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Pr="00E3490F" w:rsidRDefault="00E3490F" w:rsidP="00E3490F">
      <w:pPr>
        <w:spacing w:line="276" w:lineRule="auto"/>
        <w:jc w:val="center"/>
        <w:rPr>
          <w:b/>
          <w:sz w:val="40"/>
          <w:szCs w:val="40"/>
        </w:rPr>
      </w:pPr>
      <w:r w:rsidRPr="00E3490F">
        <w:rPr>
          <w:b/>
          <w:sz w:val="40"/>
          <w:szCs w:val="40"/>
        </w:rPr>
        <w:t xml:space="preserve">Elektronikai </w:t>
      </w:r>
      <w:r w:rsidR="007E4751">
        <w:rPr>
          <w:b/>
          <w:sz w:val="40"/>
          <w:szCs w:val="40"/>
        </w:rPr>
        <w:t>t</w:t>
      </w:r>
      <w:r w:rsidRPr="00E3490F">
        <w:rPr>
          <w:b/>
          <w:sz w:val="40"/>
          <w:szCs w:val="40"/>
        </w:rPr>
        <w:t>echnikus</w:t>
      </w:r>
    </w:p>
    <w:p w:rsidR="00E3490F" w:rsidRPr="00E3490F" w:rsidRDefault="00AE511C" w:rsidP="00E3490F">
      <w:pPr>
        <w:spacing w:line="276" w:lineRule="auto"/>
        <w:jc w:val="center"/>
        <w:rPr>
          <w:b/>
          <w:sz w:val="40"/>
          <w:szCs w:val="40"/>
        </w:rPr>
      </w:pPr>
      <w:r>
        <w:rPr>
          <w:b/>
          <w:sz w:val="40"/>
          <w:szCs w:val="40"/>
        </w:rPr>
        <w:t>13</w:t>
      </w:r>
      <w:r w:rsidR="00E3490F" w:rsidRPr="00E3490F">
        <w:rPr>
          <w:b/>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(OKJ száma:</w:t>
      </w:r>
      <w:r w:rsidR="007E4751">
        <w:rPr>
          <w:sz w:val="28"/>
          <w:szCs w:val="28"/>
        </w:rPr>
        <w:t xml:space="preserve"> 54 </w:t>
      </w:r>
      <w:r w:rsidR="00E3490F">
        <w:rPr>
          <w:sz w:val="28"/>
          <w:szCs w:val="28"/>
        </w:rPr>
        <w:t>523 02</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5152B2" w:rsidP="00DC4068">
            <w:pPr>
              <w:pStyle w:val="Style18"/>
              <w:widowControl/>
              <w:spacing w:line="202" w:lineRule="exact"/>
              <w:rPr>
                <w:color w:val="000000"/>
                <w:position w:val="-2"/>
                <w:sz w:val="20"/>
                <w:szCs w:val="20"/>
              </w:rPr>
            </w:pPr>
            <w:r w:rsidRPr="005152B2">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5152B2" w:rsidP="00424FB3">
            <w:pPr>
              <w:pStyle w:val="Style18"/>
              <w:widowControl/>
              <w:spacing w:line="202" w:lineRule="exact"/>
              <w:rPr>
                <w:color w:val="000000"/>
                <w:position w:val="-2"/>
                <w:sz w:val="20"/>
                <w:szCs w:val="20"/>
              </w:rPr>
            </w:pPr>
            <w:r w:rsidRPr="005152B2">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5152B2" w:rsidP="00DD7EBB">
            <w:pPr>
              <w:pStyle w:val="Style18"/>
              <w:widowControl/>
              <w:spacing w:line="202" w:lineRule="exact"/>
              <w:rPr>
                <w:color w:val="000000"/>
                <w:position w:val="-2"/>
                <w:sz w:val="20"/>
                <w:szCs w:val="20"/>
              </w:rPr>
            </w:pPr>
            <w:r w:rsidRPr="005152B2">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5152B2" w:rsidP="00DD7EBB">
            <w:pPr>
              <w:pStyle w:val="Style18"/>
              <w:widowControl/>
              <w:spacing w:line="202" w:lineRule="exact"/>
              <w:rPr>
                <w:color w:val="000000"/>
                <w:position w:val="-2"/>
                <w:sz w:val="20"/>
                <w:szCs w:val="20"/>
              </w:rPr>
            </w:pPr>
            <w:r w:rsidRPr="005152B2">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1"/>
        <w:gridCol w:w="923"/>
        <w:gridCol w:w="657"/>
        <w:gridCol w:w="4781"/>
        <w:gridCol w:w="846"/>
        <w:gridCol w:w="923"/>
        <w:gridCol w:w="1382"/>
      </w:tblGrid>
      <w:tr w:rsidR="00090A1B" w:rsidTr="000B709F">
        <w:trPr>
          <w:cantSplit/>
          <w:tblHeader/>
        </w:trPr>
        <w:tc>
          <w:tcPr>
            <w:tcW w:w="2241" w:type="dxa"/>
            <w:gridSpan w:val="3"/>
          </w:tcPr>
          <w:p w:rsidR="00090A1B" w:rsidRPr="00AA2B5E" w:rsidRDefault="00090A1B" w:rsidP="001411B8">
            <w:pPr>
              <w:jc w:val="center"/>
              <w:rPr>
                <w:b/>
              </w:rPr>
            </w:pPr>
            <w:r w:rsidRPr="00AA2B5E">
              <w:rPr>
                <w:b/>
              </w:rPr>
              <w:t>Foglalkozás</w:t>
            </w:r>
          </w:p>
        </w:tc>
        <w:tc>
          <w:tcPr>
            <w:tcW w:w="4781" w:type="dxa"/>
            <w:vMerge w:val="restart"/>
            <w:vAlign w:val="center"/>
          </w:tcPr>
          <w:p w:rsidR="00C6286A" w:rsidRPr="007E4751" w:rsidRDefault="00512211" w:rsidP="007E4751">
            <w:pPr>
              <w:jc w:val="center"/>
              <w:rPr>
                <w:b/>
              </w:rPr>
            </w:pPr>
            <w:r w:rsidRPr="00C6286A">
              <w:rPr>
                <w:b/>
              </w:rPr>
              <w:t>Modul/</w:t>
            </w:r>
            <w:r w:rsidR="00090A1B" w:rsidRPr="00C6286A">
              <w:rPr>
                <w:b/>
              </w:rPr>
              <w:t>Tantárgy megnevezése, tartalma</w:t>
            </w:r>
          </w:p>
        </w:tc>
        <w:tc>
          <w:tcPr>
            <w:tcW w:w="846"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82" w:type="dxa"/>
            <w:vMerge w:val="restart"/>
            <w:vAlign w:val="center"/>
          </w:tcPr>
          <w:p w:rsidR="00090A1B" w:rsidRPr="00AA2B5E" w:rsidRDefault="00090A1B" w:rsidP="00090A1B">
            <w:pPr>
              <w:jc w:val="center"/>
              <w:rPr>
                <w:b/>
              </w:rPr>
            </w:pPr>
            <w:r>
              <w:rPr>
                <w:b/>
              </w:rPr>
              <w:t>Aláírás</w:t>
            </w:r>
          </w:p>
        </w:tc>
      </w:tr>
      <w:tr w:rsidR="00090A1B" w:rsidTr="000B709F">
        <w:trPr>
          <w:cantSplit/>
          <w:tblHeader/>
        </w:trPr>
        <w:tc>
          <w:tcPr>
            <w:tcW w:w="661"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57" w:type="dxa"/>
            <w:vAlign w:val="center"/>
          </w:tcPr>
          <w:p w:rsidR="00090A1B" w:rsidRPr="00AA2B5E" w:rsidRDefault="00090A1B" w:rsidP="00090A1B">
            <w:pPr>
              <w:jc w:val="center"/>
              <w:rPr>
                <w:b/>
              </w:rPr>
            </w:pPr>
            <w:r w:rsidRPr="00AA2B5E">
              <w:rPr>
                <w:b/>
              </w:rPr>
              <w:t>Óra</w:t>
            </w:r>
          </w:p>
        </w:tc>
        <w:tc>
          <w:tcPr>
            <w:tcW w:w="4781" w:type="dxa"/>
            <w:vMerge/>
          </w:tcPr>
          <w:p w:rsidR="00090A1B" w:rsidRPr="00AA2B5E" w:rsidRDefault="00090A1B" w:rsidP="001411B8">
            <w:pPr>
              <w:jc w:val="center"/>
              <w:rPr>
                <w:b/>
              </w:rPr>
            </w:pPr>
          </w:p>
        </w:tc>
        <w:tc>
          <w:tcPr>
            <w:tcW w:w="846"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82" w:type="dxa"/>
            <w:vMerge/>
          </w:tcPr>
          <w:p w:rsidR="00090A1B" w:rsidRPr="00AA2B5E" w:rsidRDefault="00090A1B" w:rsidP="001411B8">
            <w:pPr>
              <w:jc w:val="center"/>
              <w:rPr>
                <w:b/>
              </w:rPr>
            </w:pPr>
          </w:p>
        </w:tc>
      </w:tr>
      <w:tr w:rsidR="00D93ACD" w:rsidTr="001B511E">
        <w:trPr>
          <w:trHeight w:val="1021"/>
        </w:trPr>
        <w:tc>
          <w:tcPr>
            <w:tcW w:w="1584" w:type="dxa"/>
            <w:gridSpan w:val="2"/>
            <w:shd w:val="clear" w:color="auto" w:fill="BFBFBF" w:themeFill="background1" w:themeFillShade="BF"/>
            <w:vAlign w:val="center"/>
          </w:tcPr>
          <w:p w:rsidR="00D93ACD" w:rsidRPr="00AA2B5E" w:rsidRDefault="00D93ACD" w:rsidP="00090A1B">
            <w:pPr>
              <w:jc w:val="center"/>
              <w:rPr>
                <w:b/>
              </w:rPr>
            </w:pPr>
          </w:p>
        </w:tc>
        <w:tc>
          <w:tcPr>
            <w:tcW w:w="657" w:type="dxa"/>
            <w:vAlign w:val="center"/>
          </w:tcPr>
          <w:p w:rsidR="00D93ACD" w:rsidRPr="00976899" w:rsidRDefault="00976899" w:rsidP="00976899">
            <w:pPr>
              <w:spacing w:line="276" w:lineRule="auto"/>
              <w:jc w:val="center"/>
              <w:rPr>
                <w:b/>
                <w:sz w:val="28"/>
                <w:szCs w:val="28"/>
              </w:rPr>
            </w:pPr>
            <w:r w:rsidRPr="00976899">
              <w:rPr>
                <w:b/>
                <w:sz w:val="28"/>
                <w:szCs w:val="28"/>
              </w:rPr>
              <w:t>72</w:t>
            </w:r>
          </w:p>
        </w:tc>
        <w:tc>
          <w:tcPr>
            <w:tcW w:w="4781" w:type="dxa"/>
            <w:vAlign w:val="center"/>
          </w:tcPr>
          <w:p w:rsidR="007E4751" w:rsidRDefault="00976899" w:rsidP="007E4751">
            <w:pPr>
              <w:spacing w:line="276" w:lineRule="auto"/>
              <w:jc w:val="center"/>
              <w:rPr>
                <w:rFonts w:eastAsia="Times New Roman"/>
                <w:b/>
                <w:color w:val="000000"/>
                <w:sz w:val="28"/>
                <w:szCs w:val="28"/>
              </w:rPr>
            </w:pPr>
            <w:r w:rsidRPr="00976899">
              <w:rPr>
                <w:rFonts w:eastAsia="Times New Roman"/>
                <w:b/>
                <w:color w:val="000000"/>
                <w:sz w:val="28"/>
                <w:szCs w:val="28"/>
              </w:rPr>
              <w:t>10007-16</w:t>
            </w:r>
          </w:p>
          <w:p w:rsidR="00D93ACD" w:rsidRPr="00976899" w:rsidRDefault="00976899" w:rsidP="007E4751">
            <w:pPr>
              <w:spacing w:line="276" w:lineRule="auto"/>
              <w:jc w:val="center"/>
              <w:rPr>
                <w:b/>
                <w:i/>
                <w:sz w:val="28"/>
                <w:szCs w:val="28"/>
              </w:rPr>
            </w:pPr>
            <w:r w:rsidRPr="00976899">
              <w:rPr>
                <w:rFonts w:eastAsia="Times New Roman"/>
                <w:b/>
                <w:color w:val="000000"/>
                <w:sz w:val="28"/>
                <w:szCs w:val="28"/>
              </w:rPr>
              <w:t>Informatikai és műszaki alapok</w:t>
            </w:r>
          </w:p>
        </w:tc>
        <w:tc>
          <w:tcPr>
            <w:tcW w:w="3151" w:type="dxa"/>
            <w:gridSpan w:val="3"/>
            <w:shd w:val="clear" w:color="auto" w:fill="BFBFBF" w:themeFill="background1" w:themeFillShade="BF"/>
          </w:tcPr>
          <w:p w:rsidR="00D93ACD" w:rsidRPr="00AA2B5E" w:rsidRDefault="00D93ACD" w:rsidP="001411B8">
            <w:pPr>
              <w:jc w:val="center"/>
              <w:rPr>
                <w:b/>
              </w:rPr>
            </w:pPr>
          </w:p>
        </w:tc>
      </w:tr>
      <w:tr w:rsidR="003F3D20" w:rsidRPr="001B511E" w:rsidTr="001B511E">
        <w:trPr>
          <w:trHeight w:val="851"/>
        </w:trPr>
        <w:tc>
          <w:tcPr>
            <w:tcW w:w="1584" w:type="dxa"/>
            <w:gridSpan w:val="2"/>
            <w:shd w:val="clear" w:color="auto" w:fill="BFBFBF" w:themeFill="background1" w:themeFillShade="BF"/>
            <w:vAlign w:val="center"/>
          </w:tcPr>
          <w:p w:rsidR="003F3D20" w:rsidRPr="001B511E" w:rsidRDefault="003F3D20" w:rsidP="00090A1B">
            <w:pPr>
              <w:jc w:val="center"/>
              <w:rPr>
                <w:b/>
                <w:sz w:val="24"/>
                <w:szCs w:val="24"/>
              </w:rPr>
            </w:pPr>
          </w:p>
        </w:tc>
        <w:tc>
          <w:tcPr>
            <w:tcW w:w="657" w:type="dxa"/>
            <w:vAlign w:val="center"/>
          </w:tcPr>
          <w:p w:rsidR="003F3D20" w:rsidRPr="001B511E" w:rsidRDefault="00976899" w:rsidP="00976899">
            <w:pPr>
              <w:spacing w:line="276" w:lineRule="auto"/>
              <w:jc w:val="center"/>
              <w:rPr>
                <w:sz w:val="24"/>
                <w:szCs w:val="24"/>
              </w:rPr>
            </w:pPr>
            <w:r w:rsidRPr="001B511E">
              <w:rPr>
                <w:sz w:val="24"/>
                <w:szCs w:val="24"/>
              </w:rPr>
              <w:t>72</w:t>
            </w:r>
          </w:p>
        </w:tc>
        <w:tc>
          <w:tcPr>
            <w:tcW w:w="4781" w:type="dxa"/>
            <w:vAlign w:val="center"/>
          </w:tcPr>
          <w:p w:rsidR="003F3D20" w:rsidRPr="001B511E" w:rsidRDefault="00976899" w:rsidP="00976899">
            <w:pPr>
              <w:spacing w:line="276" w:lineRule="auto"/>
              <w:jc w:val="center"/>
              <w:rPr>
                <w:i/>
                <w:sz w:val="24"/>
                <w:szCs w:val="24"/>
              </w:rPr>
            </w:pPr>
            <w:r w:rsidRPr="001B511E">
              <w:rPr>
                <w:rFonts w:eastAsia="Times New Roman"/>
                <w:bCs/>
                <w:color w:val="000000"/>
                <w:sz w:val="24"/>
                <w:szCs w:val="24"/>
              </w:rPr>
              <w:t>Műszaki gyakorlat</w:t>
            </w:r>
          </w:p>
        </w:tc>
        <w:tc>
          <w:tcPr>
            <w:tcW w:w="3151" w:type="dxa"/>
            <w:gridSpan w:val="3"/>
            <w:shd w:val="clear" w:color="auto" w:fill="BFBFBF" w:themeFill="background1" w:themeFillShade="BF"/>
          </w:tcPr>
          <w:p w:rsidR="003F3D20" w:rsidRPr="001B511E" w:rsidRDefault="003F3D20" w:rsidP="001411B8">
            <w:pPr>
              <w:jc w:val="center"/>
              <w:rPr>
                <w:b/>
                <w:sz w:val="24"/>
                <w:szCs w:val="24"/>
              </w:rPr>
            </w:pPr>
          </w:p>
        </w:tc>
      </w:tr>
      <w:tr w:rsidR="00D93ACD" w:rsidTr="000B709F">
        <w:trPr>
          <w:trHeight w:val="794"/>
        </w:trPr>
        <w:tc>
          <w:tcPr>
            <w:tcW w:w="1584" w:type="dxa"/>
            <w:gridSpan w:val="2"/>
            <w:shd w:val="clear" w:color="auto" w:fill="BFBFBF" w:themeFill="background1" w:themeFillShade="BF"/>
            <w:vAlign w:val="center"/>
          </w:tcPr>
          <w:p w:rsidR="00D93ACD" w:rsidRPr="00AA2B5E" w:rsidRDefault="00D93ACD" w:rsidP="00090A1B">
            <w:pPr>
              <w:jc w:val="center"/>
              <w:rPr>
                <w:b/>
              </w:rPr>
            </w:pPr>
          </w:p>
        </w:tc>
        <w:tc>
          <w:tcPr>
            <w:tcW w:w="657" w:type="dxa"/>
            <w:vAlign w:val="center"/>
          </w:tcPr>
          <w:p w:rsidR="00D93ACD" w:rsidRPr="00976899" w:rsidRDefault="00976899" w:rsidP="00976899">
            <w:pPr>
              <w:spacing w:line="276" w:lineRule="auto"/>
              <w:jc w:val="center"/>
              <w:rPr>
                <w:sz w:val="20"/>
                <w:szCs w:val="20"/>
              </w:rPr>
            </w:pPr>
            <w:r w:rsidRPr="00976899">
              <w:rPr>
                <w:sz w:val="20"/>
                <w:szCs w:val="20"/>
              </w:rPr>
              <w:t>24</w:t>
            </w:r>
          </w:p>
        </w:tc>
        <w:tc>
          <w:tcPr>
            <w:tcW w:w="4781" w:type="dxa"/>
            <w:vAlign w:val="center"/>
          </w:tcPr>
          <w:p w:rsidR="00D93ACD" w:rsidRPr="00976899" w:rsidRDefault="00976899" w:rsidP="00976899">
            <w:pPr>
              <w:spacing w:line="276" w:lineRule="auto"/>
              <w:jc w:val="center"/>
              <w:rPr>
                <w:i/>
                <w:sz w:val="20"/>
                <w:szCs w:val="20"/>
              </w:rPr>
            </w:pPr>
            <w:r w:rsidRPr="00976899">
              <w:rPr>
                <w:rFonts w:eastAsia="Times New Roman"/>
                <w:color w:val="000000"/>
                <w:sz w:val="20"/>
                <w:szCs w:val="20"/>
              </w:rPr>
              <w:t>Anyagok, szerszámok és mérések</w:t>
            </w:r>
          </w:p>
        </w:tc>
        <w:tc>
          <w:tcPr>
            <w:tcW w:w="3151" w:type="dxa"/>
            <w:gridSpan w:val="3"/>
            <w:shd w:val="clear" w:color="auto" w:fill="BFBFBF" w:themeFill="background1" w:themeFillShade="BF"/>
          </w:tcPr>
          <w:p w:rsidR="00D93ACD" w:rsidRPr="00AA2B5E" w:rsidRDefault="00D93ACD" w:rsidP="001411B8">
            <w:pPr>
              <w:jc w:val="center"/>
              <w:rPr>
                <w:b/>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976899" w:rsidRDefault="00976899" w:rsidP="00976899">
            <w:pPr>
              <w:spacing w:line="276" w:lineRule="auto"/>
              <w:jc w:val="center"/>
              <w:rPr>
                <w:sz w:val="20"/>
                <w:szCs w:val="20"/>
              </w:rPr>
            </w:pPr>
            <w:r w:rsidRPr="00976899">
              <w:rPr>
                <w:sz w:val="20"/>
                <w:szCs w:val="20"/>
              </w:rPr>
              <w:t>8</w:t>
            </w:r>
          </w:p>
        </w:tc>
        <w:tc>
          <w:tcPr>
            <w:tcW w:w="4781" w:type="dxa"/>
          </w:tcPr>
          <w:p w:rsidR="00622920" w:rsidRPr="00AC109E" w:rsidRDefault="00AC109E" w:rsidP="000C0DDC">
            <w:pPr>
              <w:tabs>
                <w:tab w:val="left" w:pos="1418"/>
                <w:tab w:val="right" w:pos="9072"/>
              </w:tabs>
              <w:spacing w:line="276" w:lineRule="auto"/>
              <w:jc w:val="both"/>
              <w:rPr>
                <w:rFonts w:eastAsia="Calibri"/>
                <w:sz w:val="20"/>
                <w:szCs w:val="20"/>
                <w:lang w:eastAsia="en-US"/>
              </w:rPr>
            </w:pPr>
            <w:r w:rsidRPr="00AC109E">
              <w:rPr>
                <w:rFonts w:eastAsia="Calibri"/>
                <w:sz w:val="20"/>
                <w:szCs w:val="20"/>
                <w:lang w:eastAsia="en-US"/>
              </w:rPr>
              <w:t>Általános munkavédelmi, balesetvédelmi, tűzvédelmi elsősegély nyújtási ismeretek.</w:t>
            </w:r>
            <w:r w:rsidR="000C0DDC">
              <w:rPr>
                <w:rFonts w:eastAsia="Calibri"/>
                <w:sz w:val="20"/>
                <w:szCs w:val="20"/>
                <w:lang w:eastAsia="en-US"/>
              </w:rPr>
              <w:t xml:space="preserve"> </w:t>
            </w:r>
            <w:r w:rsidRPr="00AC109E">
              <w:rPr>
                <w:rFonts w:eastAsia="Calibri"/>
                <w:sz w:val="20"/>
                <w:szCs w:val="20"/>
                <w:lang w:eastAsia="en-US"/>
              </w:rPr>
              <w:t>Lemezmunka horganyzott lemezből, alumínium lemezből, rézlemezből.Felület előkészítése, egyengetés, csiszolás.</w:t>
            </w:r>
            <w:r w:rsidR="000C0DDC">
              <w:rPr>
                <w:rFonts w:eastAsia="Calibri"/>
                <w:sz w:val="20"/>
                <w:szCs w:val="20"/>
                <w:lang w:eastAsia="en-US"/>
              </w:rPr>
              <w:t xml:space="preserve"> </w:t>
            </w:r>
            <w:r w:rsidRPr="00AC109E">
              <w:rPr>
                <w:rFonts w:eastAsia="Calibri"/>
                <w:sz w:val="20"/>
                <w:szCs w:val="20"/>
                <w:lang w:eastAsia="en-US"/>
              </w:rPr>
              <w:t>Mérési műveletek fém- és műanyagalkatrészek megmunkálása közben.</w:t>
            </w:r>
            <w:r w:rsidR="000C0DDC">
              <w:rPr>
                <w:rFonts w:eastAsia="Calibri"/>
                <w:sz w:val="20"/>
                <w:szCs w:val="20"/>
                <w:lang w:eastAsia="en-US"/>
              </w:rPr>
              <w:t xml:space="preserve"> </w:t>
            </w:r>
            <w:r w:rsidRPr="00AC109E">
              <w:rPr>
                <w:rFonts w:eastAsia="Calibri"/>
                <w:sz w:val="20"/>
                <w:szCs w:val="20"/>
                <w:lang w:eastAsia="en-US"/>
              </w:rPr>
              <w:t>Hosszúságmérés különböző kézi mérőeszközökkel, méretek átjelölése a munkadarabra.</w:t>
            </w:r>
            <w:r w:rsidR="000C0DDC">
              <w:rPr>
                <w:rFonts w:eastAsia="Calibri"/>
                <w:sz w:val="20"/>
                <w:szCs w:val="20"/>
                <w:lang w:eastAsia="en-US"/>
              </w:rPr>
              <w:t xml:space="preserve"> </w:t>
            </w:r>
            <w:r w:rsidRPr="00AC109E">
              <w:rPr>
                <w:rFonts w:eastAsia="Calibri"/>
                <w:sz w:val="20"/>
                <w:szCs w:val="20"/>
                <w:lang w:eastAsia="en-US"/>
              </w:rPr>
              <w:t>Mérőszalag, lézeres távolságmérő, mérővonalzó, tolómérő, mikrométer használata, pontos leolvasása.</w:t>
            </w:r>
            <w:r w:rsidR="000C0DDC">
              <w:rPr>
                <w:rFonts w:eastAsia="Calibri"/>
                <w:sz w:val="20"/>
                <w:szCs w:val="20"/>
                <w:lang w:eastAsia="en-US"/>
              </w:rPr>
              <w:t xml:space="preserve"> </w:t>
            </w:r>
            <w:r w:rsidRPr="00AC109E">
              <w:rPr>
                <w:rFonts w:eastAsia="Calibri"/>
                <w:sz w:val="20"/>
                <w:szCs w:val="20"/>
                <w:lang w:eastAsia="en-US"/>
              </w:rPr>
              <w:t>Előrajzolás, furatok helyének jelölése lemezmunkáknál.</w:t>
            </w:r>
            <w:r w:rsidR="000C0DDC">
              <w:rPr>
                <w:rFonts w:eastAsia="Calibri"/>
                <w:sz w:val="20"/>
                <w:szCs w:val="20"/>
                <w:lang w:eastAsia="en-US"/>
              </w:rPr>
              <w:t xml:space="preserve"> </w:t>
            </w:r>
            <w:r w:rsidRPr="00AC109E">
              <w:rPr>
                <w:rFonts w:eastAsia="Calibri"/>
                <w:sz w:val="20"/>
                <w:szCs w:val="20"/>
                <w:lang w:eastAsia="en-US"/>
              </w:rPr>
              <w:t>Lemez leszabása, vágása lemezollóval, fémfűrésszel.</w:t>
            </w:r>
            <w:r w:rsidR="000C0DDC">
              <w:rPr>
                <w:rFonts w:eastAsia="Calibri"/>
                <w:sz w:val="20"/>
                <w:szCs w:val="20"/>
                <w:lang w:eastAsia="en-US"/>
              </w:rPr>
              <w:t xml:space="preserve"> </w:t>
            </w:r>
            <w:r w:rsidRPr="00AC109E">
              <w:rPr>
                <w:rFonts w:eastAsia="Calibri"/>
                <w:sz w:val="20"/>
                <w:szCs w:val="20"/>
                <w:lang w:eastAsia="en-US"/>
              </w:rPr>
              <w:t>Sorjázás, pontos méret kialakítása kézi megmunkálással, reszelővel.</w:t>
            </w:r>
            <w:r w:rsidR="000C0DDC">
              <w:rPr>
                <w:rFonts w:eastAsia="Calibri"/>
                <w:sz w:val="20"/>
                <w:szCs w:val="20"/>
                <w:lang w:eastAsia="en-US"/>
              </w:rPr>
              <w:t xml:space="preserve"> f</w:t>
            </w:r>
            <w:r w:rsidRPr="00AC109E">
              <w:rPr>
                <w:rFonts w:eastAsia="Calibri"/>
                <w:sz w:val="20"/>
                <w:szCs w:val="20"/>
                <w:lang w:eastAsia="en-US"/>
              </w:rPr>
              <w:t>uratok előfúrása, fúrása, süllyesztése kézi és állványos fúrógéppel.</w:t>
            </w:r>
            <w:r w:rsidR="000C0DDC">
              <w:rPr>
                <w:rFonts w:eastAsia="Calibri"/>
                <w:sz w:val="20"/>
                <w:szCs w:val="20"/>
                <w:lang w:eastAsia="en-US"/>
              </w:rPr>
              <w:t xml:space="preserve"> </w:t>
            </w:r>
            <w:r w:rsidRPr="00AC109E">
              <w:rPr>
                <w:rFonts w:eastAsia="Calibri"/>
                <w:sz w:val="20"/>
                <w:szCs w:val="20"/>
                <w:lang w:eastAsia="en-US"/>
              </w:rPr>
              <w:t>Külső és belső hosszmérés, furatmélység ellenőrzése tolómérővel.</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D93ACD" w:rsidTr="000B709F">
        <w:trPr>
          <w:trHeight w:val="794"/>
        </w:trPr>
        <w:tc>
          <w:tcPr>
            <w:tcW w:w="661" w:type="dxa"/>
            <w:vAlign w:val="center"/>
          </w:tcPr>
          <w:p w:rsidR="00D93ACD" w:rsidRPr="00AA2B5E" w:rsidRDefault="00D93ACD" w:rsidP="00D93ACD">
            <w:pPr>
              <w:jc w:val="center"/>
              <w:rPr>
                <w:b/>
              </w:rPr>
            </w:pPr>
          </w:p>
        </w:tc>
        <w:tc>
          <w:tcPr>
            <w:tcW w:w="923" w:type="dxa"/>
            <w:vAlign w:val="center"/>
          </w:tcPr>
          <w:p w:rsidR="00D93ACD" w:rsidRPr="003F3D20" w:rsidRDefault="00D93ACD" w:rsidP="00D93ACD">
            <w:pPr>
              <w:jc w:val="center"/>
              <w:rPr>
                <w:i/>
              </w:rPr>
            </w:pPr>
          </w:p>
        </w:tc>
        <w:tc>
          <w:tcPr>
            <w:tcW w:w="657" w:type="dxa"/>
            <w:vAlign w:val="center"/>
          </w:tcPr>
          <w:p w:rsidR="00D93ACD" w:rsidRPr="00976899" w:rsidRDefault="00976899" w:rsidP="00976899">
            <w:pPr>
              <w:spacing w:line="276" w:lineRule="auto"/>
              <w:jc w:val="center"/>
              <w:rPr>
                <w:sz w:val="20"/>
                <w:szCs w:val="20"/>
              </w:rPr>
            </w:pPr>
            <w:r w:rsidRPr="00976899">
              <w:rPr>
                <w:sz w:val="20"/>
                <w:szCs w:val="20"/>
              </w:rPr>
              <w:t>8</w:t>
            </w:r>
          </w:p>
        </w:tc>
        <w:tc>
          <w:tcPr>
            <w:tcW w:w="4781" w:type="dxa"/>
          </w:tcPr>
          <w:p w:rsidR="00622920" w:rsidRPr="00AC109E" w:rsidRDefault="00AC109E" w:rsidP="00AC109E">
            <w:pPr>
              <w:tabs>
                <w:tab w:val="left" w:pos="1418"/>
                <w:tab w:val="right" w:pos="9072"/>
              </w:tabs>
              <w:autoSpaceDE/>
              <w:autoSpaceDN/>
              <w:spacing w:line="276" w:lineRule="auto"/>
              <w:jc w:val="both"/>
              <w:rPr>
                <w:rFonts w:eastAsia="Calibri"/>
                <w:sz w:val="20"/>
                <w:szCs w:val="20"/>
                <w:lang w:eastAsia="en-US"/>
              </w:rPr>
            </w:pPr>
            <w:r w:rsidRPr="00AC109E">
              <w:rPr>
                <w:rFonts w:eastAsia="Calibri"/>
                <w:sz w:val="20"/>
                <w:szCs w:val="20"/>
                <w:lang w:eastAsia="en-US"/>
              </w:rPr>
              <w:t>Hengeres felületek átmérőjének mérése tolómérővel, mikrométerrel.</w:t>
            </w:r>
            <w:r w:rsidR="000C0DDC">
              <w:rPr>
                <w:rFonts w:eastAsia="Calibri"/>
                <w:sz w:val="20"/>
                <w:szCs w:val="20"/>
                <w:lang w:eastAsia="en-US"/>
              </w:rPr>
              <w:t xml:space="preserve"> </w:t>
            </w:r>
            <w:r w:rsidRPr="00AC109E">
              <w:rPr>
                <w:rFonts w:eastAsia="Calibri"/>
                <w:sz w:val="20"/>
                <w:szCs w:val="20"/>
                <w:lang w:eastAsia="en-US"/>
              </w:rPr>
              <w:t>Lemezalkatrészek alakra hajlítása sablonnal.</w:t>
            </w:r>
            <w:r w:rsidR="000C0DDC">
              <w:rPr>
                <w:rFonts w:eastAsia="Calibri"/>
                <w:sz w:val="20"/>
                <w:szCs w:val="20"/>
                <w:lang w:eastAsia="en-US"/>
              </w:rPr>
              <w:t xml:space="preserve"> </w:t>
            </w:r>
            <w:r w:rsidRPr="00AC109E">
              <w:rPr>
                <w:rFonts w:eastAsia="Calibri"/>
                <w:sz w:val="20"/>
                <w:szCs w:val="20"/>
                <w:lang w:eastAsia="en-US"/>
              </w:rPr>
              <w:t>Rúdanyagok, profilok és zártszelvények darabolása, méretre vágása, sorjázása.</w:t>
            </w:r>
            <w:r w:rsidR="000C0DDC">
              <w:rPr>
                <w:rFonts w:eastAsia="Calibri"/>
                <w:sz w:val="20"/>
                <w:szCs w:val="20"/>
                <w:lang w:eastAsia="en-US"/>
              </w:rPr>
              <w:t xml:space="preserve"> </w:t>
            </w:r>
            <w:r w:rsidRPr="00AC109E">
              <w:rPr>
                <w:rFonts w:eastAsia="Calibri"/>
                <w:sz w:val="20"/>
                <w:szCs w:val="20"/>
                <w:lang w:eastAsia="en-US"/>
              </w:rPr>
              <w:t>Sarokcsiszoló használata daraboláshoz, sorjázáshoz, pontos méret, előírt felület kialakításához.</w:t>
            </w:r>
            <w:r w:rsidR="000C0DDC">
              <w:rPr>
                <w:rFonts w:eastAsia="Calibri"/>
                <w:sz w:val="20"/>
                <w:szCs w:val="20"/>
                <w:lang w:eastAsia="en-US"/>
              </w:rPr>
              <w:t xml:space="preserve"> </w:t>
            </w:r>
            <w:r w:rsidRPr="00AC109E">
              <w:rPr>
                <w:rFonts w:eastAsia="Calibri"/>
                <w:sz w:val="20"/>
                <w:szCs w:val="20"/>
                <w:lang w:eastAsia="en-US"/>
              </w:rPr>
              <w:t>Illesztési felületek kialakítása kézi és kisgépes megmunkálással, méretpontosan, előírt felületminőséggel.</w:t>
            </w:r>
            <w:r w:rsidR="000C0DDC">
              <w:rPr>
                <w:rFonts w:eastAsia="Calibri"/>
                <w:sz w:val="20"/>
                <w:szCs w:val="20"/>
                <w:lang w:eastAsia="en-US"/>
              </w:rPr>
              <w:t xml:space="preserve"> </w:t>
            </w:r>
            <w:r w:rsidRPr="00AC109E">
              <w:rPr>
                <w:rFonts w:eastAsia="Calibri"/>
                <w:sz w:val="20"/>
                <w:szCs w:val="20"/>
                <w:lang w:eastAsia="en-US"/>
              </w:rPr>
              <w:t>Furatok középpontjának előrajzolása.</w:t>
            </w:r>
            <w:r w:rsidR="000C0DDC">
              <w:rPr>
                <w:rFonts w:eastAsia="Calibri"/>
                <w:sz w:val="20"/>
                <w:szCs w:val="20"/>
                <w:lang w:eastAsia="en-US"/>
              </w:rPr>
              <w:t xml:space="preserve"> </w:t>
            </w:r>
            <w:r w:rsidRPr="00AC109E">
              <w:rPr>
                <w:rFonts w:eastAsia="Calibri"/>
                <w:sz w:val="20"/>
                <w:szCs w:val="20"/>
                <w:lang w:eastAsia="en-US"/>
              </w:rPr>
              <w:t>Fúrás, süllyesztés, sorjázás kézi és állványos fúrógéppel.</w:t>
            </w:r>
            <w:r w:rsidR="000C0DDC">
              <w:rPr>
                <w:rFonts w:eastAsia="Calibri"/>
                <w:sz w:val="20"/>
                <w:szCs w:val="20"/>
                <w:lang w:eastAsia="en-US"/>
              </w:rPr>
              <w:t xml:space="preserve"> </w:t>
            </w:r>
            <w:r w:rsidRPr="00AC109E">
              <w:rPr>
                <w:rFonts w:eastAsia="Calibri"/>
                <w:sz w:val="20"/>
                <w:szCs w:val="20"/>
                <w:lang w:eastAsia="en-US"/>
              </w:rPr>
              <w:t>Csigafúró kiválasztása, ellenőrzése, élezése.</w:t>
            </w:r>
            <w:r w:rsidR="000C0DDC">
              <w:rPr>
                <w:rFonts w:eastAsia="Calibri"/>
                <w:sz w:val="20"/>
                <w:szCs w:val="20"/>
                <w:lang w:eastAsia="en-US"/>
              </w:rPr>
              <w:t xml:space="preserve"> </w:t>
            </w:r>
            <w:r w:rsidRPr="00AC109E">
              <w:rPr>
                <w:rFonts w:eastAsia="Calibri"/>
                <w:sz w:val="20"/>
                <w:szCs w:val="20"/>
                <w:lang w:eastAsia="en-US"/>
              </w:rPr>
              <w:t>Forgácsolási sebesség helyes megválasztása.</w:t>
            </w:r>
          </w:p>
        </w:tc>
        <w:tc>
          <w:tcPr>
            <w:tcW w:w="846" w:type="dxa"/>
            <w:vAlign w:val="center"/>
          </w:tcPr>
          <w:p w:rsidR="00D93ACD" w:rsidRPr="00AA2B5E" w:rsidRDefault="00D93ACD" w:rsidP="00D93ACD">
            <w:pPr>
              <w:jc w:val="center"/>
              <w:rPr>
                <w:b/>
              </w:rPr>
            </w:pPr>
          </w:p>
        </w:tc>
        <w:tc>
          <w:tcPr>
            <w:tcW w:w="923" w:type="dxa"/>
            <w:vAlign w:val="center"/>
          </w:tcPr>
          <w:p w:rsidR="00D93ACD" w:rsidRPr="003F3D20" w:rsidRDefault="00D93ACD" w:rsidP="00D93ACD">
            <w:pPr>
              <w:jc w:val="center"/>
              <w:rPr>
                <w:i/>
              </w:rPr>
            </w:pPr>
          </w:p>
        </w:tc>
        <w:tc>
          <w:tcPr>
            <w:tcW w:w="1382" w:type="dxa"/>
            <w:vAlign w:val="center"/>
          </w:tcPr>
          <w:p w:rsidR="00D93ACD" w:rsidRPr="003F3D20" w:rsidRDefault="00D93ACD" w:rsidP="00D93ACD">
            <w:pPr>
              <w:jc w:val="center"/>
              <w:rPr>
                <w:i/>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976899" w:rsidRDefault="00976899" w:rsidP="00976899">
            <w:pPr>
              <w:spacing w:line="276" w:lineRule="auto"/>
              <w:jc w:val="center"/>
              <w:rPr>
                <w:sz w:val="20"/>
                <w:szCs w:val="20"/>
              </w:rPr>
            </w:pPr>
            <w:r w:rsidRPr="00976899">
              <w:rPr>
                <w:sz w:val="20"/>
                <w:szCs w:val="20"/>
              </w:rPr>
              <w:t>8</w:t>
            </w:r>
          </w:p>
        </w:tc>
        <w:tc>
          <w:tcPr>
            <w:tcW w:w="4781" w:type="dxa"/>
          </w:tcPr>
          <w:p w:rsidR="00622920" w:rsidRPr="008C4E11" w:rsidRDefault="00AC109E" w:rsidP="008C4E11">
            <w:pPr>
              <w:tabs>
                <w:tab w:val="left" w:pos="1418"/>
                <w:tab w:val="right" w:pos="9072"/>
              </w:tabs>
              <w:autoSpaceDE/>
              <w:autoSpaceDN/>
              <w:spacing w:line="276" w:lineRule="auto"/>
              <w:jc w:val="both"/>
              <w:rPr>
                <w:rFonts w:eastAsia="Calibri"/>
                <w:sz w:val="20"/>
                <w:szCs w:val="20"/>
                <w:lang w:eastAsia="en-US"/>
              </w:rPr>
            </w:pPr>
            <w:r w:rsidRPr="00AC109E">
              <w:rPr>
                <w:rFonts w:eastAsia="Calibri"/>
                <w:sz w:val="20"/>
                <w:szCs w:val="20"/>
                <w:lang w:eastAsia="en-US"/>
              </w:rPr>
              <w:t>Szögek mérése, munkadarabra jelölése s</w:t>
            </w:r>
            <w:r w:rsidR="008C4E11">
              <w:rPr>
                <w:rFonts w:eastAsia="Calibri"/>
                <w:sz w:val="20"/>
                <w:szCs w:val="20"/>
                <w:lang w:eastAsia="en-US"/>
              </w:rPr>
              <w:t xml:space="preserve">zögmérővel. </w:t>
            </w:r>
            <w:r w:rsidRPr="00AC109E">
              <w:rPr>
                <w:rFonts w:eastAsia="Calibri"/>
                <w:sz w:val="20"/>
                <w:szCs w:val="20"/>
                <w:lang w:eastAsia="en-US"/>
              </w:rPr>
              <w:t>Munkadarab szögben vágása j</w:t>
            </w:r>
            <w:r w:rsidR="008C4E11">
              <w:rPr>
                <w:rFonts w:eastAsia="Calibri"/>
                <w:sz w:val="20"/>
                <w:szCs w:val="20"/>
                <w:lang w:eastAsia="en-US"/>
              </w:rPr>
              <w:t xml:space="preserve">elölés nélkül gér-vágó ládában. </w:t>
            </w:r>
            <w:r w:rsidRPr="00AC109E">
              <w:rPr>
                <w:rFonts w:eastAsia="Calibri"/>
                <w:sz w:val="20"/>
                <w:szCs w:val="20"/>
                <w:lang w:eastAsia="en-US"/>
              </w:rPr>
              <w:t>Műanyag lemezek és profilok (vezetékcsatorna, műanyag védőcső) megmunkálása, levágás</w:t>
            </w:r>
            <w:r w:rsidR="008C4E11">
              <w:rPr>
                <w:rFonts w:eastAsia="Calibri"/>
                <w:sz w:val="20"/>
                <w:szCs w:val="20"/>
                <w:lang w:eastAsia="en-US"/>
              </w:rPr>
              <w:t xml:space="preserve">a megfelelő szögben, sorjázása. </w:t>
            </w:r>
            <w:r w:rsidRPr="00AC109E">
              <w:rPr>
                <w:rFonts w:eastAsia="Calibri"/>
                <w:sz w:val="20"/>
                <w:szCs w:val="20"/>
                <w:lang w:eastAsia="en-US"/>
              </w:rPr>
              <w:t>Vezetékek kábelek lesz</w:t>
            </w:r>
            <w:r w:rsidR="008C4E11">
              <w:rPr>
                <w:rFonts w:eastAsia="Calibri"/>
                <w:sz w:val="20"/>
                <w:szCs w:val="20"/>
                <w:lang w:eastAsia="en-US"/>
              </w:rPr>
              <w:t>abása, vezetékvég csupaszítása.</w:t>
            </w:r>
            <w:r w:rsidR="000C0DDC">
              <w:rPr>
                <w:rFonts w:eastAsia="Calibri"/>
                <w:sz w:val="20"/>
                <w:szCs w:val="20"/>
                <w:lang w:eastAsia="en-US"/>
              </w:rPr>
              <w:t xml:space="preserve"> </w:t>
            </w:r>
            <w:r w:rsidR="008C4E11">
              <w:rPr>
                <w:rFonts w:eastAsia="Calibri"/>
                <w:sz w:val="20"/>
                <w:szCs w:val="20"/>
                <w:lang w:eastAsia="en-US"/>
              </w:rPr>
              <w:t xml:space="preserve"> </w:t>
            </w:r>
            <w:r w:rsidRPr="00AC109E">
              <w:rPr>
                <w:rFonts w:eastAsia="Calibri"/>
                <w:sz w:val="20"/>
                <w:szCs w:val="20"/>
                <w:lang w:eastAsia="en-US"/>
              </w:rPr>
              <w:t>Érvéghüvelyezés</w:t>
            </w:r>
            <w:r w:rsidR="00622920">
              <w:rPr>
                <w:rFonts w:eastAsia="Calibri"/>
                <w:sz w:val="20"/>
                <w:szCs w:val="20"/>
                <w:lang w:eastAsia="en-US"/>
              </w:rPr>
              <w:t>.</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090A1B" w:rsidTr="007E4751">
        <w:trPr>
          <w:trHeight w:val="794"/>
        </w:trPr>
        <w:tc>
          <w:tcPr>
            <w:tcW w:w="661" w:type="dxa"/>
            <w:shd w:val="clear" w:color="auto" w:fill="BFBFBF" w:themeFill="background1" w:themeFillShade="BF"/>
            <w:vAlign w:val="center"/>
          </w:tcPr>
          <w:p w:rsidR="00090A1B" w:rsidRPr="00AA2B5E" w:rsidRDefault="00090A1B" w:rsidP="007E4751">
            <w:pPr>
              <w:jc w:val="center"/>
              <w:rPr>
                <w:b/>
              </w:rPr>
            </w:pPr>
          </w:p>
        </w:tc>
        <w:tc>
          <w:tcPr>
            <w:tcW w:w="923" w:type="dxa"/>
            <w:shd w:val="clear" w:color="auto" w:fill="BFBFBF" w:themeFill="background1" w:themeFillShade="BF"/>
            <w:vAlign w:val="center"/>
          </w:tcPr>
          <w:p w:rsidR="00090A1B" w:rsidRPr="00AA2B5E" w:rsidRDefault="00090A1B" w:rsidP="007E4751">
            <w:pPr>
              <w:jc w:val="center"/>
              <w:rPr>
                <w:b/>
              </w:rPr>
            </w:pPr>
          </w:p>
        </w:tc>
        <w:tc>
          <w:tcPr>
            <w:tcW w:w="657" w:type="dxa"/>
            <w:vAlign w:val="center"/>
          </w:tcPr>
          <w:p w:rsidR="00090A1B" w:rsidRPr="0028051B" w:rsidRDefault="0028051B" w:rsidP="007E4751">
            <w:pPr>
              <w:spacing w:line="276" w:lineRule="auto"/>
              <w:jc w:val="center"/>
              <w:rPr>
                <w:sz w:val="20"/>
                <w:szCs w:val="20"/>
              </w:rPr>
            </w:pPr>
            <w:r w:rsidRPr="0028051B">
              <w:rPr>
                <w:sz w:val="20"/>
                <w:szCs w:val="20"/>
              </w:rPr>
              <w:t>24</w:t>
            </w:r>
          </w:p>
        </w:tc>
        <w:tc>
          <w:tcPr>
            <w:tcW w:w="4781" w:type="dxa"/>
            <w:vAlign w:val="center"/>
          </w:tcPr>
          <w:p w:rsidR="00090A1B" w:rsidRPr="004B2342" w:rsidRDefault="004B2342" w:rsidP="007E4751">
            <w:pPr>
              <w:spacing w:line="276" w:lineRule="auto"/>
              <w:jc w:val="center"/>
              <w:rPr>
                <w:b/>
                <w:sz w:val="20"/>
                <w:szCs w:val="20"/>
              </w:rPr>
            </w:pPr>
            <w:r w:rsidRPr="004B2342">
              <w:rPr>
                <w:rFonts w:eastAsia="Times New Roman"/>
                <w:color w:val="000000"/>
                <w:sz w:val="20"/>
                <w:szCs w:val="20"/>
              </w:rPr>
              <w:t>Mechanikai és villamos kötések</w:t>
            </w:r>
          </w:p>
        </w:tc>
        <w:tc>
          <w:tcPr>
            <w:tcW w:w="846" w:type="dxa"/>
            <w:shd w:val="clear" w:color="auto" w:fill="BFBFBF" w:themeFill="background1" w:themeFillShade="BF"/>
            <w:vAlign w:val="center"/>
          </w:tcPr>
          <w:p w:rsidR="00090A1B" w:rsidRPr="00AA2B5E" w:rsidRDefault="00090A1B" w:rsidP="007E4751">
            <w:pPr>
              <w:jc w:val="center"/>
              <w:rPr>
                <w:b/>
              </w:rPr>
            </w:pPr>
          </w:p>
        </w:tc>
        <w:tc>
          <w:tcPr>
            <w:tcW w:w="923" w:type="dxa"/>
            <w:shd w:val="clear" w:color="auto" w:fill="BFBFBF" w:themeFill="background1" w:themeFillShade="BF"/>
            <w:vAlign w:val="center"/>
          </w:tcPr>
          <w:p w:rsidR="00090A1B" w:rsidRPr="00AA2B5E" w:rsidRDefault="00090A1B" w:rsidP="007E4751">
            <w:pPr>
              <w:jc w:val="center"/>
              <w:rPr>
                <w:b/>
              </w:rPr>
            </w:pPr>
          </w:p>
        </w:tc>
        <w:tc>
          <w:tcPr>
            <w:tcW w:w="1382" w:type="dxa"/>
            <w:shd w:val="clear" w:color="auto" w:fill="BFBFBF" w:themeFill="background1" w:themeFillShade="BF"/>
            <w:vAlign w:val="center"/>
          </w:tcPr>
          <w:p w:rsidR="00090A1B" w:rsidRPr="00AA2B5E" w:rsidRDefault="00090A1B" w:rsidP="007E4751">
            <w:pPr>
              <w:jc w:val="center"/>
              <w:rPr>
                <w:b/>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28051B" w:rsidRDefault="0028051B" w:rsidP="00976899">
            <w:pPr>
              <w:spacing w:line="276" w:lineRule="auto"/>
              <w:jc w:val="center"/>
              <w:rPr>
                <w:sz w:val="20"/>
                <w:szCs w:val="20"/>
              </w:rPr>
            </w:pPr>
            <w:r w:rsidRPr="0028051B">
              <w:rPr>
                <w:sz w:val="20"/>
                <w:szCs w:val="20"/>
              </w:rPr>
              <w:t>8</w:t>
            </w:r>
          </w:p>
        </w:tc>
        <w:tc>
          <w:tcPr>
            <w:tcW w:w="4781" w:type="dxa"/>
          </w:tcPr>
          <w:p w:rsidR="00090A1B" w:rsidRPr="008C4E11" w:rsidRDefault="008C4E11" w:rsidP="008C4E11">
            <w:pPr>
              <w:tabs>
                <w:tab w:val="left" w:pos="1418"/>
                <w:tab w:val="right" w:pos="9072"/>
              </w:tabs>
              <w:spacing w:line="276" w:lineRule="auto"/>
              <w:jc w:val="both"/>
              <w:rPr>
                <w:rFonts w:eastAsia="Calibri"/>
                <w:sz w:val="20"/>
                <w:szCs w:val="20"/>
                <w:lang w:eastAsia="en-US"/>
              </w:rPr>
            </w:pPr>
            <w:r w:rsidRPr="008C4E11">
              <w:rPr>
                <w:rFonts w:eastAsia="Calibri"/>
                <w:sz w:val="20"/>
                <w:szCs w:val="20"/>
                <w:lang w:eastAsia="en-US"/>
              </w:rPr>
              <w:t>Mechanikai kötése készítése különféle alkatrészek között.</w:t>
            </w:r>
            <w:r w:rsidR="000C0DDC">
              <w:rPr>
                <w:rFonts w:eastAsia="Calibri"/>
                <w:sz w:val="20"/>
                <w:szCs w:val="20"/>
                <w:lang w:eastAsia="en-US"/>
              </w:rPr>
              <w:t xml:space="preserve"> </w:t>
            </w:r>
            <w:r w:rsidRPr="008C4E11">
              <w:rPr>
                <w:rFonts w:eastAsia="Calibri"/>
                <w:sz w:val="20"/>
                <w:szCs w:val="20"/>
                <w:lang w:eastAsia="en-US"/>
              </w:rPr>
              <w:t>A szegecs alakja, méretei, tulajdonságai.</w:t>
            </w:r>
            <w:r w:rsidR="000C0DDC">
              <w:rPr>
                <w:rFonts w:eastAsia="Calibri"/>
                <w:sz w:val="20"/>
                <w:szCs w:val="20"/>
                <w:lang w:eastAsia="en-US"/>
              </w:rPr>
              <w:t xml:space="preserve"> </w:t>
            </w:r>
            <w:r w:rsidRPr="008C4E11">
              <w:rPr>
                <w:rFonts w:eastAsia="Calibri"/>
                <w:sz w:val="20"/>
                <w:szCs w:val="20"/>
                <w:lang w:eastAsia="en-US"/>
              </w:rPr>
              <w:t>A szegecselés művelete, szerszámai.</w:t>
            </w:r>
            <w:r w:rsidR="000C0DDC">
              <w:rPr>
                <w:rFonts w:eastAsia="Calibri"/>
                <w:sz w:val="20"/>
                <w:szCs w:val="20"/>
                <w:lang w:eastAsia="en-US"/>
              </w:rPr>
              <w:t xml:space="preserve"> </w:t>
            </w:r>
            <w:r w:rsidRPr="008C4E11">
              <w:rPr>
                <w:rFonts w:eastAsia="Calibri"/>
                <w:sz w:val="20"/>
                <w:szCs w:val="20"/>
                <w:lang w:eastAsia="en-US"/>
              </w:rPr>
              <w:t xml:space="preserve">Lemezalkatrészek előkészítése, összekapcsolása húzószegeccsel </w:t>
            </w:r>
            <w:r w:rsidRPr="008C4E11">
              <w:rPr>
                <w:rFonts w:eastAsia="Calibri"/>
                <w:sz w:val="20"/>
                <w:szCs w:val="20"/>
                <w:lang w:eastAsia="en-US"/>
              </w:rPr>
              <w:lastRenderedPageBreak/>
              <w:t>(popszegeccsel).</w:t>
            </w:r>
            <w:r w:rsidR="000C0DDC">
              <w:rPr>
                <w:rFonts w:eastAsia="Calibri"/>
                <w:sz w:val="20"/>
                <w:szCs w:val="20"/>
                <w:lang w:eastAsia="en-US"/>
              </w:rPr>
              <w:t xml:space="preserve"> </w:t>
            </w:r>
            <w:r w:rsidRPr="008C4E11">
              <w:rPr>
                <w:rFonts w:eastAsia="Calibri"/>
                <w:sz w:val="20"/>
                <w:szCs w:val="20"/>
                <w:lang w:eastAsia="en-US"/>
              </w:rPr>
              <w:t>A szegecs méretének helyes megválasztása.</w:t>
            </w:r>
            <w:r w:rsidR="000C0DDC">
              <w:rPr>
                <w:rFonts w:eastAsia="Calibri"/>
                <w:sz w:val="20"/>
                <w:szCs w:val="20"/>
                <w:lang w:eastAsia="en-US"/>
              </w:rPr>
              <w:t xml:space="preserve"> </w:t>
            </w:r>
            <w:r w:rsidRPr="008C4E11">
              <w:rPr>
                <w:rFonts w:eastAsia="Calibri"/>
                <w:sz w:val="20"/>
                <w:szCs w:val="20"/>
                <w:lang w:eastAsia="en-US"/>
              </w:rPr>
              <w:t>Menetes alkatrészek ábrázolása.</w:t>
            </w:r>
            <w:r w:rsidR="000C0DDC">
              <w:rPr>
                <w:rFonts w:eastAsia="Calibri"/>
                <w:sz w:val="20"/>
                <w:szCs w:val="20"/>
                <w:lang w:eastAsia="en-US"/>
              </w:rPr>
              <w:t xml:space="preserve"> </w:t>
            </w:r>
            <w:r w:rsidRPr="008C4E11">
              <w:rPr>
                <w:rFonts w:eastAsia="Calibri"/>
                <w:sz w:val="20"/>
                <w:szCs w:val="20"/>
                <w:lang w:eastAsia="en-US"/>
              </w:rPr>
              <w:t>Csavarok fajtái, adatai.</w:t>
            </w:r>
            <w:r w:rsidR="000C0DDC">
              <w:rPr>
                <w:rFonts w:eastAsia="Calibri"/>
                <w:sz w:val="20"/>
                <w:szCs w:val="20"/>
                <w:lang w:eastAsia="en-US"/>
              </w:rPr>
              <w:t xml:space="preserve"> </w:t>
            </w:r>
            <w:r w:rsidRPr="008C4E11">
              <w:rPr>
                <w:rFonts w:eastAsia="Calibri"/>
                <w:sz w:val="20"/>
                <w:szCs w:val="20"/>
                <w:lang w:eastAsia="en-US"/>
              </w:rPr>
              <w:t>Csavarkötések fajtái, a csavarkötés létesítéséhez szükséges szerszámok.</w:t>
            </w:r>
            <w:r w:rsidR="000C0DDC">
              <w:rPr>
                <w:rFonts w:eastAsia="Calibri"/>
                <w:sz w:val="20"/>
                <w:szCs w:val="20"/>
                <w:lang w:eastAsia="en-US"/>
              </w:rPr>
              <w:t xml:space="preserve"> </w:t>
            </w:r>
            <w:r w:rsidRPr="008C4E11">
              <w:rPr>
                <w:rFonts w:eastAsia="Calibri"/>
                <w:sz w:val="20"/>
                <w:szCs w:val="20"/>
                <w:lang w:eastAsia="en-US"/>
              </w:rPr>
              <w:t>Menetkészítés eszközei és szerszámai.</w:t>
            </w:r>
            <w:r w:rsidR="000C0DDC">
              <w:rPr>
                <w:rFonts w:eastAsia="Calibri"/>
                <w:sz w:val="20"/>
                <w:szCs w:val="20"/>
                <w:lang w:eastAsia="en-US"/>
              </w:rPr>
              <w:t xml:space="preserve"> </w:t>
            </w:r>
            <w:r w:rsidRPr="008C4E11">
              <w:rPr>
                <w:rFonts w:eastAsia="Calibri"/>
                <w:sz w:val="20"/>
                <w:szCs w:val="20"/>
                <w:lang w:eastAsia="en-US"/>
              </w:rPr>
              <w:t>A menetfúrás és a menetmetszés.</w:t>
            </w:r>
            <w:r w:rsidR="000C0DDC">
              <w:rPr>
                <w:rFonts w:eastAsia="Calibri"/>
                <w:sz w:val="20"/>
                <w:szCs w:val="20"/>
                <w:lang w:eastAsia="en-US"/>
              </w:rPr>
              <w:t xml:space="preserve"> </w:t>
            </w:r>
            <w:r w:rsidRPr="008C4E11">
              <w:rPr>
                <w:rFonts w:eastAsia="Calibri"/>
                <w:sz w:val="20"/>
                <w:szCs w:val="20"/>
                <w:lang w:eastAsia="en-US"/>
              </w:rPr>
              <w:t>Lemezalkatrészek előkészítése, összekapcsolása önmetsző csavarokkal.</w:t>
            </w:r>
            <w:r w:rsidR="000C0DDC">
              <w:rPr>
                <w:rFonts w:eastAsia="Calibri"/>
                <w:sz w:val="20"/>
                <w:szCs w:val="20"/>
                <w:lang w:eastAsia="en-US"/>
              </w:rPr>
              <w:t xml:space="preserve"> </w:t>
            </w:r>
            <w:r w:rsidRPr="008C4E11">
              <w:rPr>
                <w:rFonts w:eastAsia="Calibri"/>
                <w:sz w:val="20"/>
                <w:szCs w:val="20"/>
                <w:lang w:eastAsia="en-US"/>
              </w:rPr>
              <w:t>Lemezalkatrészek és szerkezeti idomacélok csavaros kötésének kialakítása.</w:t>
            </w:r>
            <w:r w:rsidR="000C0DDC">
              <w:rPr>
                <w:rFonts w:eastAsia="Calibri"/>
                <w:sz w:val="20"/>
                <w:szCs w:val="20"/>
                <w:lang w:eastAsia="en-US"/>
              </w:rPr>
              <w:t xml:space="preserve"> </w:t>
            </w:r>
            <w:r w:rsidRPr="008C4E11">
              <w:rPr>
                <w:rFonts w:eastAsia="Calibri"/>
                <w:sz w:val="20"/>
                <w:szCs w:val="20"/>
                <w:lang w:eastAsia="en-US"/>
              </w:rPr>
              <w:t>Csavarkötés kialakítása zsákfurattal és átmenő menetes furattal.</w:t>
            </w:r>
            <w:r w:rsidR="000C0DDC">
              <w:rPr>
                <w:rFonts w:eastAsia="Calibri"/>
                <w:sz w:val="20"/>
                <w:szCs w:val="20"/>
                <w:lang w:eastAsia="en-US"/>
              </w:rPr>
              <w:t xml:space="preserve"> </w:t>
            </w:r>
            <w:r w:rsidRPr="008C4E11">
              <w:rPr>
                <w:rFonts w:eastAsia="Calibri"/>
                <w:sz w:val="20"/>
                <w:szCs w:val="20"/>
                <w:lang w:eastAsia="en-US"/>
              </w:rPr>
              <w:t>Csavarkötés létesítése csavaranyával.</w:t>
            </w:r>
            <w:r w:rsidR="000C0DDC">
              <w:rPr>
                <w:rFonts w:eastAsia="Calibri"/>
                <w:sz w:val="20"/>
                <w:szCs w:val="20"/>
                <w:lang w:eastAsia="en-US"/>
              </w:rPr>
              <w:t xml:space="preserve"> </w:t>
            </w:r>
            <w:r w:rsidRPr="008C4E11">
              <w:rPr>
                <w:rFonts w:eastAsia="Calibri"/>
                <w:sz w:val="20"/>
                <w:szCs w:val="20"/>
                <w:lang w:eastAsia="en-US"/>
              </w:rPr>
              <w:t>Csavarbiztosítási lehetőségek alkalmazása (rugós alátét, ellenanya, koronás anya).</w:t>
            </w:r>
            <w:r w:rsidR="000C0DDC">
              <w:rPr>
                <w:rFonts w:eastAsia="Calibri"/>
                <w:sz w:val="20"/>
                <w:szCs w:val="20"/>
                <w:lang w:eastAsia="en-US"/>
              </w:rPr>
              <w:t xml:space="preserve"> </w:t>
            </w:r>
            <w:r w:rsidRPr="008C4E11">
              <w:rPr>
                <w:rFonts w:eastAsia="Calibri"/>
                <w:sz w:val="20"/>
                <w:szCs w:val="20"/>
                <w:lang w:eastAsia="en-US"/>
              </w:rPr>
              <w:t>Ragasztott kötések jellemzői.</w:t>
            </w:r>
            <w:r w:rsidR="000C0DDC">
              <w:rPr>
                <w:rFonts w:eastAsia="Calibri"/>
                <w:sz w:val="20"/>
                <w:szCs w:val="20"/>
                <w:lang w:eastAsia="en-US"/>
              </w:rPr>
              <w:t xml:space="preserve"> </w:t>
            </w:r>
            <w:r w:rsidRPr="008C4E11">
              <w:rPr>
                <w:rFonts w:eastAsia="Calibri"/>
                <w:sz w:val="20"/>
                <w:szCs w:val="20"/>
                <w:lang w:eastAsia="en-US"/>
              </w:rPr>
              <w:t>Ragasztóanyagok fajtái. Ragasztási eljárások.</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28051B" w:rsidTr="000B709F">
        <w:trPr>
          <w:trHeight w:val="794"/>
        </w:trPr>
        <w:tc>
          <w:tcPr>
            <w:tcW w:w="661" w:type="dxa"/>
            <w:vAlign w:val="center"/>
          </w:tcPr>
          <w:p w:rsidR="0028051B" w:rsidRPr="00AA2B5E" w:rsidRDefault="0028051B" w:rsidP="00090A1B">
            <w:pPr>
              <w:jc w:val="center"/>
              <w:rPr>
                <w:b/>
              </w:rPr>
            </w:pPr>
          </w:p>
        </w:tc>
        <w:tc>
          <w:tcPr>
            <w:tcW w:w="923" w:type="dxa"/>
            <w:vAlign w:val="center"/>
          </w:tcPr>
          <w:p w:rsidR="0028051B" w:rsidRPr="00AA2B5E" w:rsidRDefault="0028051B" w:rsidP="00090A1B">
            <w:pPr>
              <w:jc w:val="center"/>
              <w:rPr>
                <w:b/>
              </w:rPr>
            </w:pPr>
          </w:p>
        </w:tc>
        <w:tc>
          <w:tcPr>
            <w:tcW w:w="657" w:type="dxa"/>
            <w:vAlign w:val="center"/>
          </w:tcPr>
          <w:p w:rsidR="0028051B" w:rsidRPr="0028051B" w:rsidRDefault="0028051B" w:rsidP="00976899">
            <w:pPr>
              <w:spacing w:line="276" w:lineRule="auto"/>
              <w:jc w:val="center"/>
              <w:rPr>
                <w:sz w:val="20"/>
                <w:szCs w:val="20"/>
              </w:rPr>
            </w:pPr>
            <w:r>
              <w:rPr>
                <w:sz w:val="20"/>
                <w:szCs w:val="20"/>
              </w:rPr>
              <w:t>8</w:t>
            </w:r>
          </w:p>
        </w:tc>
        <w:tc>
          <w:tcPr>
            <w:tcW w:w="4781" w:type="dxa"/>
          </w:tcPr>
          <w:p w:rsidR="0028051B" w:rsidRPr="008C4E11" w:rsidRDefault="008C4E11" w:rsidP="008C4E11">
            <w:pPr>
              <w:tabs>
                <w:tab w:val="left" w:pos="1418"/>
                <w:tab w:val="right" w:pos="9072"/>
              </w:tabs>
              <w:spacing w:line="276" w:lineRule="auto"/>
              <w:jc w:val="both"/>
              <w:rPr>
                <w:rFonts w:eastAsia="Calibri"/>
                <w:sz w:val="20"/>
                <w:szCs w:val="20"/>
                <w:lang w:eastAsia="en-US"/>
              </w:rPr>
            </w:pPr>
            <w:r w:rsidRPr="008C4E11">
              <w:rPr>
                <w:rFonts w:eastAsia="Calibri"/>
                <w:sz w:val="20"/>
                <w:szCs w:val="20"/>
                <w:lang w:eastAsia="en-US"/>
              </w:rPr>
              <w:t>Villamos kötések. A forrasztás, mint elektromos és mechanikai kötés.</w:t>
            </w:r>
            <w:r w:rsidR="000C0DDC">
              <w:rPr>
                <w:rFonts w:eastAsia="Calibri"/>
                <w:sz w:val="20"/>
                <w:szCs w:val="20"/>
                <w:lang w:eastAsia="en-US"/>
              </w:rPr>
              <w:t xml:space="preserve"> </w:t>
            </w:r>
            <w:r w:rsidRPr="008C4E11">
              <w:rPr>
                <w:rFonts w:eastAsia="Calibri"/>
                <w:sz w:val="20"/>
                <w:szCs w:val="20"/>
                <w:lang w:eastAsia="en-US"/>
              </w:rPr>
              <w:t>A forrasztás anyagjai, segédanyagai és eszközei. A forrasztás művelete.</w:t>
            </w:r>
            <w:r w:rsidR="000C0DDC">
              <w:rPr>
                <w:rFonts w:eastAsia="Calibri"/>
                <w:sz w:val="20"/>
                <w:szCs w:val="20"/>
                <w:lang w:eastAsia="en-US"/>
              </w:rPr>
              <w:t xml:space="preserve"> </w:t>
            </w:r>
            <w:r w:rsidRPr="008C4E11">
              <w:rPr>
                <w:rFonts w:eastAsia="Calibri"/>
                <w:sz w:val="20"/>
                <w:szCs w:val="20"/>
                <w:lang w:eastAsia="en-US"/>
              </w:rPr>
              <w:t>Villamos vezetékek és vezetékanyagok, jellemzőik.</w:t>
            </w:r>
            <w:r w:rsidR="000C0DDC">
              <w:rPr>
                <w:rFonts w:eastAsia="Calibri"/>
                <w:sz w:val="20"/>
                <w:szCs w:val="20"/>
                <w:lang w:eastAsia="en-US"/>
              </w:rPr>
              <w:t xml:space="preserve"> </w:t>
            </w:r>
            <w:r w:rsidRPr="008C4E11">
              <w:rPr>
                <w:rFonts w:eastAsia="Calibri"/>
                <w:sz w:val="20"/>
                <w:szCs w:val="20"/>
                <w:lang w:eastAsia="en-US"/>
              </w:rPr>
              <w:t>Huzal-előkészítés, szigetelés eltávolítása.</w:t>
            </w:r>
            <w:r w:rsidR="000C0DDC">
              <w:rPr>
                <w:rFonts w:eastAsia="Calibri"/>
                <w:sz w:val="20"/>
                <w:szCs w:val="20"/>
                <w:lang w:eastAsia="en-US"/>
              </w:rPr>
              <w:t xml:space="preserve"> </w:t>
            </w:r>
            <w:r w:rsidRPr="008C4E11">
              <w:rPr>
                <w:rFonts w:eastAsia="Calibri"/>
                <w:sz w:val="20"/>
                <w:szCs w:val="20"/>
                <w:lang w:eastAsia="en-US"/>
              </w:rPr>
              <w:t>A huzalozás szerszámai, vágás, csupaszítás, préselés szerszámai.</w:t>
            </w:r>
            <w:r w:rsidR="000C0DDC">
              <w:rPr>
                <w:rFonts w:eastAsia="Calibri"/>
                <w:sz w:val="20"/>
                <w:szCs w:val="20"/>
                <w:lang w:eastAsia="en-US"/>
              </w:rPr>
              <w:t xml:space="preserve"> </w:t>
            </w:r>
            <w:r w:rsidRPr="008C4E11">
              <w:rPr>
                <w:rFonts w:eastAsia="Calibri"/>
                <w:sz w:val="20"/>
                <w:szCs w:val="20"/>
                <w:lang w:eastAsia="en-US"/>
              </w:rPr>
              <w:t>Huzalozás kábelformákkal; kábeltörzs készítés, kábelformák rögzítése.</w:t>
            </w:r>
          </w:p>
        </w:tc>
        <w:tc>
          <w:tcPr>
            <w:tcW w:w="846" w:type="dxa"/>
          </w:tcPr>
          <w:p w:rsidR="0028051B" w:rsidRPr="00AA2B5E" w:rsidRDefault="0028051B" w:rsidP="001411B8">
            <w:pPr>
              <w:jc w:val="center"/>
              <w:rPr>
                <w:b/>
              </w:rPr>
            </w:pPr>
          </w:p>
        </w:tc>
        <w:tc>
          <w:tcPr>
            <w:tcW w:w="923" w:type="dxa"/>
          </w:tcPr>
          <w:p w:rsidR="0028051B" w:rsidRPr="00AA2B5E" w:rsidRDefault="0028051B" w:rsidP="001411B8">
            <w:pPr>
              <w:jc w:val="center"/>
              <w:rPr>
                <w:b/>
              </w:rPr>
            </w:pPr>
          </w:p>
        </w:tc>
        <w:tc>
          <w:tcPr>
            <w:tcW w:w="1382" w:type="dxa"/>
          </w:tcPr>
          <w:p w:rsidR="0028051B" w:rsidRPr="00AA2B5E" w:rsidRDefault="0028051B" w:rsidP="001411B8">
            <w:pPr>
              <w:jc w:val="center"/>
              <w:rPr>
                <w:b/>
              </w:rPr>
            </w:pPr>
          </w:p>
        </w:tc>
      </w:tr>
      <w:tr w:rsidR="0028051B" w:rsidTr="000B709F">
        <w:trPr>
          <w:trHeight w:val="794"/>
        </w:trPr>
        <w:tc>
          <w:tcPr>
            <w:tcW w:w="661" w:type="dxa"/>
            <w:vAlign w:val="center"/>
          </w:tcPr>
          <w:p w:rsidR="0028051B" w:rsidRPr="00AA2B5E" w:rsidRDefault="0028051B" w:rsidP="00090A1B">
            <w:pPr>
              <w:jc w:val="center"/>
              <w:rPr>
                <w:b/>
              </w:rPr>
            </w:pPr>
          </w:p>
        </w:tc>
        <w:tc>
          <w:tcPr>
            <w:tcW w:w="923" w:type="dxa"/>
            <w:vAlign w:val="center"/>
          </w:tcPr>
          <w:p w:rsidR="0028051B" w:rsidRPr="00AA2B5E" w:rsidRDefault="0028051B" w:rsidP="00090A1B">
            <w:pPr>
              <w:jc w:val="center"/>
              <w:rPr>
                <w:b/>
              </w:rPr>
            </w:pPr>
          </w:p>
        </w:tc>
        <w:tc>
          <w:tcPr>
            <w:tcW w:w="657" w:type="dxa"/>
            <w:vAlign w:val="center"/>
          </w:tcPr>
          <w:p w:rsidR="0028051B" w:rsidRPr="0028051B" w:rsidRDefault="0028051B" w:rsidP="00976899">
            <w:pPr>
              <w:spacing w:line="276" w:lineRule="auto"/>
              <w:jc w:val="center"/>
              <w:rPr>
                <w:sz w:val="20"/>
                <w:szCs w:val="20"/>
              </w:rPr>
            </w:pPr>
            <w:r>
              <w:rPr>
                <w:sz w:val="20"/>
                <w:szCs w:val="20"/>
              </w:rPr>
              <w:t>8</w:t>
            </w:r>
          </w:p>
        </w:tc>
        <w:tc>
          <w:tcPr>
            <w:tcW w:w="4781" w:type="dxa"/>
          </w:tcPr>
          <w:p w:rsidR="0028051B" w:rsidRPr="008C4E11" w:rsidRDefault="008C4E11" w:rsidP="008C4E11">
            <w:pPr>
              <w:tabs>
                <w:tab w:val="left" w:pos="1418"/>
                <w:tab w:val="right" w:pos="9072"/>
              </w:tabs>
              <w:autoSpaceDE/>
              <w:autoSpaceDN/>
              <w:spacing w:line="276" w:lineRule="auto"/>
              <w:jc w:val="both"/>
              <w:rPr>
                <w:rFonts w:eastAsia="Calibri"/>
                <w:sz w:val="20"/>
                <w:szCs w:val="20"/>
                <w:lang w:eastAsia="en-US"/>
              </w:rPr>
            </w:pPr>
            <w:r w:rsidRPr="008C4E11">
              <w:rPr>
                <w:rFonts w:eastAsia="Calibri"/>
                <w:sz w:val="20"/>
                <w:szCs w:val="20"/>
                <w:lang w:eastAsia="en-US"/>
              </w:rPr>
              <w:t>Csatlakozók csoportosítása, kiválasztásuk szempontjai. Csatlakozók kialakítása</w:t>
            </w:r>
            <w:r>
              <w:rPr>
                <w:rFonts w:eastAsia="Calibri"/>
                <w:sz w:val="20"/>
                <w:szCs w:val="20"/>
                <w:lang w:eastAsia="en-US"/>
              </w:rPr>
              <w:t xml:space="preserve">. </w:t>
            </w:r>
            <w:r w:rsidRPr="008C4E11">
              <w:rPr>
                <w:rFonts w:eastAsia="Calibri"/>
                <w:sz w:val="20"/>
                <w:szCs w:val="20"/>
                <w:lang w:eastAsia="en-US"/>
              </w:rPr>
              <w:t>Csatlakozó kábelek készítése, ellenőrzése.</w:t>
            </w:r>
            <w:r w:rsidR="000C0DDC">
              <w:rPr>
                <w:rFonts w:eastAsia="Calibri"/>
                <w:sz w:val="20"/>
                <w:szCs w:val="20"/>
                <w:lang w:eastAsia="en-US"/>
              </w:rPr>
              <w:t xml:space="preserve"> </w:t>
            </w:r>
            <w:r w:rsidRPr="008C4E11">
              <w:rPr>
                <w:rFonts w:eastAsia="Calibri"/>
                <w:sz w:val="20"/>
                <w:szCs w:val="20"/>
                <w:lang w:eastAsia="en-US"/>
              </w:rPr>
              <w:t>Feszültségkémlelő műszer használata vezetékek és csatlakozások ellenőrzésére</w:t>
            </w:r>
            <w:r>
              <w:rPr>
                <w:rFonts w:eastAsia="Calibri"/>
                <w:sz w:val="20"/>
                <w:szCs w:val="20"/>
                <w:lang w:eastAsia="en-US"/>
              </w:rPr>
              <w:t xml:space="preserve">. </w:t>
            </w:r>
            <w:r w:rsidRPr="008C4E11">
              <w:rPr>
                <w:rFonts w:eastAsia="Calibri"/>
                <w:sz w:val="20"/>
                <w:szCs w:val="20"/>
                <w:lang w:eastAsia="en-US"/>
              </w:rPr>
              <w:t>Árammérés lakatfogóval.</w:t>
            </w:r>
            <w:r w:rsidR="000C0DDC">
              <w:rPr>
                <w:rFonts w:eastAsia="Calibri"/>
                <w:sz w:val="20"/>
                <w:szCs w:val="20"/>
                <w:lang w:eastAsia="en-US"/>
              </w:rPr>
              <w:t xml:space="preserve"> </w:t>
            </w:r>
            <w:r w:rsidRPr="008C4E11">
              <w:rPr>
                <w:rFonts w:eastAsia="Calibri"/>
                <w:sz w:val="20"/>
                <w:szCs w:val="20"/>
                <w:lang w:eastAsia="en-US"/>
              </w:rPr>
              <w:t>Vezetékek azonosítása, folytonosságuk vizsgálata.</w:t>
            </w:r>
            <w:r w:rsidR="000C0DDC">
              <w:rPr>
                <w:rFonts w:eastAsia="Calibri"/>
                <w:sz w:val="20"/>
                <w:szCs w:val="20"/>
                <w:lang w:eastAsia="en-US"/>
              </w:rPr>
              <w:t xml:space="preserve"> </w:t>
            </w:r>
            <w:r w:rsidRPr="008C4E11">
              <w:rPr>
                <w:rFonts w:eastAsia="Calibri"/>
                <w:sz w:val="20"/>
                <w:szCs w:val="20"/>
                <w:lang w:eastAsia="en-US"/>
              </w:rPr>
              <w:t>Vezeték, kötések ellenállásának mérése.</w:t>
            </w:r>
          </w:p>
        </w:tc>
        <w:tc>
          <w:tcPr>
            <w:tcW w:w="846" w:type="dxa"/>
          </w:tcPr>
          <w:p w:rsidR="0028051B" w:rsidRPr="00AA2B5E" w:rsidRDefault="0028051B" w:rsidP="001411B8">
            <w:pPr>
              <w:jc w:val="center"/>
              <w:rPr>
                <w:b/>
              </w:rPr>
            </w:pPr>
          </w:p>
        </w:tc>
        <w:tc>
          <w:tcPr>
            <w:tcW w:w="923" w:type="dxa"/>
          </w:tcPr>
          <w:p w:rsidR="0028051B" w:rsidRPr="00AA2B5E" w:rsidRDefault="0028051B" w:rsidP="001411B8">
            <w:pPr>
              <w:jc w:val="center"/>
              <w:rPr>
                <w:b/>
              </w:rPr>
            </w:pPr>
          </w:p>
        </w:tc>
        <w:tc>
          <w:tcPr>
            <w:tcW w:w="1382" w:type="dxa"/>
          </w:tcPr>
          <w:p w:rsidR="0028051B" w:rsidRPr="00AA2B5E" w:rsidRDefault="0028051B" w:rsidP="001411B8">
            <w:pPr>
              <w:jc w:val="center"/>
              <w:rPr>
                <w:b/>
              </w:rPr>
            </w:pPr>
          </w:p>
        </w:tc>
      </w:tr>
      <w:tr w:rsidR="00264B0B" w:rsidRPr="00AA2B5E" w:rsidTr="000B709F">
        <w:trPr>
          <w:trHeight w:val="794"/>
        </w:trPr>
        <w:tc>
          <w:tcPr>
            <w:tcW w:w="1584" w:type="dxa"/>
            <w:gridSpan w:val="2"/>
            <w:shd w:val="clear" w:color="auto" w:fill="BFBFBF"/>
            <w:vAlign w:val="center"/>
          </w:tcPr>
          <w:p w:rsidR="00264B0B" w:rsidRPr="00AA2B5E" w:rsidRDefault="00264B0B" w:rsidP="004C7770">
            <w:pPr>
              <w:jc w:val="center"/>
              <w:rPr>
                <w:b/>
              </w:rPr>
            </w:pPr>
          </w:p>
        </w:tc>
        <w:tc>
          <w:tcPr>
            <w:tcW w:w="657" w:type="dxa"/>
            <w:vAlign w:val="center"/>
          </w:tcPr>
          <w:p w:rsidR="00264B0B" w:rsidRPr="004B2342" w:rsidRDefault="004B2342" w:rsidP="00976899">
            <w:pPr>
              <w:spacing w:line="276" w:lineRule="auto"/>
              <w:jc w:val="center"/>
              <w:rPr>
                <w:sz w:val="20"/>
                <w:szCs w:val="20"/>
              </w:rPr>
            </w:pPr>
            <w:r w:rsidRPr="004B2342">
              <w:rPr>
                <w:sz w:val="20"/>
                <w:szCs w:val="20"/>
              </w:rPr>
              <w:t>24</w:t>
            </w:r>
          </w:p>
        </w:tc>
        <w:tc>
          <w:tcPr>
            <w:tcW w:w="4781" w:type="dxa"/>
            <w:vAlign w:val="center"/>
          </w:tcPr>
          <w:p w:rsidR="00264B0B" w:rsidRPr="004B2342" w:rsidRDefault="004B2342" w:rsidP="004B2342">
            <w:pPr>
              <w:spacing w:line="276" w:lineRule="auto"/>
              <w:jc w:val="center"/>
              <w:rPr>
                <w:i/>
                <w:sz w:val="20"/>
                <w:szCs w:val="20"/>
              </w:rPr>
            </w:pPr>
            <w:r>
              <w:rPr>
                <w:rFonts w:eastAsia="Times New Roman"/>
                <w:color w:val="000000"/>
                <w:sz w:val="20"/>
                <w:szCs w:val="20"/>
              </w:rPr>
              <w:t>Informatikai alkalmazá</w:t>
            </w:r>
            <w:r w:rsidRPr="004B2342">
              <w:rPr>
                <w:rFonts w:eastAsia="Times New Roman"/>
                <w:color w:val="000000"/>
                <w:sz w:val="20"/>
                <w:szCs w:val="20"/>
              </w:rPr>
              <w:t>sok</w:t>
            </w:r>
          </w:p>
        </w:tc>
        <w:tc>
          <w:tcPr>
            <w:tcW w:w="3151" w:type="dxa"/>
            <w:gridSpan w:val="3"/>
            <w:shd w:val="clear" w:color="auto" w:fill="BFBFBF"/>
          </w:tcPr>
          <w:p w:rsidR="00264B0B" w:rsidRPr="00AA2B5E" w:rsidRDefault="00264B0B" w:rsidP="004C7770">
            <w:pPr>
              <w:jc w:val="center"/>
              <w:rPr>
                <w:b/>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28051B" w:rsidRDefault="004B2342" w:rsidP="00976899">
            <w:pPr>
              <w:spacing w:line="276" w:lineRule="auto"/>
              <w:jc w:val="center"/>
              <w:rPr>
                <w:sz w:val="20"/>
                <w:szCs w:val="20"/>
              </w:rPr>
            </w:pPr>
            <w:r>
              <w:rPr>
                <w:sz w:val="20"/>
                <w:szCs w:val="20"/>
              </w:rPr>
              <w:t>8</w:t>
            </w:r>
          </w:p>
        </w:tc>
        <w:tc>
          <w:tcPr>
            <w:tcW w:w="4781" w:type="dxa"/>
          </w:tcPr>
          <w:p w:rsidR="00090A1B" w:rsidRPr="008C4E11" w:rsidRDefault="008C4E11" w:rsidP="00622920">
            <w:pPr>
              <w:tabs>
                <w:tab w:val="left" w:pos="1418"/>
                <w:tab w:val="right" w:pos="9072"/>
              </w:tabs>
              <w:spacing w:line="276" w:lineRule="auto"/>
              <w:jc w:val="both"/>
              <w:rPr>
                <w:rFonts w:eastAsia="Calibri"/>
                <w:sz w:val="20"/>
                <w:szCs w:val="20"/>
                <w:lang w:eastAsia="en-US"/>
              </w:rPr>
            </w:pPr>
            <w:r w:rsidRPr="008C4E11">
              <w:rPr>
                <w:rFonts w:eastAsia="Calibri"/>
                <w:sz w:val="20"/>
                <w:szCs w:val="20"/>
                <w:lang w:eastAsia="en-US"/>
              </w:rPr>
              <w:t>Hálózati kommunikáció.</w:t>
            </w:r>
            <w:r w:rsidR="000C0DDC">
              <w:rPr>
                <w:rFonts w:eastAsia="Calibri"/>
                <w:sz w:val="20"/>
                <w:szCs w:val="20"/>
                <w:lang w:eastAsia="en-US"/>
              </w:rPr>
              <w:t xml:space="preserve"> </w:t>
            </w:r>
            <w:r w:rsidRPr="008C4E11">
              <w:rPr>
                <w:rFonts w:eastAsia="Calibri"/>
                <w:sz w:val="20"/>
                <w:szCs w:val="20"/>
                <w:lang w:eastAsia="en-US"/>
              </w:rPr>
              <w:t>Számítógép használat szakmai tevékenységekre.</w:t>
            </w:r>
            <w:r w:rsidR="000C0DDC">
              <w:rPr>
                <w:rFonts w:eastAsia="Calibri"/>
                <w:sz w:val="20"/>
                <w:szCs w:val="20"/>
                <w:lang w:eastAsia="en-US"/>
              </w:rPr>
              <w:t xml:space="preserve"> </w:t>
            </w:r>
            <w:r w:rsidRPr="008C4E11">
              <w:rPr>
                <w:rFonts w:eastAsia="Calibri"/>
                <w:sz w:val="20"/>
                <w:szCs w:val="20"/>
                <w:lang w:eastAsia="en-US"/>
              </w:rPr>
              <w:t>Tevéken</w:t>
            </w:r>
            <w:r w:rsidR="00214EED">
              <w:rPr>
                <w:rFonts w:eastAsia="Calibri"/>
                <w:sz w:val="20"/>
                <w:szCs w:val="20"/>
                <w:lang w:eastAsia="en-US"/>
              </w:rPr>
              <w:t xml:space="preserve">ység dokumentálása, jegyzőkönyv </w:t>
            </w:r>
            <w:r w:rsidRPr="008C4E11">
              <w:rPr>
                <w:rFonts w:eastAsia="Calibri"/>
                <w:sz w:val="20"/>
                <w:szCs w:val="20"/>
                <w:lang w:eastAsia="en-US"/>
              </w:rPr>
              <w:t>készítés</w:t>
            </w:r>
            <w:r w:rsidR="00214EED">
              <w:rPr>
                <w:rFonts w:eastAsia="Calibri"/>
                <w:sz w:val="20"/>
                <w:szCs w:val="20"/>
                <w:lang w:eastAsia="en-US"/>
              </w:rPr>
              <w:t>e</w:t>
            </w:r>
            <w:r w:rsidRPr="008C4E11">
              <w:rPr>
                <w:rFonts w:eastAsia="Calibri"/>
                <w:sz w:val="20"/>
                <w:szCs w:val="20"/>
                <w:lang w:eastAsia="en-US"/>
              </w:rPr>
              <w:t xml:space="preserve"> Office alkalmazásokkal.</w:t>
            </w:r>
            <w:r w:rsidR="000C0DDC">
              <w:rPr>
                <w:rFonts w:eastAsia="Calibri"/>
                <w:sz w:val="20"/>
                <w:szCs w:val="20"/>
                <w:lang w:eastAsia="en-US"/>
              </w:rPr>
              <w:t xml:space="preserve"> </w:t>
            </w:r>
            <w:r w:rsidRPr="008C4E11">
              <w:rPr>
                <w:rFonts w:eastAsia="Calibri"/>
                <w:sz w:val="20"/>
                <w:szCs w:val="20"/>
                <w:lang w:eastAsia="en-US"/>
              </w:rPr>
              <w:t>Dokumentált file-ok rendszerezése, mentése.</w:t>
            </w:r>
            <w:r w:rsidR="000C0DDC">
              <w:rPr>
                <w:rFonts w:eastAsia="Calibri"/>
                <w:sz w:val="20"/>
                <w:szCs w:val="20"/>
                <w:lang w:eastAsia="en-US"/>
              </w:rPr>
              <w:t xml:space="preserve"> </w:t>
            </w:r>
            <w:r w:rsidRPr="008C4E11">
              <w:rPr>
                <w:rFonts w:eastAsia="Calibri"/>
                <w:sz w:val="20"/>
                <w:szCs w:val="20"/>
                <w:lang w:eastAsia="en-US"/>
              </w:rPr>
              <w:t>Információszerzés. Szakmai oldalak, katalógusok keresése az Interneten. A böngészőprogramok navigációs eszközei</w:t>
            </w:r>
            <w:r w:rsidR="00622920">
              <w:rPr>
                <w:rFonts w:eastAsia="Calibri"/>
                <w:sz w:val="20"/>
                <w:szCs w:val="20"/>
                <w:lang w:eastAsia="en-US"/>
              </w:rPr>
              <w:t>,</w:t>
            </w:r>
            <w:r w:rsidR="000C0DDC">
              <w:rPr>
                <w:rFonts w:eastAsia="Calibri"/>
                <w:sz w:val="20"/>
                <w:szCs w:val="20"/>
                <w:lang w:eastAsia="en-US"/>
              </w:rPr>
              <w:t xml:space="preserve"> </w:t>
            </w:r>
            <w:r w:rsidR="00622920">
              <w:rPr>
                <w:rFonts w:eastAsia="Calibri"/>
                <w:sz w:val="20"/>
                <w:szCs w:val="20"/>
                <w:lang w:eastAsia="en-US"/>
              </w:rPr>
              <w:t>k</w:t>
            </w:r>
            <w:r w:rsidRPr="008C4E11">
              <w:rPr>
                <w:rFonts w:eastAsia="Calibri"/>
                <w:sz w:val="20"/>
                <w:szCs w:val="20"/>
                <w:lang w:eastAsia="en-US"/>
              </w:rPr>
              <w:t>eresőrendszerek használata: kulcsszavas és tematikus keresők.</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28051B" w:rsidRDefault="004B2342" w:rsidP="00976899">
            <w:pPr>
              <w:spacing w:line="276" w:lineRule="auto"/>
              <w:jc w:val="center"/>
              <w:rPr>
                <w:sz w:val="20"/>
                <w:szCs w:val="20"/>
              </w:rPr>
            </w:pPr>
            <w:r>
              <w:rPr>
                <w:sz w:val="20"/>
                <w:szCs w:val="20"/>
              </w:rPr>
              <w:t>8</w:t>
            </w:r>
          </w:p>
        </w:tc>
        <w:tc>
          <w:tcPr>
            <w:tcW w:w="4781" w:type="dxa"/>
          </w:tcPr>
          <w:p w:rsidR="00090A1B" w:rsidRPr="00214EED" w:rsidRDefault="00214EED" w:rsidP="00622920">
            <w:pPr>
              <w:tabs>
                <w:tab w:val="left" w:pos="1418"/>
                <w:tab w:val="right" w:pos="9072"/>
              </w:tabs>
              <w:autoSpaceDE/>
              <w:autoSpaceDN/>
              <w:spacing w:line="276" w:lineRule="auto"/>
              <w:jc w:val="both"/>
              <w:rPr>
                <w:rFonts w:eastAsia="Calibri"/>
                <w:sz w:val="20"/>
                <w:szCs w:val="20"/>
                <w:lang w:eastAsia="en-US"/>
              </w:rPr>
            </w:pPr>
            <w:r w:rsidRPr="00214EED">
              <w:rPr>
                <w:rFonts w:eastAsia="Calibri"/>
                <w:sz w:val="20"/>
                <w:szCs w:val="20"/>
                <w:lang w:eastAsia="en-US"/>
              </w:rPr>
              <w:t>Internetes információk felh</w:t>
            </w:r>
            <w:r w:rsidR="00622920">
              <w:rPr>
                <w:rFonts w:eastAsia="Calibri"/>
                <w:sz w:val="20"/>
                <w:szCs w:val="20"/>
                <w:lang w:eastAsia="en-US"/>
              </w:rPr>
              <w:t xml:space="preserve">asználásával önálló prezentáció </w:t>
            </w:r>
            <w:r w:rsidRPr="00214EED">
              <w:rPr>
                <w:rFonts w:eastAsia="Calibri"/>
                <w:sz w:val="20"/>
                <w:szCs w:val="20"/>
                <w:lang w:eastAsia="en-US"/>
              </w:rPr>
              <w:t>készítés</w:t>
            </w:r>
            <w:r w:rsidR="00622920">
              <w:rPr>
                <w:rFonts w:eastAsia="Calibri"/>
                <w:sz w:val="20"/>
                <w:szCs w:val="20"/>
                <w:lang w:eastAsia="en-US"/>
              </w:rPr>
              <w:t>e</w:t>
            </w:r>
            <w:r w:rsidRPr="00214EED">
              <w:rPr>
                <w:rFonts w:eastAsia="Calibri"/>
                <w:sz w:val="20"/>
                <w:szCs w:val="20"/>
                <w:lang w:eastAsia="en-US"/>
              </w:rPr>
              <w:t xml:space="preserve">. Szerzői jogok betartása. </w:t>
            </w:r>
            <w:r w:rsidRPr="008C4E11">
              <w:rPr>
                <w:rFonts w:eastAsia="Calibri"/>
                <w:sz w:val="20"/>
                <w:szCs w:val="20"/>
                <w:lang w:eastAsia="en-US"/>
              </w:rPr>
              <w:t>Keresőrendszerek használata</w:t>
            </w:r>
            <w:r w:rsidR="00622920">
              <w:rPr>
                <w:rFonts w:eastAsia="Calibri"/>
                <w:sz w:val="20"/>
                <w:szCs w:val="20"/>
                <w:lang w:eastAsia="en-US"/>
              </w:rPr>
              <w:t>.</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28051B" w:rsidRDefault="004B2342" w:rsidP="00976899">
            <w:pPr>
              <w:spacing w:line="276" w:lineRule="auto"/>
              <w:jc w:val="center"/>
              <w:rPr>
                <w:sz w:val="20"/>
                <w:szCs w:val="20"/>
              </w:rPr>
            </w:pPr>
            <w:r>
              <w:rPr>
                <w:sz w:val="20"/>
                <w:szCs w:val="20"/>
              </w:rPr>
              <w:t>8</w:t>
            </w:r>
          </w:p>
        </w:tc>
        <w:tc>
          <w:tcPr>
            <w:tcW w:w="4781" w:type="dxa"/>
          </w:tcPr>
          <w:p w:rsidR="00090A1B" w:rsidRPr="00214EED" w:rsidRDefault="00214EED" w:rsidP="00214EED">
            <w:pPr>
              <w:tabs>
                <w:tab w:val="left" w:pos="1418"/>
                <w:tab w:val="right" w:pos="9072"/>
              </w:tabs>
              <w:autoSpaceDE/>
              <w:autoSpaceDN/>
              <w:spacing w:line="276" w:lineRule="auto"/>
              <w:jc w:val="both"/>
              <w:rPr>
                <w:rFonts w:eastAsia="Calibri"/>
                <w:sz w:val="20"/>
                <w:szCs w:val="20"/>
                <w:lang w:eastAsia="en-US"/>
              </w:rPr>
            </w:pPr>
            <w:r w:rsidRPr="00214EED">
              <w:rPr>
                <w:rFonts w:eastAsia="Calibri"/>
                <w:sz w:val="20"/>
                <w:szCs w:val="20"/>
                <w:lang w:eastAsia="en-US"/>
              </w:rPr>
              <w:t>Internetes közös munka megvalósítása, közös hozzáférés (helyi hálózat; OneDrive; Google-drive stb.)</w:t>
            </w:r>
            <w:r w:rsidR="000C0DDC">
              <w:rPr>
                <w:rFonts w:eastAsia="Calibri"/>
                <w:sz w:val="20"/>
                <w:szCs w:val="20"/>
                <w:lang w:eastAsia="en-US"/>
              </w:rPr>
              <w:t xml:space="preserve">. </w:t>
            </w:r>
            <w:r w:rsidRPr="008C4E11">
              <w:rPr>
                <w:rFonts w:eastAsia="Calibri"/>
                <w:sz w:val="20"/>
                <w:szCs w:val="20"/>
                <w:lang w:eastAsia="en-US"/>
              </w:rPr>
              <w:t>Keresőrendszerek használata: kulcsszavas és tematikus keresők.</w:t>
            </w:r>
            <w:r w:rsidR="000C0DDC">
              <w:rPr>
                <w:rFonts w:eastAsia="Calibri"/>
                <w:sz w:val="20"/>
                <w:szCs w:val="20"/>
                <w:lang w:eastAsia="en-US"/>
              </w:rPr>
              <w:t xml:space="preserve"> </w:t>
            </w:r>
            <w:r w:rsidRPr="00214EED">
              <w:rPr>
                <w:rFonts w:eastAsia="Calibri"/>
                <w:sz w:val="20"/>
                <w:szCs w:val="20"/>
                <w:lang w:eastAsia="en-US"/>
              </w:rPr>
              <w:t>Az adatkezelés eszközei: tömörítés, kicsomagolás, archiválás, adatvédelem.</w:t>
            </w:r>
            <w:r w:rsidR="000C0DDC">
              <w:rPr>
                <w:rFonts w:eastAsia="Calibri"/>
                <w:sz w:val="20"/>
                <w:szCs w:val="20"/>
                <w:lang w:eastAsia="en-US"/>
              </w:rPr>
              <w:t xml:space="preserve"> </w:t>
            </w:r>
            <w:r w:rsidRPr="00214EED">
              <w:rPr>
                <w:rFonts w:eastAsia="Calibri"/>
                <w:sz w:val="20"/>
                <w:szCs w:val="20"/>
                <w:lang w:eastAsia="en-US"/>
              </w:rPr>
              <w:t>Jelszavak, védelem.</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4B2342" w:rsidTr="001B511E">
        <w:trPr>
          <w:trHeight w:val="1021"/>
        </w:trPr>
        <w:tc>
          <w:tcPr>
            <w:tcW w:w="1584" w:type="dxa"/>
            <w:gridSpan w:val="2"/>
            <w:shd w:val="clear" w:color="auto" w:fill="BFBFBF" w:themeFill="background1" w:themeFillShade="BF"/>
            <w:vAlign w:val="center"/>
          </w:tcPr>
          <w:p w:rsidR="004B2342" w:rsidRPr="00AA2B5E" w:rsidRDefault="004B2342" w:rsidP="007E4751">
            <w:pPr>
              <w:jc w:val="center"/>
              <w:rPr>
                <w:b/>
              </w:rPr>
            </w:pPr>
          </w:p>
        </w:tc>
        <w:tc>
          <w:tcPr>
            <w:tcW w:w="657" w:type="dxa"/>
            <w:vAlign w:val="center"/>
          </w:tcPr>
          <w:p w:rsidR="004B2342" w:rsidRPr="00EC6306" w:rsidRDefault="00EC6306" w:rsidP="007E4751">
            <w:pPr>
              <w:spacing w:line="276" w:lineRule="auto"/>
              <w:jc w:val="center"/>
              <w:rPr>
                <w:b/>
                <w:sz w:val="28"/>
                <w:szCs w:val="28"/>
              </w:rPr>
            </w:pPr>
            <w:r w:rsidRPr="00EC6306">
              <w:rPr>
                <w:b/>
                <w:sz w:val="28"/>
                <w:szCs w:val="28"/>
              </w:rPr>
              <w:t>396</w:t>
            </w:r>
          </w:p>
        </w:tc>
        <w:tc>
          <w:tcPr>
            <w:tcW w:w="4781" w:type="dxa"/>
            <w:vAlign w:val="center"/>
          </w:tcPr>
          <w:p w:rsidR="007E4751" w:rsidRDefault="004B2342" w:rsidP="007E4751">
            <w:pPr>
              <w:jc w:val="center"/>
              <w:rPr>
                <w:rFonts w:eastAsia="Times New Roman"/>
                <w:b/>
                <w:color w:val="000000"/>
                <w:sz w:val="28"/>
                <w:szCs w:val="28"/>
              </w:rPr>
            </w:pPr>
            <w:r w:rsidRPr="004B2342">
              <w:rPr>
                <w:rFonts w:eastAsia="Times New Roman"/>
                <w:b/>
                <w:color w:val="000000"/>
                <w:sz w:val="28"/>
                <w:szCs w:val="28"/>
              </w:rPr>
              <w:t>10005-16</w:t>
            </w:r>
          </w:p>
          <w:p w:rsidR="004B2342" w:rsidRPr="004B2342" w:rsidRDefault="004B2342" w:rsidP="007E4751">
            <w:pPr>
              <w:jc w:val="center"/>
              <w:rPr>
                <w:b/>
                <w:sz w:val="28"/>
                <w:szCs w:val="28"/>
              </w:rPr>
            </w:pPr>
            <w:r w:rsidRPr="004B2342">
              <w:rPr>
                <w:rFonts w:eastAsia="Times New Roman"/>
                <w:b/>
                <w:color w:val="000000"/>
                <w:sz w:val="28"/>
                <w:szCs w:val="28"/>
              </w:rPr>
              <w:t>Villamosipari alaptevékenységek</w:t>
            </w:r>
          </w:p>
        </w:tc>
        <w:tc>
          <w:tcPr>
            <w:tcW w:w="3151" w:type="dxa"/>
            <w:gridSpan w:val="3"/>
            <w:shd w:val="clear" w:color="auto" w:fill="BFBFBF" w:themeFill="background1" w:themeFillShade="BF"/>
            <w:vAlign w:val="center"/>
          </w:tcPr>
          <w:p w:rsidR="004B2342" w:rsidRPr="00AA2B5E" w:rsidRDefault="004B2342" w:rsidP="007E4751">
            <w:pPr>
              <w:jc w:val="center"/>
              <w:rPr>
                <w:b/>
              </w:rPr>
            </w:pPr>
          </w:p>
        </w:tc>
      </w:tr>
      <w:tr w:rsidR="004B2342" w:rsidTr="001B511E">
        <w:trPr>
          <w:trHeight w:val="851"/>
        </w:trPr>
        <w:tc>
          <w:tcPr>
            <w:tcW w:w="1584" w:type="dxa"/>
            <w:gridSpan w:val="2"/>
            <w:shd w:val="clear" w:color="auto" w:fill="BFBFBF" w:themeFill="background1" w:themeFillShade="BF"/>
            <w:vAlign w:val="center"/>
          </w:tcPr>
          <w:p w:rsidR="004B2342" w:rsidRPr="00AA2B5E" w:rsidRDefault="004B2342" w:rsidP="007E4751">
            <w:pPr>
              <w:jc w:val="center"/>
              <w:rPr>
                <w:b/>
              </w:rPr>
            </w:pPr>
          </w:p>
        </w:tc>
        <w:tc>
          <w:tcPr>
            <w:tcW w:w="657" w:type="dxa"/>
            <w:vAlign w:val="center"/>
          </w:tcPr>
          <w:p w:rsidR="004B2342" w:rsidRPr="004B2342" w:rsidRDefault="004B2342" w:rsidP="007E4751">
            <w:pPr>
              <w:spacing w:line="276" w:lineRule="auto"/>
              <w:jc w:val="center"/>
            </w:pPr>
            <w:r w:rsidRPr="004B2342">
              <w:t>180</w:t>
            </w:r>
          </w:p>
        </w:tc>
        <w:tc>
          <w:tcPr>
            <w:tcW w:w="4781" w:type="dxa"/>
            <w:vAlign w:val="center"/>
          </w:tcPr>
          <w:p w:rsidR="004B2342" w:rsidRPr="004B2342" w:rsidRDefault="004B2342" w:rsidP="007E4751">
            <w:pPr>
              <w:spacing w:line="276" w:lineRule="auto"/>
              <w:jc w:val="center"/>
            </w:pPr>
            <w:r w:rsidRPr="004B2342">
              <w:rPr>
                <w:rFonts w:eastAsia="Times New Roman"/>
                <w:bCs/>
                <w:color w:val="000000"/>
              </w:rPr>
              <w:t>Elektrotechnika gyakorlat</w:t>
            </w:r>
          </w:p>
        </w:tc>
        <w:tc>
          <w:tcPr>
            <w:tcW w:w="3151" w:type="dxa"/>
            <w:gridSpan w:val="3"/>
            <w:shd w:val="clear" w:color="auto" w:fill="BFBFBF" w:themeFill="background1" w:themeFillShade="BF"/>
            <w:vAlign w:val="center"/>
          </w:tcPr>
          <w:p w:rsidR="004B2342" w:rsidRPr="00AA2B5E" w:rsidRDefault="004B2342" w:rsidP="007E4751">
            <w:pPr>
              <w:jc w:val="center"/>
              <w:rPr>
                <w:b/>
              </w:rPr>
            </w:pPr>
          </w:p>
        </w:tc>
      </w:tr>
      <w:tr w:rsidR="004B2342" w:rsidTr="007E4751">
        <w:trPr>
          <w:trHeight w:val="794"/>
        </w:trPr>
        <w:tc>
          <w:tcPr>
            <w:tcW w:w="1584" w:type="dxa"/>
            <w:gridSpan w:val="2"/>
            <w:shd w:val="clear" w:color="auto" w:fill="BFBFBF" w:themeFill="background1" w:themeFillShade="BF"/>
            <w:vAlign w:val="center"/>
          </w:tcPr>
          <w:p w:rsidR="004B2342" w:rsidRPr="00AA2B5E" w:rsidRDefault="004B2342" w:rsidP="007E4751">
            <w:pPr>
              <w:jc w:val="center"/>
              <w:rPr>
                <w:b/>
              </w:rPr>
            </w:pPr>
          </w:p>
        </w:tc>
        <w:tc>
          <w:tcPr>
            <w:tcW w:w="657" w:type="dxa"/>
            <w:vAlign w:val="center"/>
          </w:tcPr>
          <w:p w:rsidR="004B2342" w:rsidRPr="0028051B" w:rsidRDefault="004B2342" w:rsidP="007E4751">
            <w:pPr>
              <w:spacing w:line="276" w:lineRule="auto"/>
              <w:jc w:val="center"/>
              <w:rPr>
                <w:sz w:val="20"/>
                <w:szCs w:val="20"/>
              </w:rPr>
            </w:pPr>
            <w:r>
              <w:rPr>
                <w:sz w:val="20"/>
                <w:szCs w:val="20"/>
              </w:rPr>
              <w:t>36</w:t>
            </w:r>
          </w:p>
        </w:tc>
        <w:tc>
          <w:tcPr>
            <w:tcW w:w="4781" w:type="dxa"/>
            <w:vAlign w:val="center"/>
          </w:tcPr>
          <w:p w:rsidR="004B2342" w:rsidRPr="004B2342" w:rsidRDefault="004B2342" w:rsidP="007E4751">
            <w:pPr>
              <w:spacing w:line="276" w:lineRule="auto"/>
              <w:jc w:val="center"/>
              <w:rPr>
                <w:b/>
                <w:sz w:val="20"/>
                <w:szCs w:val="20"/>
              </w:rPr>
            </w:pPr>
            <w:r w:rsidRPr="004B2342">
              <w:rPr>
                <w:rFonts w:eastAsia="Times New Roman"/>
                <w:color w:val="000000"/>
                <w:sz w:val="20"/>
                <w:szCs w:val="20"/>
              </w:rPr>
              <w:t>Forrasztási gyakorlat</w:t>
            </w:r>
          </w:p>
        </w:tc>
        <w:tc>
          <w:tcPr>
            <w:tcW w:w="3151" w:type="dxa"/>
            <w:gridSpan w:val="3"/>
            <w:shd w:val="clear" w:color="auto" w:fill="BFBFBF" w:themeFill="background1" w:themeFillShade="BF"/>
            <w:vAlign w:val="center"/>
          </w:tcPr>
          <w:p w:rsidR="004B2342" w:rsidRPr="00AA2B5E" w:rsidRDefault="004B2342" w:rsidP="007E4751">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214EED" w:rsidRDefault="00214EED" w:rsidP="00214EED">
            <w:pPr>
              <w:tabs>
                <w:tab w:val="left" w:pos="1418"/>
                <w:tab w:val="right" w:pos="9072"/>
              </w:tabs>
              <w:autoSpaceDE/>
              <w:autoSpaceDN/>
              <w:spacing w:line="276" w:lineRule="auto"/>
              <w:jc w:val="both"/>
              <w:rPr>
                <w:rFonts w:eastAsia="Calibri"/>
                <w:sz w:val="20"/>
                <w:szCs w:val="20"/>
                <w:lang w:eastAsia="en-US"/>
              </w:rPr>
            </w:pPr>
            <w:r w:rsidRPr="00214EED">
              <w:rPr>
                <w:rFonts w:eastAsia="Calibri"/>
                <w:sz w:val="20"/>
                <w:szCs w:val="20"/>
                <w:lang w:eastAsia="en-US"/>
              </w:rPr>
              <w:t>Forrasztott kötés típusai. keményforrasztás, lágyforrasztás. Lágyforrasztás kivitelezése. A forrasztás, mint elektromos és mechanikai kötés előkészítése. A forrasztás anyag</w:t>
            </w:r>
            <w:r w:rsidR="000C0DDC">
              <w:rPr>
                <w:rFonts w:eastAsia="Calibri"/>
                <w:sz w:val="20"/>
                <w:szCs w:val="20"/>
                <w:lang w:eastAsia="en-US"/>
              </w:rPr>
              <w:t xml:space="preserve">jai, segédanyagai és eszközei. </w:t>
            </w:r>
            <w:r w:rsidRPr="00214EED">
              <w:rPr>
                <w:rFonts w:eastAsia="Calibri"/>
                <w:sz w:val="20"/>
                <w:szCs w:val="20"/>
                <w:lang w:eastAsia="en-US"/>
              </w:rPr>
              <w:t>A forrasztás művelete. Forrasztási gyakorlat.</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214EED" w:rsidRDefault="00214EED" w:rsidP="00214EED">
            <w:pPr>
              <w:tabs>
                <w:tab w:val="left" w:pos="1418"/>
                <w:tab w:val="right" w:pos="9072"/>
              </w:tabs>
              <w:autoSpaceDE/>
              <w:autoSpaceDN/>
              <w:spacing w:line="276" w:lineRule="auto"/>
              <w:jc w:val="both"/>
              <w:rPr>
                <w:rFonts w:eastAsia="Calibri"/>
                <w:sz w:val="20"/>
                <w:szCs w:val="20"/>
                <w:lang w:eastAsia="en-US"/>
              </w:rPr>
            </w:pPr>
            <w:r w:rsidRPr="00214EED">
              <w:rPr>
                <w:rFonts w:eastAsia="Calibri"/>
                <w:sz w:val="20"/>
                <w:szCs w:val="20"/>
                <w:lang w:eastAsia="en-US"/>
              </w:rPr>
              <w:t>Vezetékek, kábelek, huzalozások. Villamos vezetékek és vezetékanyagok és jellemzőik. Huzal-előkészítés, szigetelés eltávolítása. A huzalozás szerszámai, vágás, csupaszítás, préselés szerszámai. Huzalozás kábelformákkal; kábeltörzs készítés, kábelformák rögzítése. Elektromechanikus csatlakozók. Csatlakozók csoportosítása, kiválasztásuk szempontjai. Csatlakozók kialakítása. Csatlakozó kábelek készítése, ellenőrzése.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214EED" w:rsidRDefault="00214EED" w:rsidP="00214EED">
            <w:pPr>
              <w:tabs>
                <w:tab w:val="left" w:pos="1418"/>
                <w:tab w:val="right" w:pos="9072"/>
              </w:tabs>
              <w:autoSpaceDE/>
              <w:autoSpaceDN/>
              <w:spacing w:line="276" w:lineRule="auto"/>
              <w:jc w:val="both"/>
              <w:rPr>
                <w:rFonts w:eastAsia="Calibri"/>
                <w:sz w:val="20"/>
                <w:szCs w:val="20"/>
                <w:lang w:eastAsia="en-US"/>
              </w:rPr>
            </w:pPr>
            <w:r w:rsidRPr="00214EED">
              <w:rPr>
                <w:rFonts w:eastAsia="Calibri"/>
                <w:sz w:val="20"/>
                <w:szCs w:val="20"/>
                <w:lang w:eastAsia="en-US"/>
              </w:rPr>
              <w:t>Nyomtatott áramkörök gyártása, előkészítése. Folírozott lemezek jellemzői, előkészítésük. A fóliamintázat kialakítása. A szitanyomás technológiája. Eszközök, segédanyagok. Nyomtatott áramkörök maratása. Forrasztandó felületek előkészítése. Tisztítás, folyasztószer, védő bevonat.</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214EED" w:rsidRDefault="00214EED" w:rsidP="00214EED">
            <w:pPr>
              <w:tabs>
                <w:tab w:val="left" w:pos="1418"/>
                <w:tab w:val="right" w:pos="9072"/>
              </w:tabs>
              <w:autoSpaceDE/>
              <w:autoSpaceDN/>
              <w:spacing w:line="276" w:lineRule="auto"/>
              <w:jc w:val="both"/>
              <w:rPr>
                <w:rFonts w:eastAsia="Calibri"/>
                <w:sz w:val="20"/>
                <w:szCs w:val="20"/>
                <w:lang w:eastAsia="en-US"/>
              </w:rPr>
            </w:pPr>
            <w:r w:rsidRPr="00214EED">
              <w:rPr>
                <w:rFonts w:eastAsia="Calibri"/>
                <w:sz w:val="20"/>
                <w:szCs w:val="20"/>
                <w:lang w:eastAsia="en-US"/>
              </w:rPr>
              <w:t>Nyomtatott áramkörök megmunkálása, illesztése, rögzítése. Kivezetések előkészítése, szerelési magasság, olvashatóság, szerelési sorrend, polaritás, alkatrész beültetés, alkatrészlábak lecsípése. Kezelőszervek, csatlakozók, kijelzők, kábelezések. Alkatrészválasztás szempontjai. Névleges érték, tűrés, terhelhetőség. Alkatrészek jelölése.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4</w:t>
            </w:r>
          </w:p>
        </w:tc>
        <w:tc>
          <w:tcPr>
            <w:tcW w:w="4781" w:type="dxa"/>
          </w:tcPr>
          <w:p w:rsidR="000B709F" w:rsidRPr="00AA2B5E" w:rsidRDefault="00214EED" w:rsidP="00214EED">
            <w:pPr>
              <w:spacing w:line="276" w:lineRule="auto"/>
              <w:jc w:val="both"/>
              <w:rPr>
                <w:b/>
              </w:rPr>
            </w:pPr>
            <w:r w:rsidRPr="00214EED">
              <w:rPr>
                <w:rFonts w:eastAsia="Calibri"/>
                <w:sz w:val="20"/>
                <w:szCs w:val="20"/>
                <w:lang w:eastAsia="en-US"/>
              </w:rPr>
              <w:t>Kezelőszervek, csatlakozók, kijelzők, kábelezések. Alkatrészválasztás szempontjai. Névleges érték, tűrés, terhelhetőség. Alkatrészek jelölése.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4B2342" w:rsidTr="007E4751">
        <w:trPr>
          <w:trHeight w:val="794"/>
        </w:trPr>
        <w:tc>
          <w:tcPr>
            <w:tcW w:w="1584" w:type="dxa"/>
            <w:gridSpan w:val="2"/>
            <w:shd w:val="clear" w:color="auto" w:fill="BFBFBF" w:themeFill="background1" w:themeFillShade="BF"/>
            <w:vAlign w:val="center"/>
          </w:tcPr>
          <w:p w:rsidR="004B2342" w:rsidRPr="00AA2B5E" w:rsidRDefault="004B2342" w:rsidP="007E4751">
            <w:pPr>
              <w:jc w:val="center"/>
              <w:rPr>
                <w:b/>
              </w:rPr>
            </w:pPr>
          </w:p>
        </w:tc>
        <w:tc>
          <w:tcPr>
            <w:tcW w:w="657" w:type="dxa"/>
            <w:vAlign w:val="center"/>
          </w:tcPr>
          <w:p w:rsidR="004B2342" w:rsidRPr="0028051B" w:rsidRDefault="004B2342" w:rsidP="007E4751">
            <w:pPr>
              <w:spacing w:line="276" w:lineRule="auto"/>
              <w:jc w:val="center"/>
              <w:rPr>
                <w:sz w:val="20"/>
                <w:szCs w:val="20"/>
              </w:rPr>
            </w:pPr>
            <w:r>
              <w:rPr>
                <w:sz w:val="20"/>
                <w:szCs w:val="20"/>
              </w:rPr>
              <w:t>36</w:t>
            </w:r>
          </w:p>
        </w:tc>
        <w:tc>
          <w:tcPr>
            <w:tcW w:w="4781" w:type="dxa"/>
            <w:vAlign w:val="center"/>
          </w:tcPr>
          <w:p w:rsidR="004B2342" w:rsidRPr="004B2342" w:rsidRDefault="001B511E" w:rsidP="007E4751">
            <w:pPr>
              <w:spacing w:line="276" w:lineRule="auto"/>
              <w:jc w:val="center"/>
              <w:rPr>
                <w:b/>
                <w:sz w:val="20"/>
                <w:szCs w:val="20"/>
              </w:rPr>
            </w:pPr>
            <w:r>
              <w:rPr>
                <w:rFonts w:eastAsia="Times New Roman"/>
                <w:color w:val="000000"/>
                <w:sz w:val="20"/>
                <w:szCs w:val="20"/>
              </w:rPr>
              <w:t>V</w:t>
            </w:r>
            <w:r w:rsidR="004B2342" w:rsidRPr="004B2342">
              <w:rPr>
                <w:rFonts w:eastAsia="Times New Roman"/>
                <w:color w:val="000000"/>
                <w:sz w:val="20"/>
                <w:szCs w:val="20"/>
              </w:rPr>
              <w:t>illamos mérőműszerek</w:t>
            </w:r>
          </w:p>
        </w:tc>
        <w:tc>
          <w:tcPr>
            <w:tcW w:w="3151" w:type="dxa"/>
            <w:gridSpan w:val="3"/>
            <w:shd w:val="clear" w:color="auto" w:fill="BFBFBF" w:themeFill="background1" w:themeFillShade="BF"/>
            <w:vAlign w:val="center"/>
          </w:tcPr>
          <w:p w:rsidR="004B2342" w:rsidRPr="00AA2B5E" w:rsidRDefault="004B2342" w:rsidP="007E4751">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4</w:t>
            </w:r>
          </w:p>
        </w:tc>
        <w:tc>
          <w:tcPr>
            <w:tcW w:w="4781" w:type="dxa"/>
          </w:tcPr>
          <w:p w:rsidR="000B709F" w:rsidRPr="00C41192" w:rsidRDefault="00C41192" w:rsidP="00C41192">
            <w:pPr>
              <w:tabs>
                <w:tab w:val="left" w:pos="1418"/>
                <w:tab w:val="right" w:pos="9072"/>
              </w:tabs>
              <w:autoSpaceDE/>
              <w:autoSpaceDN/>
              <w:spacing w:line="276" w:lineRule="auto"/>
              <w:jc w:val="both"/>
              <w:rPr>
                <w:rFonts w:eastAsia="Calibri"/>
                <w:sz w:val="20"/>
                <w:szCs w:val="20"/>
                <w:lang w:eastAsia="en-US"/>
              </w:rPr>
            </w:pPr>
            <w:r w:rsidRPr="00C41192">
              <w:rPr>
                <w:rFonts w:eastAsia="Calibri"/>
                <w:sz w:val="20"/>
                <w:szCs w:val="20"/>
                <w:lang w:eastAsia="en-US"/>
              </w:rPr>
              <w:t>A villamos mérőműszerek csoportosítása felépítésük, mérési elv és pontosságuk szerint. Analóg műszerek. Elektromechanikus műszerek közös szerkezeti elemei. Elektromechanikus műszerek beállítási viszonyai. Elektromechanikus műszerek hibaforrásai. Elektromechanikus műszerek jellemzői. Méréshatár, érzékenység, műszerállandó, pontosság, fogyasztás. Állandó mágnesű műszerek: állandó mágnesű ampermérők, állandó mágnesű voltmérők.</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C41192" w:rsidRDefault="00C41192" w:rsidP="00C41192">
            <w:pPr>
              <w:tabs>
                <w:tab w:val="left" w:pos="1418"/>
                <w:tab w:val="right" w:pos="9072"/>
              </w:tabs>
              <w:autoSpaceDE/>
              <w:autoSpaceDN/>
              <w:spacing w:line="276" w:lineRule="auto"/>
              <w:jc w:val="both"/>
              <w:rPr>
                <w:rFonts w:eastAsia="Calibri"/>
                <w:sz w:val="20"/>
                <w:szCs w:val="20"/>
                <w:lang w:eastAsia="en-US"/>
              </w:rPr>
            </w:pPr>
            <w:r w:rsidRPr="00C41192">
              <w:rPr>
                <w:rFonts w:eastAsia="Calibri"/>
                <w:sz w:val="20"/>
                <w:szCs w:val="20"/>
                <w:lang w:eastAsia="en-US"/>
              </w:rPr>
              <w:t>Deprez-műszerek alkalmazása. Galvanométerek. Egyenirányítós műszerek. Elektrodinamikus műszerek. Elektrodinamikus műszerek alkalmazása. Lágyvasas műszerek. Lágyvasas műszerek alkalmazása.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AA2B5E" w:rsidRDefault="003D5366" w:rsidP="003D5366">
            <w:pPr>
              <w:spacing w:line="276" w:lineRule="auto"/>
              <w:jc w:val="both"/>
              <w:rPr>
                <w:b/>
              </w:rPr>
            </w:pPr>
            <w:r w:rsidRPr="00C41192">
              <w:rPr>
                <w:rFonts w:eastAsia="Calibri"/>
                <w:sz w:val="20"/>
                <w:szCs w:val="20"/>
                <w:lang w:eastAsia="en-US"/>
              </w:rPr>
              <w:t>Deprez-műszerek alkalmazása. Galvanométerek. Egyenirányítós műszerek. Elektrodinamikus műszerek. Elektrodinamikus műszerek alkalmazása. Lágyvasas műszerek. Lágyvasas műszerek alkalmazása.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3D5366" w:rsidRDefault="003D5366" w:rsidP="003D5366">
            <w:pPr>
              <w:tabs>
                <w:tab w:val="left" w:pos="1418"/>
                <w:tab w:val="right" w:pos="9072"/>
              </w:tabs>
              <w:autoSpaceDE/>
              <w:autoSpaceDN/>
              <w:spacing w:line="276" w:lineRule="auto"/>
              <w:jc w:val="both"/>
              <w:rPr>
                <w:rFonts w:eastAsia="Calibri"/>
                <w:sz w:val="20"/>
                <w:szCs w:val="20"/>
                <w:lang w:eastAsia="en-US"/>
              </w:rPr>
            </w:pPr>
            <w:r w:rsidRPr="003D5366">
              <w:rPr>
                <w:rFonts w:eastAsia="Calibri"/>
                <w:sz w:val="20"/>
                <w:szCs w:val="20"/>
                <w:lang w:eastAsia="en-US"/>
              </w:rPr>
              <w:t>Digitális műszerek felépítése. Digitális egyenfeszültség-</w:t>
            </w:r>
            <w:r w:rsidR="00A40664">
              <w:rPr>
                <w:rFonts w:eastAsia="Calibri"/>
                <w:sz w:val="20"/>
                <w:szCs w:val="20"/>
                <w:lang w:eastAsia="en-US"/>
              </w:rPr>
              <w:t xml:space="preserve">mérők. Digitális multiméterek. </w:t>
            </w:r>
            <w:r w:rsidRPr="003D5366">
              <w:rPr>
                <w:rFonts w:eastAsia="Calibri"/>
                <w:sz w:val="20"/>
                <w:szCs w:val="20"/>
                <w:lang w:eastAsia="en-US"/>
              </w:rPr>
              <w:t>Digitális műszerek jellemzői: megjeleníthető számjegyek száma, mérési tartományok, felbontás, pontosság bemeneti impedancia.</w:t>
            </w:r>
            <w:r w:rsidR="00110398">
              <w:rPr>
                <w:rFonts w:eastAsia="Calibri"/>
                <w:sz w:val="20"/>
                <w:szCs w:val="20"/>
                <w:lang w:eastAsia="en-US"/>
              </w:rPr>
              <w:t xml:space="preserve"> </w:t>
            </w:r>
            <w:r w:rsidR="00A40664" w:rsidRPr="003D5366">
              <w:rPr>
                <w:rFonts w:eastAsia="Calibri"/>
                <w:sz w:val="20"/>
                <w:szCs w:val="20"/>
                <w:lang w:eastAsia="en-US"/>
              </w:rPr>
              <w:t>Digitális műszerek</w:t>
            </w:r>
            <w:r w:rsidR="00A40664">
              <w:rPr>
                <w:rFonts w:eastAsia="Calibri"/>
                <w:sz w:val="20"/>
                <w:szCs w:val="20"/>
                <w:lang w:eastAsia="en-US"/>
              </w:rPr>
              <w:t xml:space="preserve"> alkalmazása.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3D5366" w:rsidRDefault="003D5366" w:rsidP="00110398">
            <w:pPr>
              <w:tabs>
                <w:tab w:val="left" w:pos="1418"/>
                <w:tab w:val="right" w:pos="9072"/>
              </w:tabs>
              <w:autoSpaceDE/>
              <w:autoSpaceDN/>
              <w:spacing w:line="276" w:lineRule="auto"/>
              <w:jc w:val="both"/>
              <w:rPr>
                <w:rFonts w:eastAsia="Calibri"/>
                <w:sz w:val="20"/>
                <w:szCs w:val="20"/>
                <w:lang w:eastAsia="en-US"/>
              </w:rPr>
            </w:pPr>
            <w:r w:rsidRPr="003D5366">
              <w:rPr>
                <w:rFonts w:eastAsia="Calibri"/>
                <w:sz w:val="20"/>
                <w:szCs w:val="20"/>
                <w:lang w:eastAsia="en-US"/>
              </w:rPr>
              <w:t>Digitális műszerek felépítése. Digitális egyenfeszültség</w:t>
            </w:r>
            <w:r w:rsidR="00110398">
              <w:rPr>
                <w:rFonts w:eastAsia="Calibri"/>
                <w:sz w:val="20"/>
                <w:szCs w:val="20"/>
                <w:lang w:eastAsia="en-US"/>
              </w:rPr>
              <w:t xml:space="preserve">-mérők. Digitális multiméterek. </w:t>
            </w:r>
            <w:r w:rsidRPr="003D5366">
              <w:rPr>
                <w:rFonts w:eastAsia="Calibri"/>
                <w:sz w:val="20"/>
                <w:szCs w:val="20"/>
                <w:lang w:eastAsia="en-US"/>
              </w:rPr>
              <w:t>Digitális műszerek jellemzői: megjeleníthető számjegyek száma, mérési tartományok, felbontás, pontosság bemeneti impedancia.</w:t>
            </w:r>
            <w:r w:rsidR="00110398">
              <w:rPr>
                <w:rFonts w:eastAsia="Calibri"/>
                <w:sz w:val="20"/>
                <w:szCs w:val="20"/>
                <w:lang w:eastAsia="en-US"/>
              </w:rPr>
              <w:t xml:space="preserve"> </w:t>
            </w:r>
            <w:r w:rsidR="00A40664" w:rsidRPr="003D5366">
              <w:rPr>
                <w:rFonts w:eastAsia="Calibri"/>
                <w:sz w:val="20"/>
                <w:szCs w:val="20"/>
                <w:lang w:eastAsia="en-US"/>
              </w:rPr>
              <w:t>Digitális műszerek</w:t>
            </w:r>
            <w:r w:rsidR="00A40664">
              <w:rPr>
                <w:rFonts w:eastAsia="Calibri"/>
                <w:sz w:val="20"/>
                <w:szCs w:val="20"/>
                <w:lang w:eastAsia="en-US"/>
              </w:rPr>
              <w:t xml:space="preserve"> alkalmazása.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4B2342" w:rsidTr="007E4751">
        <w:trPr>
          <w:trHeight w:val="794"/>
        </w:trPr>
        <w:tc>
          <w:tcPr>
            <w:tcW w:w="1584" w:type="dxa"/>
            <w:gridSpan w:val="2"/>
            <w:shd w:val="clear" w:color="auto" w:fill="BFBFBF" w:themeFill="background1" w:themeFillShade="BF"/>
            <w:vAlign w:val="center"/>
          </w:tcPr>
          <w:p w:rsidR="004B2342" w:rsidRPr="00AA2B5E" w:rsidRDefault="004B2342" w:rsidP="007E4751">
            <w:pPr>
              <w:jc w:val="center"/>
              <w:rPr>
                <w:b/>
              </w:rPr>
            </w:pPr>
          </w:p>
        </w:tc>
        <w:tc>
          <w:tcPr>
            <w:tcW w:w="657" w:type="dxa"/>
            <w:vAlign w:val="center"/>
          </w:tcPr>
          <w:p w:rsidR="004B2342" w:rsidRPr="0028051B" w:rsidRDefault="004B2342" w:rsidP="007E4751">
            <w:pPr>
              <w:spacing w:line="276" w:lineRule="auto"/>
              <w:jc w:val="center"/>
              <w:rPr>
                <w:sz w:val="20"/>
                <w:szCs w:val="20"/>
              </w:rPr>
            </w:pPr>
            <w:r>
              <w:rPr>
                <w:sz w:val="20"/>
                <w:szCs w:val="20"/>
              </w:rPr>
              <w:t>24</w:t>
            </w:r>
          </w:p>
        </w:tc>
        <w:tc>
          <w:tcPr>
            <w:tcW w:w="4781" w:type="dxa"/>
            <w:vAlign w:val="center"/>
          </w:tcPr>
          <w:p w:rsidR="004B2342" w:rsidRPr="004B2342" w:rsidRDefault="004B2342" w:rsidP="007E4751">
            <w:pPr>
              <w:spacing w:line="276" w:lineRule="auto"/>
              <w:jc w:val="center"/>
              <w:rPr>
                <w:b/>
                <w:sz w:val="20"/>
                <w:szCs w:val="20"/>
              </w:rPr>
            </w:pPr>
            <w:r w:rsidRPr="004B2342">
              <w:rPr>
                <w:rFonts w:eastAsia="Times New Roman"/>
                <w:color w:val="000000"/>
                <w:sz w:val="20"/>
                <w:szCs w:val="20"/>
              </w:rPr>
              <w:t>Egyenáramú mérések</w:t>
            </w:r>
          </w:p>
        </w:tc>
        <w:tc>
          <w:tcPr>
            <w:tcW w:w="3151" w:type="dxa"/>
            <w:gridSpan w:val="3"/>
            <w:shd w:val="clear" w:color="auto" w:fill="BFBFBF" w:themeFill="background1" w:themeFillShade="BF"/>
            <w:vAlign w:val="center"/>
          </w:tcPr>
          <w:p w:rsidR="004B2342" w:rsidRPr="00AA2B5E" w:rsidRDefault="004B2342" w:rsidP="007E4751">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3D5366" w:rsidRDefault="003D5366" w:rsidP="00024E9E">
            <w:pPr>
              <w:tabs>
                <w:tab w:val="left" w:pos="1418"/>
                <w:tab w:val="right" w:pos="9072"/>
              </w:tabs>
              <w:autoSpaceDE/>
              <w:autoSpaceDN/>
              <w:spacing w:line="276" w:lineRule="auto"/>
              <w:jc w:val="both"/>
              <w:rPr>
                <w:rFonts w:eastAsia="Calibri"/>
                <w:sz w:val="20"/>
                <w:szCs w:val="20"/>
                <w:lang w:eastAsia="en-US"/>
              </w:rPr>
            </w:pPr>
            <w:r w:rsidRPr="003D5366">
              <w:rPr>
                <w:rFonts w:eastAsia="Calibri"/>
                <w:sz w:val="20"/>
                <w:szCs w:val="20"/>
                <w:lang w:eastAsia="en-US"/>
              </w:rPr>
              <w:t>Egyenáram és egyenfeszültség mérése elektromechanikus műszerrel. Egyenfeszültség mérése kompenzációs módszerrel. Egyenfeszültség mérése analóg elektronikus és digitális műszerekkel. Egyenáram mérése analóg elektronikus és digitális műszerekkel. Ellenállásmérés. Kis értékű ellenállás mérése Ohm törvénye alapján. Nagy értékű ellenállás mérése Ohm törvénye alapján.</w:t>
            </w:r>
            <w:r w:rsidR="00110398">
              <w:rPr>
                <w:rFonts w:eastAsia="Calibri"/>
                <w:sz w:val="20"/>
                <w:szCs w:val="20"/>
                <w:lang w:eastAsia="en-US"/>
              </w:rPr>
              <w:t xml:space="preserve"> </w:t>
            </w:r>
            <w:r w:rsidRPr="003D5366">
              <w:rPr>
                <w:rFonts w:eastAsia="Calibri"/>
                <w:sz w:val="20"/>
                <w:szCs w:val="20"/>
                <w:lang w:eastAsia="en-US"/>
              </w:rPr>
              <w:t>Ellenállás mérése feszültségesések összehasonlításával</w:t>
            </w:r>
            <w:r w:rsidR="00024E9E">
              <w:rPr>
                <w:rFonts w:eastAsia="Calibri"/>
                <w:sz w:val="20"/>
                <w:szCs w:val="20"/>
                <w:lang w:eastAsia="en-US"/>
              </w:rPr>
              <w:t>,</w:t>
            </w:r>
            <w:r w:rsidRPr="003D5366">
              <w:rPr>
                <w:rFonts w:eastAsia="Calibri"/>
                <w:sz w:val="20"/>
                <w:szCs w:val="20"/>
                <w:lang w:eastAsia="en-US"/>
              </w:rPr>
              <w:t xml:space="preserve"> ár</w:t>
            </w:r>
            <w:r w:rsidR="00024E9E">
              <w:rPr>
                <w:rFonts w:eastAsia="Calibri"/>
                <w:sz w:val="20"/>
                <w:szCs w:val="20"/>
                <w:lang w:eastAsia="en-US"/>
              </w:rPr>
              <w:t>amerősségek összehasonlításával,</w:t>
            </w:r>
            <w:r w:rsidRPr="003D5366">
              <w:rPr>
                <w:rFonts w:eastAsia="Calibri"/>
                <w:sz w:val="20"/>
                <w:szCs w:val="20"/>
                <w:lang w:eastAsia="en-US"/>
              </w:rPr>
              <w:t xml:space="preserve">  Wheatstone-híddal. Ellenállások hőmérsékletfüggésének vizsgálata. Feszültségfüggő ellenállás 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3D5366" w:rsidRDefault="003D5366" w:rsidP="003D5366">
            <w:pPr>
              <w:tabs>
                <w:tab w:val="left" w:pos="1418"/>
                <w:tab w:val="right" w:pos="9072"/>
              </w:tabs>
              <w:autoSpaceDE/>
              <w:autoSpaceDN/>
              <w:spacing w:line="276" w:lineRule="auto"/>
              <w:jc w:val="both"/>
              <w:rPr>
                <w:rFonts w:eastAsia="Calibri"/>
                <w:sz w:val="20"/>
                <w:szCs w:val="20"/>
                <w:lang w:eastAsia="en-US"/>
              </w:rPr>
            </w:pPr>
            <w:r w:rsidRPr="003D5366">
              <w:rPr>
                <w:rFonts w:eastAsia="Calibri"/>
                <w:sz w:val="20"/>
                <w:szCs w:val="20"/>
                <w:lang w:eastAsia="en-US"/>
              </w:rPr>
              <w:t>Ellenállások soros kapcsolásának vizsgálata. Kirchhoff huroktörvényének igazolása. Ellenállások párhuzamos kapcsolásának vizsgálata. Kirchhoff csomóponti törvényének igazolása.</w:t>
            </w:r>
            <w:r w:rsidR="00110398">
              <w:rPr>
                <w:rFonts w:eastAsia="Calibri"/>
                <w:sz w:val="20"/>
                <w:szCs w:val="20"/>
                <w:lang w:eastAsia="en-US"/>
              </w:rPr>
              <w:t xml:space="preserve"> </w:t>
            </w:r>
            <w:r w:rsidRPr="003D5366">
              <w:rPr>
                <w:rFonts w:eastAsia="Calibri"/>
                <w:sz w:val="20"/>
                <w:szCs w:val="20"/>
                <w:lang w:eastAsia="en-US"/>
              </w:rPr>
              <w:t>Ellenállások vegyes kapcsolásának 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3D5366" w:rsidRDefault="003D5366" w:rsidP="00024E9E">
            <w:pPr>
              <w:tabs>
                <w:tab w:val="left" w:pos="1418"/>
                <w:tab w:val="right" w:pos="9072"/>
              </w:tabs>
              <w:autoSpaceDE/>
              <w:autoSpaceDN/>
              <w:spacing w:line="276" w:lineRule="auto"/>
              <w:jc w:val="both"/>
              <w:rPr>
                <w:rFonts w:eastAsia="Calibri"/>
                <w:sz w:val="20"/>
                <w:szCs w:val="20"/>
                <w:lang w:eastAsia="en-US"/>
              </w:rPr>
            </w:pPr>
            <w:r w:rsidRPr="003D5366">
              <w:rPr>
                <w:rFonts w:eastAsia="Calibri"/>
                <w:sz w:val="20"/>
                <w:szCs w:val="20"/>
                <w:lang w:eastAsia="en-US"/>
              </w:rPr>
              <w:t>Feszültségosztók és áramosztók vizsgálata. Potenciométerek vizsgálata. Feszültségmérő</w:t>
            </w:r>
            <w:r w:rsidR="00024E9E">
              <w:rPr>
                <w:rFonts w:eastAsia="Calibri"/>
                <w:sz w:val="20"/>
                <w:szCs w:val="20"/>
                <w:lang w:eastAsia="en-US"/>
              </w:rPr>
              <w:t xml:space="preserve"> és</w:t>
            </w:r>
            <w:r w:rsidR="00110398">
              <w:rPr>
                <w:rFonts w:eastAsia="Calibri"/>
                <w:sz w:val="20"/>
                <w:szCs w:val="20"/>
                <w:lang w:eastAsia="en-US"/>
              </w:rPr>
              <w:t xml:space="preserve"> </w:t>
            </w:r>
            <w:r w:rsidR="00024E9E">
              <w:rPr>
                <w:rFonts w:eastAsia="Calibri"/>
                <w:sz w:val="20"/>
                <w:szCs w:val="20"/>
                <w:lang w:eastAsia="en-US"/>
              </w:rPr>
              <w:t>á</w:t>
            </w:r>
            <w:r w:rsidRPr="003D5366">
              <w:rPr>
                <w:rFonts w:eastAsia="Calibri"/>
                <w:sz w:val="20"/>
                <w:szCs w:val="20"/>
                <w:lang w:eastAsia="en-US"/>
              </w:rPr>
              <w:t>rammérő belső ellenállásának meghatározása és méréshatárának kiterjesztése. Ampermérő hitelesítése.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4B2342" w:rsidTr="007E4751">
        <w:trPr>
          <w:trHeight w:val="794"/>
        </w:trPr>
        <w:tc>
          <w:tcPr>
            <w:tcW w:w="1584" w:type="dxa"/>
            <w:gridSpan w:val="2"/>
            <w:shd w:val="clear" w:color="auto" w:fill="BFBFBF" w:themeFill="background1" w:themeFillShade="BF"/>
            <w:vAlign w:val="center"/>
          </w:tcPr>
          <w:p w:rsidR="004B2342" w:rsidRPr="00AA2B5E" w:rsidRDefault="004B2342" w:rsidP="007E4751">
            <w:pPr>
              <w:jc w:val="center"/>
              <w:rPr>
                <w:b/>
              </w:rPr>
            </w:pPr>
          </w:p>
        </w:tc>
        <w:tc>
          <w:tcPr>
            <w:tcW w:w="657" w:type="dxa"/>
            <w:vAlign w:val="center"/>
          </w:tcPr>
          <w:p w:rsidR="004B2342" w:rsidRPr="0028051B" w:rsidRDefault="004B2342" w:rsidP="007E4751">
            <w:pPr>
              <w:spacing w:line="276" w:lineRule="auto"/>
              <w:jc w:val="center"/>
              <w:rPr>
                <w:sz w:val="20"/>
                <w:szCs w:val="20"/>
              </w:rPr>
            </w:pPr>
            <w:r>
              <w:rPr>
                <w:sz w:val="20"/>
                <w:szCs w:val="20"/>
              </w:rPr>
              <w:t>16</w:t>
            </w:r>
          </w:p>
        </w:tc>
        <w:tc>
          <w:tcPr>
            <w:tcW w:w="4781" w:type="dxa"/>
            <w:vAlign w:val="center"/>
          </w:tcPr>
          <w:p w:rsidR="004B2342" w:rsidRPr="004B2342" w:rsidRDefault="004B2342" w:rsidP="007E4751">
            <w:pPr>
              <w:spacing w:line="276" w:lineRule="auto"/>
              <w:jc w:val="center"/>
              <w:rPr>
                <w:b/>
                <w:sz w:val="20"/>
                <w:szCs w:val="20"/>
              </w:rPr>
            </w:pPr>
            <w:r w:rsidRPr="004B2342">
              <w:rPr>
                <w:rFonts w:eastAsia="Times New Roman"/>
                <w:color w:val="000000"/>
                <w:sz w:val="20"/>
                <w:szCs w:val="20"/>
              </w:rPr>
              <w:t>Alkatrészek jellemzőinek mérései</w:t>
            </w:r>
          </w:p>
        </w:tc>
        <w:tc>
          <w:tcPr>
            <w:tcW w:w="3151" w:type="dxa"/>
            <w:gridSpan w:val="3"/>
            <w:shd w:val="clear" w:color="auto" w:fill="BFBFBF" w:themeFill="background1" w:themeFillShade="BF"/>
            <w:vAlign w:val="center"/>
          </w:tcPr>
          <w:p w:rsidR="004B2342" w:rsidRPr="00AA2B5E" w:rsidRDefault="004B2342" w:rsidP="007E4751">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024E9E" w:rsidRDefault="00024E9E" w:rsidP="00024E9E">
            <w:pPr>
              <w:tabs>
                <w:tab w:val="left" w:pos="1418"/>
                <w:tab w:val="right" w:pos="9072"/>
              </w:tabs>
              <w:autoSpaceDE/>
              <w:autoSpaceDN/>
              <w:spacing w:line="276" w:lineRule="auto"/>
              <w:jc w:val="both"/>
              <w:rPr>
                <w:rFonts w:eastAsia="Calibri"/>
                <w:sz w:val="20"/>
                <w:szCs w:val="20"/>
                <w:lang w:eastAsia="en-US"/>
              </w:rPr>
            </w:pPr>
            <w:r w:rsidRPr="00024E9E">
              <w:rPr>
                <w:rFonts w:eastAsia="Calibri"/>
                <w:sz w:val="20"/>
                <w:szCs w:val="20"/>
                <w:lang w:eastAsia="en-US"/>
              </w:rPr>
              <w:t>Váltakozó áramú hálózatok jellemzőinek méréshez használt műszerek alkalmazása: hanggenerátor, oszcilloszkóp.</w:t>
            </w:r>
            <w:r w:rsidR="00110398">
              <w:rPr>
                <w:rFonts w:eastAsia="Calibri"/>
                <w:sz w:val="20"/>
                <w:szCs w:val="20"/>
                <w:lang w:eastAsia="en-US"/>
              </w:rPr>
              <w:t xml:space="preserve"> </w:t>
            </w:r>
            <w:r w:rsidRPr="00024E9E">
              <w:rPr>
                <w:rFonts w:eastAsia="Calibri"/>
                <w:sz w:val="20"/>
                <w:szCs w:val="20"/>
                <w:lang w:eastAsia="en-US"/>
              </w:rPr>
              <w:t>Hangfrekvenciás generátorok vizsgálata: kezelőszervek; beállítási lehetőségek. Oszcilloszkóp kezelés: kezelőszervek; beállítási lehetőségek.</w:t>
            </w:r>
            <w:r w:rsidR="00110398">
              <w:rPr>
                <w:rFonts w:eastAsia="Calibri"/>
                <w:sz w:val="20"/>
                <w:szCs w:val="20"/>
                <w:lang w:eastAsia="en-US"/>
              </w:rPr>
              <w:t xml:space="preserve"> </w:t>
            </w:r>
            <w:r w:rsidRPr="00024E9E">
              <w:rPr>
                <w:rFonts w:eastAsia="Calibri"/>
                <w:sz w:val="20"/>
                <w:szCs w:val="20"/>
                <w:lang w:eastAsia="en-US"/>
              </w:rPr>
              <w:t>Mérések oszcilloszkóppal: amplitúdó mérése; periódus idő mérése.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4B2342" w:rsidP="00976899">
            <w:pPr>
              <w:spacing w:line="276" w:lineRule="auto"/>
              <w:jc w:val="center"/>
              <w:rPr>
                <w:sz w:val="20"/>
                <w:szCs w:val="20"/>
              </w:rPr>
            </w:pPr>
            <w:r>
              <w:rPr>
                <w:sz w:val="20"/>
                <w:szCs w:val="20"/>
              </w:rPr>
              <w:t>8</w:t>
            </w:r>
          </w:p>
        </w:tc>
        <w:tc>
          <w:tcPr>
            <w:tcW w:w="4781" w:type="dxa"/>
          </w:tcPr>
          <w:p w:rsidR="000B709F" w:rsidRPr="00024E9E" w:rsidRDefault="00024E9E" w:rsidP="00024E9E">
            <w:pPr>
              <w:tabs>
                <w:tab w:val="left" w:pos="1418"/>
                <w:tab w:val="right" w:pos="9072"/>
              </w:tabs>
              <w:spacing w:line="276" w:lineRule="auto"/>
              <w:jc w:val="both"/>
              <w:rPr>
                <w:rFonts w:eastAsia="Calibri"/>
                <w:sz w:val="20"/>
                <w:szCs w:val="20"/>
                <w:lang w:eastAsia="en-US"/>
              </w:rPr>
            </w:pPr>
            <w:r w:rsidRPr="00024E9E">
              <w:rPr>
                <w:rFonts w:eastAsia="Calibri"/>
                <w:sz w:val="20"/>
                <w:szCs w:val="20"/>
                <w:lang w:eastAsia="en-US"/>
              </w:rPr>
              <w:t xml:space="preserve">Váltakozó áramú alkatrészek jellemzőinek mérése. Tekercs mérése, veszteségi ellenállás, jósági tényező megállapítása. Kondenzátor mérése. Veszteségi ellenállás, jósági tényező megállapítása.  Kondenzátor töltés és kisütés vizsgálata. Tekercs induktivitásának és kondenzátor kapacitásának mérése három feszültség </w:t>
            </w:r>
            <w:r w:rsidRPr="00024E9E">
              <w:rPr>
                <w:rFonts w:eastAsia="Calibri"/>
                <w:sz w:val="20"/>
                <w:szCs w:val="20"/>
                <w:lang w:eastAsia="en-US"/>
              </w:rPr>
              <w:lastRenderedPageBreak/>
              <w:t>mérésével. Tekercs</w:t>
            </w:r>
            <w:r w:rsidR="00110398">
              <w:rPr>
                <w:rFonts w:eastAsia="Calibri"/>
                <w:sz w:val="20"/>
                <w:szCs w:val="20"/>
                <w:lang w:eastAsia="en-US"/>
              </w:rPr>
              <w:t>ek</w:t>
            </w:r>
            <w:r w:rsidRPr="00024E9E">
              <w:rPr>
                <w:rFonts w:eastAsia="Calibri"/>
                <w:sz w:val="20"/>
                <w:szCs w:val="20"/>
                <w:lang w:eastAsia="en-US"/>
              </w:rPr>
              <w:t xml:space="preserve"> soros kapcsolásának vizsgálata. Tekercs</w:t>
            </w:r>
            <w:r w:rsidR="00110398">
              <w:rPr>
                <w:rFonts w:eastAsia="Calibri"/>
                <w:sz w:val="20"/>
                <w:szCs w:val="20"/>
                <w:lang w:eastAsia="en-US"/>
              </w:rPr>
              <w:t>ek</w:t>
            </w:r>
            <w:r w:rsidRPr="00024E9E">
              <w:rPr>
                <w:rFonts w:eastAsia="Calibri"/>
                <w:sz w:val="20"/>
                <w:szCs w:val="20"/>
                <w:lang w:eastAsia="en-US"/>
              </w:rPr>
              <w:t xml:space="preserve"> párhuzamos kapcsolásának vizsgálata. Kondenzátorok soros kapcsolásának vizsgálata. Kapacitív feszültségosztó mérése.</w:t>
            </w:r>
            <w:r w:rsidR="00110398">
              <w:rPr>
                <w:rFonts w:eastAsia="Calibri"/>
                <w:sz w:val="20"/>
                <w:szCs w:val="20"/>
                <w:lang w:eastAsia="en-US"/>
              </w:rPr>
              <w:t xml:space="preserve"> </w:t>
            </w:r>
            <w:r w:rsidRPr="00024E9E">
              <w:rPr>
                <w:rFonts w:eastAsia="Calibri"/>
                <w:sz w:val="20"/>
                <w:szCs w:val="20"/>
                <w:lang w:eastAsia="en-US"/>
              </w:rPr>
              <w:t>Kondenzátorok párhuzamos kapcsolásának 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746C54" w:rsidTr="007E4751">
        <w:trPr>
          <w:trHeight w:val="794"/>
        </w:trPr>
        <w:tc>
          <w:tcPr>
            <w:tcW w:w="1584" w:type="dxa"/>
            <w:gridSpan w:val="2"/>
            <w:shd w:val="clear" w:color="auto" w:fill="BFBFBF" w:themeFill="background1" w:themeFillShade="BF"/>
            <w:vAlign w:val="center"/>
          </w:tcPr>
          <w:p w:rsidR="00746C54" w:rsidRPr="00AA2B5E" w:rsidRDefault="00746C54" w:rsidP="007E4751">
            <w:pPr>
              <w:jc w:val="center"/>
              <w:rPr>
                <w:b/>
              </w:rPr>
            </w:pPr>
          </w:p>
        </w:tc>
        <w:tc>
          <w:tcPr>
            <w:tcW w:w="657" w:type="dxa"/>
            <w:vAlign w:val="center"/>
          </w:tcPr>
          <w:p w:rsidR="00746C54" w:rsidRPr="0028051B" w:rsidRDefault="00746C54" w:rsidP="007E4751">
            <w:pPr>
              <w:spacing w:line="276" w:lineRule="auto"/>
              <w:jc w:val="center"/>
              <w:rPr>
                <w:sz w:val="20"/>
                <w:szCs w:val="20"/>
              </w:rPr>
            </w:pPr>
            <w:r>
              <w:rPr>
                <w:sz w:val="20"/>
                <w:szCs w:val="20"/>
              </w:rPr>
              <w:t>68</w:t>
            </w:r>
          </w:p>
        </w:tc>
        <w:tc>
          <w:tcPr>
            <w:tcW w:w="4781" w:type="dxa"/>
            <w:vAlign w:val="center"/>
          </w:tcPr>
          <w:p w:rsidR="00746C54" w:rsidRPr="00746C54" w:rsidRDefault="00746C54" w:rsidP="007E4751">
            <w:pPr>
              <w:spacing w:line="276" w:lineRule="auto"/>
              <w:jc w:val="center"/>
              <w:rPr>
                <w:b/>
                <w:sz w:val="20"/>
                <w:szCs w:val="20"/>
              </w:rPr>
            </w:pPr>
            <w:r w:rsidRPr="00746C54">
              <w:rPr>
                <w:rFonts w:eastAsia="Times New Roman"/>
                <w:color w:val="000000"/>
                <w:sz w:val="20"/>
                <w:szCs w:val="20"/>
              </w:rPr>
              <w:t>Váltakozó áramú mérések</w:t>
            </w:r>
          </w:p>
        </w:tc>
        <w:tc>
          <w:tcPr>
            <w:tcW w:w="3151" w:type="dxa"/>
            <w:gridSpan w:val="3"/>
            <w:shd w:val="clear" w:color="auto" w:fill="BFBFBF" w:themeFill="background1" w:themeFillShade="BF"/>
            <w:vAlign w:val="center"/>
          </w:tcPr>
          <w:p w:rsidR="00746C54" w:rsidRPr="00AA2B5E" w:rsidRDefault="00746C54" w:rsidP="007E4751">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28051B" w:rsidRDefault="00746C54" w:rsidP="00976899">
            <w:pPr>
              <w:spacing w:line="276" w:lineRule="auto"/>
              <w:jc w:val="center"/>
              <w:rPr>
                <w:sz w:val="20"/>
                <w:szCs w:val="20"/>
              </w:rPr>
            </w:pPr>
            <w:r>
              <w:rPr>
                <w:sz w:val="20"/>
                <w:szCs w:val="20"/>
              </w:rPr>
              <w:t>8</w:t>
            </w:r>
          </w:p>
        </w:tc>
        <w:tc>
          <w:tcPr>
            <w:tcW w:w="4781" w:type="dxa"/>
          </w:tcPr>
          <w:p w:rsidR="000B709F"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Ellenállás és kondenzátor soros kapcsolásának vizsgálata. Ellenállás és induktivitás soros kapcsolásának 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28051B" w:rsidRDefault="00746C54" w:rsidP="00976899">
            <w:pPr>
              <w:spacing w:line="276" w:lineRule="auto"/>
              <w:jc w:val="center"/>
              <w:rPr>
                <w:sz w:val="20"/>
                <w:szCs w:val="20"/>
              </w:rPr>
            </w:pPr>
            <w:r>
              <w:rPr>
                <w:sz w:val="20"/>
                <w:szCs w:val="20"/>
              </w:rPr>
              <w:t>8</w:t>
            </w:r>
          </w:p>
        </w:tc>
        <w:tc>
          <w:tcPr>
            <w:tcW w:w="4781" w:type="dxa"/>
          </w:tcPr>
          <w:p w:rsidR="00090A1B"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Ellenállás és kondenzátor párhuzamos kapcsolásának vizsgálata. Ellenállás és induktivitás párhuzamos kapcsolásának vizsgálata.</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090A1B" w:rsidTr="000B709F">
        <w:trPr>
          <w:trHeight w:val="794"/>
        </w:trPr>
        <w:tc>
          <w:tcPr>
            <w:tcW w:w="661" w:type="dxa"/>
            <w:vAlign w:val="center"/>
          </w:tcPr>
          <w:p w:rsidR="00090A1B" w:rsidRPr="00AA2B5E" w:rsidRDefault="00090A1B" w:rsidP="00090A1B">
            <w:pPr>
              <w:jc w:val="center"/>
              <w:rPr>
                <w:b/>
              </w:rPr>
            </w:pPr>
          </w:p>
        </w:tc>
        <w:tc>
          <w:tcPr>
            <w:tcW w:w="923" w:type="dxa"/>
            <w:vAlign w:val="center"/>
          </w:tcPr>
          <w:p w:rsidR="00090A1B" w:rsidRPr="00AA2B5E" w:rsidRDefault="00090A1B" w:rsidP="00090A1B">
            <w:pPr>
              <w:jc w:val="center"/>
              <w:rPr>
                <w:b/>
              </w:rPr>
            </w:pPr>
          </w:p>
        </w:tc>
        <w:tc>
          <w:tcPr>
            <w:tcW w:w="657" w:type="dxa"/>
            <w:vAlign w:val="center"/>
          </w:tcPr>
          <w:p w:rsidR="00090A1B" w:rsidRPr="0028051B" w:rsidRDefault="00746C54" w:rsidP="00976899">
            <w:pPr>
              <w:spacing w:line="276" w:lineRule="auto"/>
              <w:jc w:val="center"/>
              <w:rPr>
                <w:sz w:val="20"/>
                <w:szCs w:val="20"/>
              </w:rPr>
            </w:pPr>
            <w:r>
              <w:rPr>
                <w:sz w:val="20"/>
                <w:szCs w:val="20"/>
              </w:rPr>
              <w:t>8</w:t>
            </w:r>
          </w:p>
        </w:tc>
        <w:tc>
          <w:tcPr>
            <w:tcW w:w="4781" w:type="dxa"/>
          </w:tcPr>
          <w:p w:rsidR="00090A1B" w:rsidRPr="00D17FF4" w:rsidRDefault="00D17FF4" w:rsidP="00110398">
            <w:pPr>
              <w:tabs>
                <w:tab w:val="left" w:pos="1418"/>
                <w:tab w:val="right" w:pos="9072"/>
              </w:tabs>
              <w:spacing w:line="276" w:lineRule="auto"/>
              <w:jc w:val="both"/>
              <w:rPr>
                <w:rFonts w:eastAsia="Calibri"/>
                <w:sz w:val="20"/>
                <w:szCs w:val="20"/>
                <w:lang w:eastAsia="en-US"/>
              </w:rPr>
            </w:pPr>
            <w:r w:rsidRPr="00D17FF4">
              <w:rPr>
                <w:rFonts w:eastAsia="Calibri"/>
                <w:sz w:val="20"/>
                <w:szCs w:val="20"/>
                <w:lang w:eastAsia="en-US"/>
              </w:rPr>
              <w:t>Határfrekvencia mérése, villamos jellemzők fázishelyzetének mérése.</w:t>
            </w:r>
            <w:r w:rsidR="00110398">
              <w:rPr>
                <w:rFonts w:eastAsia="Calibri"/>
                <w:sz w:val="20"/>
                <w:szCs w:val="20"/>
                <w:lang w:eastAsia="en-US"/>
              </w:rPr>
              <w:t xml:space="preserve"> </w:t>
            </w:r>
            <w:r w:rsidRPr="00D17FF4">
              <w:rPr>
                <w:rFonts w:eastAsia="Calibri"/>
                <w:sz w:val="20"/>
                <w:szCs w:val="20"/>
                <w:lang w:eastAsia="en-US"/>
              </w:rPr>
              <w:t>Egyfázisú váltakozó áramú teljesítményei mérése.</w:t>
            </w:r>
          </w:p>
        </w:tc>
        <w:tc>
          <w:tcPr>
            <w:tcW w:w="846" w:type="dxa"/>
          </w:tcPr>
          <w:p w:rsidR="00090A1B" w:rsidRPr="00AA2B5E" w:rsidRDefault="00090A1B" w:rsidP="001411B8">
            <w:pPr>
              <w:jc w:val="center"/>
              <w:rPr>
                <w:b/>
              </w:rPr>
            </w:pPr>
          </w:p>
        </w:tc>
        <w:tc>
          <w:tcPr>
            <w:tcW w:w="923" w:type="dxa"/>
          </w:tcPr>
          <w:p w:rsidR="00090A1B" w:rsidRPr="00AA2B5E" w:rsidRDefault="00090A1B" w:rsidP="001411B8">
            <w:pPr>
              <w:jc w:val="center"/>
              <w:rPr>
                <w:b/>
              </w:rPr>
            </w:pPr>
          </w:p>
        </w:tc>
        <w:tc>
          <w:tcPr>
            <w:tcW w:w="1382" w:type="dxa"/>
          </w:tcPr>
          <w:p w:rsidR="00090A1B" w:rsidRPr="00AA2B5E" w:rsidRDefault="00090A1B"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28051B" w:rsidRDefault="00746C54" w:rsidP="00976899">
            <w:pPr>
              <w:spacing w:line="276" w:lineRule="auto"/>
              <w:jc w:val="center"/>
              <w:rPr>
                <w:sz w:val="20"/>
                <w:szCs w:val="20"/>
              </w:rPr>
            </w:pPr>
            <w:r>
              <w:rPr>
                <w:sz w:val="20"/>
                <w:szCs w:val="20"/>
              </w:rPr>
              <w:t>8</w:t>
            </w:r>
          </w:p>
        </w:tc>
        <w:tc>
          <w:tcPr>
            <w:tcW w:w="4781" w:type="dxa"/>
          </w:tcPr>
          <w:p w:rsidR="00C83C61"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Ellenállás, tekercs és kondenzátor soros kapcsolásának (soros rezgőkör) vizsgálata. Ellenállás, tekercs és kondenzátor párhuzamos kapcsolásának (párhuzamos rezgőkör) vizsgálata.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28051B" w:rsidRDefault="00746C54" w:rsidP="00976899">
            <w:pPr>
              <w:spacing w:line="276" w:lineRule="auto"/>
              <w:jc w:val="center"/>
              <w:rPr>
                <w:sz w:val="20"/>
                <w:szCs w:val="20"/>
              </w:rPr>
            </w:pPr>
            <w:r>
              <w:rPr>
                <w:sz w:val="20"/>
                <w:szCs w:val="20"/>
              </w:rPr>
              <w:t>8</w:t>
            </w:r>
          </w:p>
        </w:tc>
        <w:tc>
          <w:tcPr>
            <w:tcW w:w="4781" w:type="dxa"/>
          </w:tcPr>
          <w:p w:rsidR="00C83C61"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Szűrő áramkörök mérései: alul áteresztő, felül áteresztő, sávszűrő.</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28051B" w:rsidRDefault="00746C54" w:rsidP="00976899">
            <w:pPr>
              <w:spacing w:line="276" w:lineRule="auto"/>
              <w:jc w:val="center"/>
              <w:rPr>
                <w:sz w:val="20"/>
                <w:szCs w:val="20"/>
              </w:rPr>
            </w:pPr>
            <w:r>
              <w:rPr>
                <w:sz w:val="20"/>
                <w:szCs w:val="20"/>
              </w:rPr>
              <w:t>8</w:t>
            </w:r>
          </w:p>
        </w:tc>
        <w:tc>
          <w:tcPr>
            <w:tcW w:w="4781" w:type="dxa"/>
          </w:tcPr>
          <w:p w:rsidR="00C83C61"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Soros és párhuzamos rezgőkörök mérései: rezonancia frekvencia meghatározás, sávszélesség mérése.</w:t>
            </w:r>
            <w:r w:rsidR="00110398">
              <w:rPr>
                <w:rFonts w:eastAsia="Calibri"/>
                <w:sz w:val="20"/>
                <w:szCs w:val="20"/>
                <w:lang w:eastAsia="en-US"/>
              </w:rPr>
              <w:t xml:space="preserve"> </w:t>
            </w:r>
            <w:r w:rsidRPr="00D17FF4">
              <w:rPr>
                <w:rFonts w:eastAsia="Calibri"/>
                <w:sz w:val="20"/>
                <w:szCs w:val="20"/>
                <w:lang w:eastAsia="en-US"/>
              </w:rPr>
              <w:t>Terhelt rezgőkörök vizsgálata, sávszélesség változása.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28051B" w:rsidRDefault="00746C54" w:rsidP="00976899">
            <w:pPr>
              <w:spacing w:line="276" w:lineRule="auto"/>
              <w:jc w:val="center"/>
              <w:rPr>
                <w:sz w:val="20"/>
                <w:szCs w:val="20"/>
              </w:rPr>
            </w:pPr>
            <w:r>
              <w:rPr>
                <w:sz w:val="20"/>
                <w:szCs w:val="20"/>
              </w:rPr>
              <w:t>8</w:t>
            </w:r>
          </w:p>
        </w:tc>
        <w:tc>
          <w:tcPr>
            <w:tcW w:w="4781" w:type="dxa"/>
          </w:tcPr>
          <w:p w:rsidR="00C83C61" w:rsidRPr="007E4751" w:rsidRDefault="00D17FF4" w:rsidP="007E4751">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Teljesítménymérések egy-</w:t>
            </w:r>
            <w:r w:rsidR="00110398">
              <w:rPr>
                <w:rFonts w:eastAsia="Calibri"/>
                <w:sz w:val="20"/>
                <w:szCs w:val="20"/>
                <w:lang w:eastAsia="en-US"/>
              </w:rPr>
              <w:t xml:space="preserve"> </w:t>
            </w:r>
            <w:r w:rsidRPr="00D17FF4">
              <w:rPr>
                <w:rFonts w:eastAsia="Calibri"/>
                <w:sz w:val="20"/>
                <w:szCs w:val="20"/>
                <w:lang w:eastAsia="en-US"/>
              </w:rPr>
              <w:t>és háromfázisú rendszerekben. Szimmetrikus és aszimmetrikus fogyasztók.</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28051B" w:rsidRDefault="00746C54" w:rsidP="00976899">
            <w:pPr>
              <w:spacing w:line="276" w:lineRule="auto"/>
              <w:jc w:val="center"/>
              <w:rPr>
                <w:sz w:val="20"/>
                <w:szCs w:val="20"/>
              </w:rPr>
            </w:pPr>
            <w:r>
              <w:rPr>
                <w:sz w:val="20"/>
                <w:szCs w:val="20"/>
              </w:rPr>
              <w:t>8</w:t>
            </w:r>
          </w:p>
        </w:tc>
        <w:tc>
          <w:tcPr>
            <w:tcW w:w="4781" w:type="dxa"/>
          </w:tcPr>
          <w:p w:rsidR="00D17FF4"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Fogyasztásmérés alapjai. Elektronikus fogyasztásmérők.</w:t>
            </w:r>
          </w:p>
          <w:p w:rsidR="00C83C61" w:rsidRPr="007E4751" w:rsidRDefault="00D17FF4" w:rsidP="007E4751">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Fogyasztásmérés direkt és indirekt módon.</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28051B" w:rsidRDefault="00746C54" w:rsidP="00976899">
            <w:pPr>
              <w:spacing w:line="276" w:lineRule="auto"/>
              <w:jc w:val="center"/>
              <w:rPr>
                <w:sz w:val="20"/>
                <w:szCs w:val="20"/>
              </w:rPr>
            </w:pPr>
            <w:r>
              <w:rPr>
                <w:sz w:val="20"/>
                <w:szCs w:val="20"/>
              </w:rPr>
              <w:t>4</w:t>
            </w:r>
          </w:p>
        </w:tc>
        <w:tc>
          <w:tcPr>
            <w:tcW w:w="4781" w:type="dxa"/>
          </w:tcPr>
          <w:p w:rsidR="00D17FF4"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Fogyasztásmérés alapjai. Elektronikus fogyasztásmérők.</w:t>
            </w:r>
          </w:p>
          <w:p w:rsidR="00C83C61" w:rsidRPr="007E4751" w:rsidRDefault="00D17FF4" w:rsidP="007E4751">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Fogyasztásmérés direkt és indirekt módon.</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746C54" w:rsidTr="00853EE0">
        <w:trPr>
          <w:trHeight w:val="851"/>
        </w:trPr>
        <w:tc>
          <w:tcPr>
            <w:tcW w:w="1584" w:type="dxa"/>
            <w:gridSpan w:val="2"/>
            <w:shd w:val="clear" w:color="auto" w:fill="BFBFBF" w:themeFill="background1" w:themeFillShade="BF"/>
            <w:vAlign w:val="center"/>
          </w:tcPr>
          <w:p w:rsidR="00746C54" w:rsidRPr="00AA2B5E" w:rsidRDefault="00746C54" w:rsidP="007E4751">
            <w:pPr>
              <w:jc w:val="center"/>
              <w:rPr>
                <w:b/>
              </w:rPr>
            </w:pPr>
          </w:p>
        </w:tc>
        <w:tc>
          <w:tcPr>
            <w:tcW w:w="657" w:type="dxa"/>
            <w:vAlign w:val="center"/>
          </w:tcPr>
          <w:p w:rsidR="00746C54" w:rsidRPr="00746C54" w:rsidRDefault="00746C54" w:rsidP="007E4751">
            <w:pPr>
              <w:spacing w:line="276" w:lineRule="auto"/>
              <w:jc w:val="center"/>
            </w:pPr>
            <w:r w:rsidRPr="00746C54">
              <w:t>216</w:t>
            </w:r>
          </w:p>
        </w:tc>
        <w:tc>
          <w:tcPr>
            <w:tcW w:w="4781" w:type="dxa"/>
            <w:vAlign w:val="center"/>
          </w:tcPr>
          <w:p w:rsidR="00746C54" w:rsidRPr="00746C54" w:rsidRDefault="00746C54" w:rsidP="007E4751">
            <w:pPr>
              <w:spacing w:line="276" w:lineRule="auto"/>
              <w:jc w:val="center"/>
            </w:pPr>
            <w:r w:rsidRPr="00746C54">
              <w:rPr>
                <w:rFonts w:eastAsia="Times New Roman"/>
                <w:bCs/>
                <w:color w:val="000000"/>
              </w:rPr>
              <w:t>Elektronika gyakorlat</w:t>
            </w:r>
          </w:p>
        </w:tc>
        <w:tc>
          <w:tcPr>
            <w:tcW w:w="3151" w:type="dxa"/>
            <w:gridSpan w:val="3"/>
            <w:shd w:val="clear" w:color="auto" w:fill="BFBFBF" w:themeFill="background1" w:themeFillShade="BF"/>
            <w:vAlign w:val="center"/>
          </w:tcPr>
          <w:p w:rsidR="00746C54" w:rsidRPr="00AA2B5E" w:rsidRDefault="00746C54" w:rsidP="007E4751">
            <w:pPr>
              <w:jc w:val="center"/>
              <w:rPr>
                <w:b/>
              </w:rPr>
            </w:pPr>
          </w:p>
        </w:tc>
      </w:tr>
      <w:tr w:rsidR="00746C54" w:rsidTr="007E4751">
        <w:trPr>
          <w:trHeight w:val="794"/>
        </w:trPr>
        <w:tc>
          <w:tcPr>
            <w:tcW w:w="1584" w:type="dxa"/>
            <w:gridSpan w:val="2"/>
            <w:shd w:val="clear" w:color="auto" w:fill="BFBFBF" w:themeFill="background1" w:themeFillShade="BF"/>
            <w:vAlign w:val="center"/>
          </w:tcPr>
          <w:p w:rsidR="00746C54" w:rsidRPr="00AA2B5E" w:rsidRDefault="00746C54" w:rsidP="007E4751">
            <w:pPr>
              <w:jc w:val="center"/>
              <w:rPr>
                <w:b/>
              </w:rPr>
            </w:pPr>
          </w:p>
        </w:tc>
        <w:tc>
          <w:tcPr>
            <w:tcW w:w="657" w:type="dxa"/>
            <w:vAlign w:val="center"/>
          </w:tcPr>
          <w:p w:rsidR="00746C54" w:rsidRPr="0028051B" w:rsidRDefault="00746C54" w:rsidP="007E4751">
            <w:pPr>
              <w:spacing w:line="276" w:lineRule="auto"/>
              <w:jc w:val="center"/>
              <w:rPr>
                <w:sz w:val="20"/>
                <w:szCs w:val="20"/>
              </w:rPr>
            </w:pPr>
            <w:r>
              <w:rPr>
                <w:sz w:val="20"/>
                <w:szCs w:val="20"/>
              </w:rPr>
              <w:t>36</w:t>
            </w:r>
          </w:p>
        </w:tc>
        <w:tc>
          <w:tcPr>
            <w:tcW w:w="4781" w:type="dxa"/>
            <w:vAlign w:val="center"/>
          </w:tcPr>
          <w:p w:rsidR="00746C54" w:rsidRPr="00746C54" w:rsidRDefault="00746C54" w:rsidP="007E4751">
            <w:pPr>
              <w:spacing w:line="276" w:lineRule="auto"/>
              <w:jc w:val="center"/>
              <w:rPr>
                <w:b/>
                <w:sz w:val="20"/>
                <w:szCs w:val="20"/>
              </w:rPr>
            </w:pPr>
            <w:r w:rsidRPr="00746C54">
              <w:rPr>
                <w:rFonts w:eastAsia="Times New Roman"/>
                <w:color w:val="000000"/>
                <w:sz w:val="20"/>
                <w:szCs w:val="20"/>
              </w:rPr>
              <w:t>Digitális áramkörök vizsgálata</w:t>
            </w:r>
          </w:p>
        </w:tc>
        <w:tc>
          <w:tcPr>
            <w:tcW w:w="3151" w:type="dxa"/>
            <w:gridSpan w:val="3"/>
            <w:shd w:val="clear" w:color="auto" w:fill="BFBFBF" w:themeFill="background1" w:themeFillShade="BF"/>
            <w:vAlign w:val="center"/>
          </w:tcPr>
          <w:p w:rsidR="00746C54" w:rsidRPr="00AA2B5E" w:rsidRDefault="00746C54" w:rsidP="007E4751">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sidRPr="00746C54">
              <w:rPr>
                <w:sz w:val="20"/>
                <w:szCs w:val="20"/>
              </w:rPr>
              <w:t>4</w:t>
            </w:r>
          </w:p>
        </w:tc>
        <w:tc>
          <w:tcPr>
            <w:tcW w:w="4781" w:type="dxa"/>
          </w:tcPr>
          <w:p w:rsidR="00C83C61" w:rsidRPr="007E4751" w:rsidRDefault="00D17FF4" w:rsidP="007E4751">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Kombinációs logikai áramkörök vizsgálata.</w:t>
            </w:r>
            <w:r w:rsidR="00110398">
              <w:rPr>
                <w:rFonts w:eastAsia="Calibri"/>
                <w:sz w:val="20"/>
                <w:szCs w:val="20"/>
                <w:lang w:eastAsia="en-US"/>
              </w:rPr>
              <w:t xml:space="preserve"> </w:t>
            </w:r>
            <w:r w:rsidRPr="00D17FF4">
              <w:rPr>
                <w:rFonts w:eastAsia="Calibri"/>
                <w:sz w:val="20"/>
                <w:szCs w:val="20"/>
                <w:lang w:eastAsia="en-US"/>
              </w:rPr>
              <w:t>Megtervezett kombinációs hálózat működésének vizsgálata.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Pr>
                <w:sz w:val="20"/>
                <w:szCs w:val="20"/>
              </w:rPr>
              <w:t>8</w:t>
            </w:r>
          </w:p>
        </w:tc>
        <w:tc>
          <w:tcPr>
            <w:tcW w:w="4781" w:type="dxa"/>
          </w:tcPr>
          <w:p w:rsidR="00C83C61"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Logikai kapukat tartalmazó integrált áramkörök alkalmazása, az IC kapcsolatok kialakítása</w:t>
            </w:r>
            <w:r w:rsidR="00110398">
              <w:rPr>
                <w:rFonts w:eastAsia="Calibri"/>
                <w:sz w:val="20"/>
                <w:szCs w:val="20"/>
                <w:lang w:eastAsia="en-US"/>
              </w:rPr>
              <w:t>,</w:t>
            </w:r>
            <w:r w:rsidRPr="00D17FF4">
              <w:rPr>
                <w:rFonts w:eastAsia="Calibri"/>
                <w:sz w:val="20"/>
                <w:szCs w:val="20"/>
                <w:lang w:eastAsia="en-US"/>
              </w:rPr>
              <w:t xml:space="preserve"> összekötése. Funkcionális működés ellenőrzése igazságtáblázattal.</w:t>
            </w:r>
            <w:r w:rsidR="00110398">
              <w:rPr>
                <w:rFonts w:eastAsia="Calibri"/>
                <w:sz w:val="20"/>
                <w:szCs w:val="20"/>
                <w:lang w:eastAsia="en-US"/>
              </w:rPr>
              <w:t xml:space="preserve"> </w:t>
            </w:r>
            <w:r w:rsidRPr="00D17FF4">
              <w:rPr>
                <w:rFonts w:eastAsia="Calibri"/>
                <w:sz w:val="20"/>
                <w:szCs w:val="20"/>
                <w:lang w:eastAsia="en-US"/>
              </w:rPr>
              <w:t>A kombinációs hálózat kimeneti feszültségszintjeinek logikai mérése különböző bemeneti kombinációk esetén. Igazság tábla felvétele.</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Pr>
                <w:sz w:val="20"/>
                <w:szCs w:val="20"/>
              </w:rPr>
              <w:t>8</w:t>
            </w:r>
          </w:p>
        </w:tc>
        <w:tc>
          <w:tcPr>
            <w:tcW w:w="4781" w:type="dxa"/>
          </w:tcPr>
          <w:p w:rsidR="00D17FF4" w:rsidRPr="00D17FF4" w:rsidRDefault="00D17FF4" w:rsidP="00D17FF4">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Időfüggvény felvétele, logikai függvény meghatározása.</w:t>
            </w:r>
          </w:p>
          <w:p w:rsidR="00C83C61" w:rsidRPr="00D17FF4" w:rsidRDefault="00D17FF4" w:rsidP="005E6AAD">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Statikus hazárd vizsgálata.</w:t>
            </w:r>
            <w:r w:rsidR="00110398">
              <w:rPr>
                <w:rFonts w:eastAsia="Calibri"/>
                <w:sz w:val="20"/>
                <w:szCs w:val="20"/>
                <w:lang w:eastAsia="en-US"/>
              </w:rPr>
              <w:t xml:space="preserve"> </w:t>
            </w:r>
            <w:r w:rsidRPr="00D17FF4">
              <w:rPr>
                <w:rFonts w:eastAsia="Calibri"/>
                <w:sz w:val="20"/>
                <w:szCs w:val="20"/>
                <w:lang w:eastAsia="en-US"/>
              </w:rPr>
              <w:t>A hibakeresés módszerei kombinációs hálózatokban (visszafelé lépegető és nyomvonal módszer, logikai diagnosztika).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Pr>
                <w:sz w:val="20"/>
                <w:szCs w:val="20"/>
              </w:rPr>
              <w:t>8</w:t>
            </w:r>
          </w:p>
        </w:tc>
        <w:tc>
          <w:tcPr>
            <w:tcW w:w="4781" w:type="dxa"/>
          </w:tcPr>
          <w:p w:rsidR="00C83C61"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A hibakeresés módszerei kombinációs hálózatokban (visszafelé lépegető és nyomvonal módszer, logikai diagnosztika).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Pr>
                <w:sz w:val="20"/>
                <w:szCs w:val="20"/>
              </w:rPr>
              <w:t>8</w:t>
            </w:r>
          </w:p>
        </w:tc>
        <w:tc>
          <w:tcPr>
            <w:tcW w:w="4781" w:type="dxa"/>
          </w:tcPr>
          <w:p w:rsidR="00C83C61" w:rsidRPr="00AA2B5E" w:rsidRDefault="005E6AAD" w:rsidP="005E6AAD">
            <w:pPr>
              <w:spacing w:line="276" w:lineRule="auto"/>
              <w:jc w:val="both"/>
              <w:rPr>
                <w:b/>
              </w:rPr>
            </w:pPr>
            <w:r w:rsidRPr="00D17FF4">
              <w:rPr>
                <w:rFonts w:eastAsia="Calibri"/>
                <w:sz w:val="20"/>
                <w:szCs w:val="20"/>
                <w:lang w:eastAsia="en-US"/>
              </w:rPr>
              <w:t>Tároló áramkörök (flip-flop) logikai működés ellenőrzése.</w:t>
            </w:r>
            <w:r w:rsidR="00110398">
              <w:rPr>
                <w:rFonts w:eastAsia="Calibri"/>
                <w:sz w:val="20"/>
                <w:szCs w:val="20"/>
                <w:lang w:eastAsia="en-US"/>
              </w:rPr>
              <w:t xml:space="preserve"> </w:t>
            </w:r>
            <w:r w:rsidRPr="00D17FF4">
              <w:rPr>
                <w:rFonts w:eastAsia="Calibri"/>
                <w:sz w:val="20"/>
                <w:szCs w:val="20"/>
                <w:lang w:eastAsia="en-US"/>
              </w:rPr>
              <w:t>Visszacsatolt kombinációs hálózat (aszinkron hálózat) működés vizsgál</w:t>
            </w:r>
            <w:r>
              <w:rPr>
                <w:rFonts w:eastAsia="Calibri"/>
                <w:sz w:val="20"/>
                <w:szCs w:val="20"/>
                <w:lang w:eastAsia="en-US"/>
              </w:rPr>
              <w:t xml:space="preserve">ata. </w:t>
            </w:r>
            <w:r w:rsidRPr="00D17FF4">
              <w:rPr>
                <w:rFonts w:eastAsia="Calibri"/>
                <w:sz w:val="20"/>
                <w:szCs w:val="20"/>
                <w:lang w:eastAsia="en-US"/>
              </w:rPr>
              <w:t>Szinkron kapcsolt tárolókból á</w:t>
            </w:r>
            <w:r>
              <w:rPr>
                <w:rFonts w:eastAsia="Calibri"/>
                <w:sz w:val="20"/>
                <w:szCs w:val="20"/>
                <w:lang w:eastAsia="en-US"/>
              </w:rPr>
              <w:t>lló hálózat működés vizsgálata.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746C54" w:rsidTr="007E4751">
        <w:trPr>
          <w:trHeight w:val="794"/>
        </w:trPr>
        <w:tc>
          <w:tcPr>
            <w:tcW w:w="1584" w:type="dxa"/>
            <w:gridSpan w:val="2"/>
            <w:shd w:val="clear" w:color="auto" w:fill="BFBFBF" w:themeFill="background1" w:themeFillShade="BF"/>
            <w:vAlign w:val="center"/>
          </w:tcPr>
          <w:p w:rsidR="00746C54" w:rsidRPr="00AA2B5E" w:rsidRDefault="00746C54" w:rsidP="007E4751">
            <w:pPr>
              <w:jc w:val="center"/>
              <w:rPr>
                <w:b/>
              </w:rPr>
            </w:pPr>
          </w:p>
        </w:tc>
        <w:tc>
          <w:tcPr>
            <w:tcW w:w="657" w:type="dxa"/>
            <w:vAlign w:val="center"/>
          </w:tcPr>
          <w:p w:rsidR="00746C54" w:rsidRPr="00746C54" w:rsidRDefault="00746C54" w:rsidP="007E4751">
            <w:pPr>
              <w:spacing w:line="276" w:lineRule="auto"/>
              <w:jc w:val="center"/>
              <w:rPr>
                <w:sz w:val="20"/>
                <w:szCs w:val="20"/>
              </w:rPr>
            </w:pPr>
            <w:r w:rsidRPr="00746C54">
              <w:rPr>
                <w:sz w:val="20"/>
                <w:szCs w:val="20"/>
              </w:rPr>
              <w:t>36</w:t>
            </w:r>
          </w:p>
        </w:tc>
        <w:tc>
          <w:tcPr>
            <w:tcW w:w="4781" w:type="dxa"/>
            <w:vAlign w:val="center"/>
          </w:tcPr>
          <w:p w:rsidR="00746C54" w:rsidRPr="00746C54" w:rsidRDefault="00746C54" w:rsidP="007E4751">
            <w:pPr>
              <w:spacing w:line="276" w:lineRule="auto"/>
              <w:jc w:val="center"/>
              <w:rPr>
                <w:b/>
                <w:sz w:val="20"/>
                <w:szCs w:val="20"/>
              </w:rPr>
            </w:pPr>
            <w:r w:rsidRPr="00746C54">
              <w:rPr>
                <w:rFonts w:eastAsia="Times New Roman"/>
                <w:color w:val="000000"/>
                <w:sz w:val="20"/>
                <w:szCs w:val="20"/>
              </w:rPr>
              <w:t>Villamos áramköri alapmérések</w:t>
            </w:r>
          </w:p>
        </w:tc>
        <w:tc>
          <w:tcPr>
            <w:tcW w:w="3151" w:type="dxa"/>
            <w:gridSpan w:val="3"/>
            <w:shd w:val="clear" w:color="auto" w:fill="BFBFBF" w:themeFill="background1" w:themeFillShade="BF"/>
            <w:vAlign w:val="center"/>
          </w:tcPr>
          <w:p w:rsidR="00746C54" w:rsidRPr="00AA2B5E" w:rsidRDefault="00746C54" w:rsidP="007E4751">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sidRPr="00746C54">
              <w:rPr>
                <w:sz w:val="20"/>
                <w:szCs w:val="20"/>
              </w:rPr>
              <w:t>8</w:t>
            </w:r>
          </w:p>
        </w:tc>
        <w:tc>
          <w:tcPr>
            <w:tcW w:w="4781" w:type="dxa"/>
          </w:tcPr>
          <w:p w:rsidR="00C83C61"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A tantárgy tanítása során használt műszerek: tárolós oszcilloszkópok; mérési gyakorlatok tárolós oszcilloszkóppal.</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sidRPr="00746C54">
              <w:rPr>
                <w:sz w:val="20"/>
                <w:szCs w:val="20"/>
              </w:rPr>
              <w:t>8</w:t>
            </w:r>
          </w:p>
        </w:tc>
        <w:tc>
          <w:tcPr>
            <w:tcW w:w="4781" w:type="dxa"/>
          </w:tcPr>
          <w:p w:rsidR="00C83C61" w:rsidRPr="005E6AAD" w:rsidRDefault="005E6AAD" w:rsidP="005E6AAD">
            <w:pPr>
              <w:tabs>
                <w:tab w:val="left" w:pos="1418"/>
                <w:tab w:val="right" w:pos="9072"/>
              </w:tabs>
              <w:autoSpaceDE/>
              <w:autoSpaceDN/>
              <w:jc w:val="both"/>
              <w:rPr>
                <w:rFonts w:eastAsia="Calibri"/>
                <w:sz w:val="20"/>
                <w:szCs w:val="20"/>
                <w:lang w:eastAsia="en-US"/>
              </w:rPr>
            </w:pPr>
            <w:r w:rsidRPr="005E6AAD">
              <w:rPr>
                <w:rFonts w:eastAsia="Calibri"/>
                <w:sz w:val="20"/>
                <w:szCs w:val="20"/>
                <w:lang w:eastAsia="en-US"/>
              </w:rPr>
              <w:t xml:space="preserve">Frekvenciamérési módszerek, fázisszög mérési módszerek. </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sidRPr="00746C54">
              <w:rPr>
                <w:sz w:val="20"/>
                <w:szCs w:val="20"/>
              </w:rPr>
              <w:t>8</w:t>
            </w:r>
          </w:p>
        </w:tc>
        <w:tc>
          <w:tcPr>
            <w:tcW w:w="4781" w:type="dxa"/>
          </w:tcPr>
          <w:p w:rsidR="00C83C61" w:rsidRPr="00AA2B5E" w:rsidRDefault="005E6AAD" w:rsidP="005E6AAD">
            <w:pPr>
              <w:spacing w:line="276" w:lineRule="auto"/>
              <w:jc w:val="both"/>
              <w:rPr>
                <w:b/>
              </w:rPr>
            </w:pPr>
            <w:r w:rsidRPr="005E6AAD">
              <w:rPr>
                <w:rFonts w:eastAsia="Calibri"/>
                <w:sz w:val="20"/>
                <w:szCs w:val="20"/>
                <w:lang w:eastAsia="en-US"/>
              </w:rPr>
              <w:t>Váltakozó áramú hálózatok ismétlő mérései, új eszközök és módszerek használatának gyakorlása.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sidRPr="00746C54">
              <w:rPr>
                <w:sz w:val="20"/>
                <w:szCs w:val="20"/>
              </w:rPr>
              <w:t>8</w:t>
            </w:r>
          </w:p>
        </w:tc>
        <w:tc>
          <w:tcPr>
            <w:tcW w:w="4781" w:type="dxa"/>
          </w:tcPr>
          <w:p w:rsidR="00C83C61" w:rsidRPr="00AA2B5E" w:rsidRDefault="005E6AAD" w:rsidP="005E6AAD">
            <w:pPr>
              <w:spacing w:line="276" w:lineRule="auto"/>
              <w:jc w:val="both"/>
              <w:rPr>
                <w:b/>
              </w:rPr>
            </w:pPr>
            <w:r w:rsidRPr="005E6AAD">
              <w:rPr>
                <w:rFonts w:eastAsia="Calibri"/>
                <w:sz w:val="20"/>
                <w:szCs w:val="20"/>
                <w:lang w:eastAsia="en-US"/>
              </w:rPr>
              <w:t>Váltakozó áramú hálózatok ismétlő mérései, új eszközök és módszerek használatának gyakorlása.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C83C61" w:rsidTr="000B709F">
        <w:trPr>
          <w:trHeight w:val="794"/>
        </w:trPr>
        <w:tc>
          <w:tcPr>
            <w:tcW w:w="661" w:type="dxa"/>
            <w:vAlign w:val="center"/>
          </w:tcPr>
          <w:p w:rsidR="00C83C61" w:rsidRPr="00AA2B5E" w:rsidRDefault="00C83C61" w:rsidP="00090A1B">
            <w:pPr>
              <w:jc w:val="center"/>
              <w:rPr>
                <w:b/>
              </w:rPr>
            </w:pPr>
          </w:p>
        </w:tc>
        <w:tc>
          <w:tcPr>
            <w:tcW w:w="923" w:type="dxa"/>
            <w:vAlign w:val="center"/>
          </w:tcPr>
          <w:p w:rsidR="00C83C61" w:rsidRPr="00AA2B5E" w:rsidRDefault="00C83C61" w:rsidP="00090A1B">
            <w:pPr>
              <w:jc w:val="center"/>
              <w:rPr>
                <w:b/>
              </w:rPr>
            </w:pPr>
          </w:p>
        </w:tc>
        <w:tc>
          <w:tcPr>
            <w:tcW w:w="657" w:type="dxa"/>
            <w:vAlign w:val="center"/>
          </w:tcPr>
          <w:p w:rsidR="00C83C61" w:rsidRPr="00746C54" w:rsidRDefault="00746C54" w:rsidP="00746C54">
            <w:pPr>
              <w:spacing w:line="276" w:lineRule="auto"/>
              <w:jc w:val="center"/>
              <w:rPr>
                <w:sz w:val="20"/>
                <w:szCs w:val="20"/>
              </w:rPr>
            </w:pPr>
            <w:r w:rsidRPr="00746C54">
              <w:rPr>
                <w:sz w:val="20"/>
                <w:szCs w:val="20"/>
              </w:rPr>
              <w:t>4</w:t>
            </w:r>
          </w:p>
        </w:tc>
        <w:tc>
          <w:tcPr>
            <w:tcW w:w="4781" w:type="dxa"/>
          </w:tcPr>
          <w:p w:rsidR="00C83C61" w:rsidRPr="00AA2B5E" w:rsidRDefault="005E6AAD" w:rsidP="005E6AAD">
            <w:pPr>
              <w:spacing w:line="276" w:lineRule="auto"/>
              <w:jc w:val="both"/>
              <w:rPr>
                <w:b/>
              </w:rPr>
            </w:pPr>
            <w:r w:rsidRPr="005E6AAD">
              <w:rPr>
                <w:rFonts w:eastAsia="Calibri"/>
                <w:sz w:val="20"/>
                <w:szCs w:val="20"/>
                <w:lang w:eastAsia="en-US"/>
              </w:rPr>
              <w:t>Váltakozó áramú hálózatok ismétlő mérései, új eszközök és módszerek használatának gyakorlása.</w:t>
            </w:r>
          </w:p>
        </w:tc>
        <w:tc>
          <w:tcPr>
            <w:tcW w:w="846" w:type="dxa"/>
          </w:tcPr>
          <w:p w:rsidR="00C83C61" w:rsidRPr="00AA2B5E" w:rsidRDefault="00C83C61" w:rsidP="001411B8">
            <w:pPr>
              <w:jc w:val="center"/>
              <w:rPr>
                <w:b/>
              </w:rPr>
            </w:pPr>
          </w:p>
        </w:tc>
        <w:tc>
          <w:tcPr>
            <w:tcW w:w="923" w:type="dxa"/>
          </w:tcPr>
          <w:p w:rsidR="00C83C61" w:rsidRPr="00AA2B5E" w:rsidRDefault="00C83C61" w:rsidP="001411B8">
            <w:pPr>
              <w:jc w:val="center"/>
              <w:rPr>
                <w:b/>
              </w:rPr>
            </w:pPr>
          </w:p>
        </w:tc>
        <w:tc>
          <w:tcPr>
            <w:tcW w:w="1382" w:type="dxa"/>
          </w:tcPr>
          <w:p w:rsidR="00C83C61" w:rsidRPr="00AA2B5E" w:rsidRDefault="00C83C61" w:rsidP="001411B8">
            <w:pPr>
              <w:jc w:val="center"/>
              <w:rPr>
                <w:b/>
              </w:rPr>
            </w:pPr>
          </w:p>
        </w:tc>
      </w:tr>
      <w:tr w:rsidR="00746C54" w:rsidTr="007E4751">
        <w:trPr>
          <w:trHeight w:val="794"/>
        </w:trPr>
        <w:tc>
          <w:tcPr>
            <w:tcW w:w="1584" w:type="dxa"/>
            <w:gridSpan w:val="2"/>
            <w:shd w:val="clear" w:color="auto" w:fill="BFBFBF" w:themeFill="background1" w:themeFillShade="BF"/>
            <w:vAlign w:val="center"/>
          </w:tcPr>
          <w:p w:rsidR="00746C54" w:rsidRPr="00AA2B5E" w:rsidRDefault="00746C54" w:rsidP="007E4751">
            <w:pPr>
              <w:jc w:val="center"/>
              <w:rPr>
                <w:b/>
              </w:rPr>
            </w:pPr>
          </w:p>
        </w:tc>
        <w:tc>
          <w:tcPr>
            <w:tcW w:w="657" w:type="dxa"/>
            <w:vAlign w:val="center"/>
          </w:tcPr>
          <w:p w:rsidR="00746C54" w:rsidRPr="00746C54" w:rsidRDefault="00746C54" w:rsidP="007E4751">
            <w:pPr>
              <w:spacing w:line="276" w:lineRule="auto"/>
              <w:jc w:val="center"/>
              <w:rPr>
                <w:sz w:val="20"/>
                <w:szCs w:val="20"/>
              </w:rPr>
            </w:pPr>
            <w:r>
              <w:rPr>
                <w:sz w:val="20"/>
                <w:szCs w:val="20"/>
              </w:rPr>
              <w:t>36</w:t>
            </w:r>
          </w:p>
        </w:tc>
        <w:tc>
          <w:tcPr>
            <w:tcW w:w="4781" w:type="dxa"/>
            <w:vAlign w:val="center"/>
          </w:tcPr>
          <w:p w:rsidR="00746C54" w:rsidRPr="00746C54" w:rsidRDefault="00746C54" w:rsidP="007E4751">
            <w:pPr>
              <w:spacing w:line="276" w:lineRule="auto"/>
              <w:jc w:val="center"/>
              <w:rPr>
                <w:b/>
                <w:sz w:val="20"/>
                <w:szCs w:val="20"/>
              </w:rPr>
            </w:pPr>
            <w:r w:rsidRPr="00746C54">
              <w:rPr>
                <w:rFonts w:eastAsia="Times New Roman"/>
                <w:color w:val="000000"/>
                <w:sz w:val="20"/>
                <w:szCs w:val="20"/>
              </w:rPr>
              <w:t>Négypólusok jellemzőinek mérései</w:t>
            </w:r>
          </w:p>
        </w:tc>
        <w:tc>
          <w:tcPr>
            <w:tcW w:w="3151" w:type="dxa"/>
            <w:gridSpan w:val="3"/>
            <w:shd w:val="clear" w:color="auto" w:fill="BFBFBF" w:themeFill="background1" w:themeFillShade="BF"/>
            <w:vAlign w:val="center"/>
          </w:tcPr>
          <w:p w:rsidR="00746C54" w:rsidRPr="00AA2B5E" w:rsidRDefault="00746C54" w:rsidP="007E4751">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4</w:t>
            </w:r>
          </w:p>
        </w:tc>
        <w:tc>
          <w:tcPr>
            <w:tcW w:w="4781" w:type="dxa"/>
          </w:tcPr>
          <w:p w:rsidR="00746C54"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Fizikai négypólus paraméterek meghatározása méréssel, csak ellenállást tartalmazó csillapító tagok esetében: bemeneti ellenállás, kimeneti ellenállás, feszültség- áram -teljesítmény átvitel.</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8</w:t>
            </w:r>
          </w:p>
        </w:tc>
        <w:tc>
          <w:tcPr>
            <w:tcW w:w="4781" w:type="dxa"/>
          </w:tcPr>
          <w:p w:rsidR="00746C54"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Fizikai négypólus paraméterek meghatározása méréssel, váltakozó áramú csillapító tagok esetében: bemeneti ellenállás, kimeneti ellenállás, feszültség- áram -teljesítmény átvitel. Átviteli karakterisztika felvétele a frekvencia függvényében.</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8</w:t>
            </w:r>
          </w:p>
        </w:tc>
        <w:tc>
          <w:tcPr>
            <w:tcW w:w="4781" w:type="dxa"/>
          </w:tcPr>
          <w:p w:rsidR="00746C54" w:rsidRPr="00AA2B5E" w:rsidRDefault="005E6AAD" w:rsidP="005E6AAD">
            <w:pPr>
              <w:tabs>
                <w:tab w:val="left" w:pos="1418"/>
                <w:tab w:val="right" w:pos="9072"/>
              </w:tabs>
              <w:autoSpaceDE/>
              <w:autoSpaceDN/>
              <w:spacing w:line="276" w:lineRule="auto"/>
              <w:jc w:val="both"/>
              <w:rPr>
                <w:b/>
              </w:rPr>
            </w:pPr>
            <w:r w:rsidRPr="005E6AAD">
              <w:rPr>
                <w:rFonts w:eastAsia="Calibri"/>
                <w:sz w:val="20"/>
                <w:szCs w:val="20"/>
                <w:lang w:eastAsia="en-US"/>
              </w:rPr>
              <w:t>Fizikai négypólus paraméterek meghatározása méréssel, váltakozó áramú csillapító tagok esetében: bemeneti ellenállás, kimeneti ellenállás, feszültség- áram -teljesítmény átvitel. Átviteli karakterisztika felvétele a frekvencia függvényében.</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8</w:t>
            </w:r>
          </w:p>
        </w:tc>
        <w:tc>
          <w:tcPr>
            <w:tcW w:w="4781" w:type="dxa"/>
          </w:tcPr>
          <w:p w:rsid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Lineáris négypólus paraméterek meghatározása méréssel.</w:t>
            </w:r>
          </w:p>
          <w:p w:rsidR="00746C54"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Adott kapcsolások impedancia, admittancia, hibrid paramétereinek meghatározása.</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8</w:t>
            </w:r>
          </w:p>
        </w:tc>
        <w:tc>
          <w:tcPr>
            <w:tcW w:w="4781" w:type="dxa"/>
          </w:tcPr>
          <w:p w:rsidR="00746C54" w:rsidRPr="005E6AAD" w:rsidRDefault="00622920" w:rsidP="005E6AAD">
            <w:pPr>
              <w:tabs>
                <w:tab w:val="left" w:pos="1418"/>
                <w:tab w:val="right" w:pos="9072"/>
              </w:tabs>
              <w:autoSpaceDE/>
              <w:autoSpaceDN/>
              <w:spacing w:line="276" w:lineRule="auto"/>
              <w:jc w:val="both"/>
              <w:rPr>
                <w:rFonts w:eastAsia="Calibri"/>
                <w:sz w:val="20"/>
                <w:szCs w:val="20"/>
                <w:lang w:eastAsia="en-US"/>
              </w:rPr>
            </w:pPr>
            <w:r>
              <w:rPr>
                <w:rFonts w:eastAsia="Calibri"/>
                <w:sz w:val="20"/>
                <w:szCs w:val="20"/>
                <w:lang w:eastAsia="en-US"/>
              </w:rPr>
              <w:t>Ismeretlen erősítő</w:t>
            </w:r>
            <w:r w:rsidR="005E6AAD" w:rsidRPr="005E6AAD">
              <w:rPr>
                <w:rFonts w:eastAsia="Calibri"/>
                <w:sz w:val="20"/>
                <w:szCs w:val="20"/>
                <w:lang w:eastAsia="en-US"/>
              </w:rPr>
              <w:t xml:space="preserve"> mint négypólus jellemzőinek mérése.</w:t>
            </w:r>
            <w:r>
              <w:rPr>
                <w:rFonts w:eastAsia="Calibri"/>
                <w:sz w:val="20"/>
                <w:szCs w:val="20"/>
                <w:lang w:eastAsia="en-US"/>
              </w:rPr>
              <w:t xml:space="preserve"> Mérési jegyzőkönyv készítése.</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7E4751">
        <w:trPr>
          <w:trHeight w:val="794"/>
        </w:trPr>
        <w:tc>
          <w:tcPr>
            <w:tcW w:w="1584" w:type="dxa"/>
            <w:gridSpan w:val="2"/>
            <w:shd w:val="clear" w:color="auto" w:fill="BFBFBF" w:themeFill="background1" w:themeFillShade="BF"/>
            <w:vAlign w:val="center"/>
          </w:tcPr>
          <w:p w:rsidR="00746C54" w:rsidRPr="00AA2B5E" w:rsidRDefault="00746C54" w:rsidP="007E4751">
            <w:pPr>
              <w:jc w:val="center"/>
              <w:rPr>
                <w:b/>
              </w:rPr>
            </w:pPr>
          </w:p>
        </w:tc>
        <w:tc>
          <w:tcPr>
            <w:tcW w:w="657" w:type="dxa"/>
            <w:vAlign w:val="center"/>
          </w:tcPr>
          <w:p w:rsidR="00746C54" w:rsidRPr="00746C54" w:rsidRDefault="00746C54" w:rsidP="007E4751">
            <w:pPr>
              <w:spacing w:line="276" w:lineRule="auto"/>
              <w:jc w:val="center"/>
              <w:rPr>
                <w:sz w:val="20"/>
                <w:szCs w:val="20"/>
              </w:rPr>
            </w:pPr>
            <w:r>
              <w:rPr>
                <w:sz w:val="20"/>
                <w:szCs w:val="20"/>
              </w:rPr>
              <w:t>10</w:t>
            </w:r>
          </w:p>
        </w:tc>
        <w:tc>
          <w:tcPr>
            <w:tcW w:w="4781" w:type="dxa"/>
            <w:vAlign w:val="center"/>
          </w:tcPr>
          <w:p w:rsidR="00746C54" w:rsidRPr="00746C54" w:rsidRDefault="00746C54" w:rsidP="007E4751">
            <w:pPr>
              <w:spacing w:line="276" w:lineRule="auto"/>
              <w:jc w:val="center"/>
              <w:rPr>
                <w:b/>
                <w:sz w:val="20"/>
                <w:szCs w:val="20"/>
              </w:rPr>
            </w:pPr>
            <w:r w:rsidRPr="00746C54">
              <w:rPr>
                <w:rFonts w:eastAsia="Times New Roman"/>
                <w:color w:val="000000"/>
                <w:sz w:val="20"/>
                <w:szCs w:val="20"/>
              </w:rPr>
              <w:t>Elektronikai eszközök mérése</w:t>
            </w:r>
          </w:p>
        </w:tc>
        <w:tc>
          <w:tcPr>
            <w:tcW w:w="3151" w:type="dxa"/>
            <w:gridSpan w:val="3"/>
            <w:shd w:val="clear" w:color="auto" w:fill="BFBFBF" w:themeFill="background1" w:themeFillShade="BF"/>
            <w:vAlign w:val="center"/>
          </w:tcPr>
          <w:p w:rsidR="00746C54" w:rsidRPr="00AA2B5E" w:rsidRDefault="00746C54" w:rsidP="007E4751">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8</w:t>
            </w:r>
          </w:p>
        </w:tc>
        <w:tc>
          <w:tcPr>
            <w:tcW w:w="4781" w:type="dxa"/>
          </w:tcPr>
          <w:p w:rsidR="00746C54" w:rsidRPr="005E6AAD" w:rsidRDefault="005E6AAD" w:rsidP="005E6AAD">
            <w:pPr>
              <w:spacing w:line="276" w:lineRule="auto"/>
              <w:jc w:val="both"/>
              <w:rPr>
                <w:rFonts w:eastAsia="Calibri"/>
                <w:sz w:val="20"/>
                <w:szCs w:val="20"/>
                <w:lang w:eastAsia="en-US"/>
              </w:rPr>
            </w:pPr>
            <w:r w:rsidRPr="005E6AAD">
              <w:rPr>
                <w:rFonts w:eastAsia="Calibri"/>
                <w:sz w:val="20"/>
                <w:szCs w:val="20"/>
                <w:lang w:eastAsia="en-US"/>
              </w:rPr>
              <w:t>Szilícium dióda jelleggörbéjének felvétele; dinamikus jellemzők meghatározása</w:t>
            </w:r>
            <w:r>
              <w:rPr>
                <w:rFonts w:eastAsia="Calibri"/>
                <w:sz w:val="20"/>
                <w:szCs w:val="20"/>
                <w:lang w:eastAsia="en-US"/>
              </w:rPr>
              <w:t xml:space="preserve">. </w:t>
            </w:r>
            <w:r w:rsidRPr="005E6AAD">
              <w:rPr>
                <w:rFonts w:eastAsia="Calibri"/>
                <w:sz w:val="20"/>
                <w:szCs w:val="20"/>
                <w:lang w:eastAsia="en-US"/>
              </w:rPr>
              <w:t>Zener–dióda jelleggörbéjének felvétele; dinamikus jellemzők meghatározása. Bipoláris</w:t>
            </w:r>
            <w:r>
              <w:rPr>
                <w:rFonts w:eastAsia="Calibri"/>
                <w:sz w:val="20"/>
                <w:szCs w:val="20"/>
                <w:lang w:eastAsia="en-US"/>
              </w:rPr>
              <w:t xml:space="preserve"> és unipoláris</w:t>
            </w:r>
            <w:r w:rsidRPr="005E6AAD">
              <w:rPr>
                <w:rFonts w:eastAsia="Calibri"/>
                <w:sz w:val="20"/>
                <w:szCs w:val="20"/>
                <w:lang w:eastAsia="en-US"/>
              </w:rPr>
              <w:t xml:space="preserve"> tranzisztor jelleggörbéinek felvétele: bemeneti jelleggörbe meghatározása; transzfer jelleggörbe meghatározása; kimeneti jelleggörbék meghatározása. Váltakozó áramú helyettesítőkép (h) paramétereinek meghatározása.</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2</w:t>
            </w:r>
          </w:p>
        </w:tc>
        <w:tc>
          <w:tcPr>
            <w:tcW w:w="4781" w:type="dxa"/>
          </w:tcPr>
          <w:p w:rsidR="00746C54" w:rsidRPr="005E6AAD" w:rsidRDefault="005E6AAD" w:rsidP="005E6AAD">
            <w:pPr>
              <w:autoSpaceDE/>
              <w:autoSpaceDN/>
              <w:spacing w:line="276" w:lineRule="auto"/>
              <w:jc w:val="both"/>
              <w:rPr>
                <w:rFonts w:eastAsia="Calibri"/>
                <w:sz w:val="20"/>
                <w:szCs w:val="20"/>
                <w:lang w:eastAsia="en-US"/>
              </w:rPr>
            </w:pPr>
            <w:r w:rsidRPr="005E6AAD">
              <w:rPr>
                <w:rFonts w:eastAsia="Calibri"/>
                <w:sz w:val="20"/>
                <w:szCs w:val="20"/>
                <w:lang w:eastAsia="en-US"/>
              </w:rPr>
              <w:t>Opto-elektronikai alkatrészek vizsgálata, alkalmazási kapcsolások mérései.</w:t>
            </w:r>
            <w:r w:rsidR="00110398">
              <w:rPr>
                <w:rFonts w:eastAsia="Calibri"/>
                <w:sz w:val="20"/>
                <w:szCs w:val="20"/>
                <w:lang w:eastAsia="en-US"/>
              </w:rPr>
              <w:t xml:space="preserve"> </w:t>
            </w:r>
            <w:r w:rsidRPr="005E6AAD">
              <w:rPr>
                <w:rFonts w:eastAsia="Calibri"/>
                <w:sz w:val="20"/>
                <w:szCs w:val="20"/>
                <w:lang w:eastAsia="en-US"/>
              </w:rPr>
              <w:t>Tirisztor és triak jellemzőinek meghatározása: tirisztor jellemzőinek mérése; triak jellemzőinek mérése.</w:t>
            </w:r>
            <w:r w:rsidR="00622920">
              <w:rPr>
                <w:rFonts w:eastAsia="Calibri"/>
                <w:sz w:val="20"/>
                <w:szCs w:val="20"/>
                <w:lang w:eastAsia="en-US"/>
              </w:rPr>
              <w:t xml:space="preserve"> Mérési jegyzőkönyv készítése.</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7E4751">
        <w:trPr>
          <w:trHeight w:val="794"/>
        </w:trPr>
        <w:tc>
          <w:tcPr>
            <w:tcW w:w="1584" w:type="dxa"/>
            <w:gridSpan w:val="2"/>
            <w:shd w:val="clear" w:color="auto" w:fill="BFBFBF" w:themeFill="background1" w:themeFillShade="BF"/>
            <w:vAlign w:val="center"/>
          </w:tcPr>
          <w:p w:rsidR="00746C54" w:rsidRPr="00AA2B5E" w:rsidRDefault="00746C54" w:rsidP="007E4751">
            <w:pPr>
              <w:jc w:val="center"/>
              <w:rPr>
                <w:b/>
              </w:rPr>
            </w:pPr>
          </w:p>
        </w:tc>
        <w:tc>
          <w:tcPr>
            <w:tcW w:w="657" w:type="dxa"/>
            <w:vAlign w:val="center"/>
          </w:tcPr>
          <w:p w:rsidR="00746C54" w:rsidRPr="00746C54" w:rsidRDefault="00AA03E2" w:rsidP="007E4751">
            <w:pPr>
              <w:spacing w:line="276" w:lineRule="auto"/>
              <w:jc w:val="center"/>
              <w:rPr>
                <w:sz w:val="20"/>
                <w:szCs w:val="20"/>
              </w:rPr>
            </w:pPr>
            <w:r>
              <w:rPr>
                <w:sz w:val="20"/>
                <w:szCs w:val="20"/>
              </w:rPr>
              <w:t>9</w:t>
            </w:r>
          </w:p>
        </w:tc>
        <w:tc>
          <w:tcPr>
            <w:tcW w:w="4781" w:type="dxa"/>
            <w:vAlign w:val="center"/>
          </w:tcPr>
          <w:p w:rsidR="00746C54" w:rsidRPr="00AA03E2" w:rsidRDefault="00AA03E2" w:rsidP="007E4751">
            <w:pPr>
              <w:spacing w:line="276" w:lineRule="auto"/>
              <w:jc w:val="center"/>
              <w:rPr>
                <w:b/>
                <w:sz w:val="20"/>
                <w:szCs w:val="20"/>
              </w:rPr>
            </w:pPr>
            <w:r w:rsidRPr="00AA03E2">
              <w:rPr>
                <w:rFonts w:eastAsia="Times New Roman"/>
                <w:color w:val="000000"/>
                <w:sz w:val="20"/>
                <w:szCs w:val="20"/>
              </w:rPr>
              <w:t>Diódák alkalmazásai</w:t>
            </w:r>
          </w:p>
        </w:tc>
        <w:tc>
          <w:tcPr>
            <w:tcW w:w="3151" w:type="dxa"/>
            <w:gridSpan w:val="3"/>
            <w:shd w:val="clear" w:color="auto" w:fill="BFBFBF" w:themeFill="background1" w:themeFillShade="BF"/>
            <w:vAlign w:val="center"/>
          </w:tcPr>
          <w:p w:rsidR="00746C54" w:rsidRPr="00AA2B5E" w:rsidRDefault="00746C54" w:rsidP="007E4751">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746C54" w:rsidP="00746C54">
            <w:pPr>
              <w:spacing w:line="276" w:lineRule="auto"/>
              <w:jc w:val="center"/>
              <w:rPr>
                <w:sz w:val="20"/>
                <w:szCs w:val="20"/>
              </w:rPr>
            </w:pPr>
            <w:r>
              <w:rPr>
                <w:sz w:val="20"/>
                <w:szCs w:val="20"/>
              </w:rPr>
              <w:t>6</w:t>
            </w:r>
          </w:p>
        </w:tc>
        <w:tc>
          <w:tcPr>
            <w:tcW w:w="4781" w:type="dxa"/>
          </w:tcPr>
          <w:p w:rsidR="00746C54"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Zener-diódás elemi stabilizátor építése, mérése. Munkapontbeállítás, stabilizálási tartomány meghatározása méréssel a bemeneti feszültségváltozás és a terhelés változás függvényében.</w:t>
            </w:r>
            <w:r w:rsidR="00110398">
              <w:rPr>
                <w:rFonts w:eastAsia="Calibri"/>
                <w:sz w:val="20"/>
                <w:szCs w:val="20"/>
                <w:lang w:eastAsia="en-US"/>
              </w:rPr>
              <w:t xml:space="preserve"> </w:t>
            </w:r>
            <w:r w:rsidRPr="005E6AAD">
              <w:rPr>
                <w:rFonts w:eastAsia="Calibri"/>
                <w:sz w:val="20"/>
                <w:szCs w:val="20"/>
                <w:lang w:eastAsia="en-US"/>
              </w:rPr>
              <w:t>Hőmérséklet függés vizsgálata.</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AA03E2" w:rsidP="00746C54">
            <w:pPr>
              <w:spacing w:line="276" w:lineRule="auto"/>
              <w:jc w:val="center"/>
              <w:rPr>
                <w:sz w:val="20"/>
                <w:szCs w:val="20"/>
              </w:rPr>
            </w:pPr>
            <w:r>
              <w:rPr>
                <w:sz w:val="20"/>
                <w:szCs w:val="20"/>
              </w:rPr>
              <w:t>3</w:t>
            </w:r>
          </w:p>
        </w:tc>
        <w:tc>
          <w:tcPr>
            <w:tcW w:w="4781" w:type="dxa"/>
          </w:tcPr>
          <w:p w:rsidR="00746C54"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Egyszerű egyenirányítók vizsgálata: egyutas egyenirányító vizsgálata; Graetz-hidas egyenirányító vizsgálata. Teljesítményszabályozó áramkörök mérése: tirisztoros teljesítményszabályozó vizsgálata; triakos teljesítményszabályozó vizsgálata.</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AA03E2" w:rsidTr="007E4751">
        <w:trPr>
          <w:trHeight w:val="794"/>
        </w:trPr>
        <w:tc>
          <w:tcPr>
            <w:tcW w:w="1584" w:type="dxa"/>
            <w:gridSpan w:val="2"/>
            <w:shd w:val="clear" w:color="auto" w:fill="BFBFBF" w:themeFill="background1" w:themeFillShade="BF"/>
            <w:vAlign w:val="center"/>
          </w:tcPr>
          <w:p w:rsidR="00AA03E2" w:rsidRPr="00AA2B5E" w:rsidRDefault="00AA03E2" w:rsidP="007E4751">
            <w:pPr>
              <w:jc w:val="center"/>
              <w:rPr>
                <w:b/>
              </w:rPr>
            </w:pPr>
          </w:p>
        </w:tc>
        <w:tc>
          <w:tcPr>
            <w:tcW w:w="657" w:type="dxa"/>
            <w:vAlign w:val="center"/>
          </w:tcPr>
          <w:p w:rsidR="00AA03E2" w:rsidRPr="00746C54" w:rsidRDefault="00AA03E2" w:rsidP="007E4751">
            <w:pPr>
              <w:spacing w:line="276" w:lineRule="auto"/>
              <w:jc w:val="center"/>
              <w:rPr>
                <w:sz w:val="20"/>
                <w:szCs w:val="20"/>
              </w:rPr>
            </w:pPr>
            <w:r>
              <w:rPr>
                <w:sz w:val="20"/>
                <w:szCs w:val="20"/>
              </w:rPr>
              <w:t>17</w:t>
            </w:r>
          </w:p>
        </w:tc>
        <w:tc>
          <w:tcPr>
            <w:tcW w:w="4781" w:type="dxa"/>
            <w:vAlign w:val="center"/>
          </w:tcPr>
          <w:p w:rsidR="00AA03E2" w:rsidRPr="00AA03E2" w:rsidRDefault="00AA03E2" w:rsidP="007E4751">
            <w:pPr>
              <w:spacing w:line="276" w:lineRule="auto"/>
              <w:jc w:val="center"/>
              <w:rPr>
                <w:b/>
                <w:sz w:val="20"/>
                <w:szCs w:val="20"/>
              </w:rPr>
            </w:pPr>
            <w:r w:rsidRPr="00AA03E2">
              <w:rPr>
                <w:rFonts w:eastAsia="Times New Roman"/>
                <w:color w:val="000000"/>
                <w:sz w:val="20"/>
                <w:szCs w:val="20"/>
              </w:rPr>
              <w:t>Tranzisztoros erősítők építése és mérése</w:t>
            </w:r>
          </w:p>
        </w:tc>
        <w:tc>
          <w:tcPr>
            <w:tcW w:w="3151" w:type="dxa"/>
            <w:gridSpan w:val="3"/>
            <w:shd w:val="clear" w:color="auto" w:fill="BFBFBF" w:themeFill="background1" w:themeFillShade="BF"/>
            <w:vAlign w:val="center"/>
          </w:tcPr>
          <w:p w:rsidR="00AA03E2" w:rsidRPr="00AA2B5E" w:rsidRDefault="00AA03E2" w:rsidP="007E4751">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AA03E2" w:rsidP="00746C54">
            <w:pPr>
              <w:spacing w:line="276" w:lineRule="auto"/>
              <w:jc w:val="center"/>
              <w:rPr>
                <w:sz w:val="20"/>
                <w:szCs w:val="20"/>
              </w:rPr>
            </w:pPr>
            <w:r>
              <w:rPr>
                <w:sz w:val="20"/>
                <w:szCs w:val="20"/>
              </w:rPr>
              <w:t>5</w:t>
            </w:r>
          </w:p>
        </w:tc>
        <w:tc>
          <w:tcPr>
            <w:tcW w:w="4781" w:type="dxa"/>
          </w:tcPr>
          <w:p w:rsidR="00746C54" w:rsidRPr="005E6AAD" w:rsidRDefault="005E6AAD" w:rsidP="005E6AAD">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Nyomtatott áramkörök gyártása, előkészítése. Folírozott lemezek jellemzői, előkészítésük. A fóliamintázat kialakítása. A szitanyomás technológiája. Eszközök, segédanyagok. Nyomtatott áramkörök maratása. Forrasztandó felületek előkészítése. Tisztítás, folyasztószer, védő bevonat. Nyomtatott áramkörök megmunkálása, illesztése, rögzítése. Kivezetések előkészítése, szerelési magasság, olvashatóság, szerelési sorrend, polaritás, alkatrész beültetés, alkatrészlábak lecsípése. Kezelőszervek, csatlakozók, kijelzők, kábelezések. Alkatrészválasztás szempontjai. Névleges érték, tűrés, terhelhetőség, alkatrészek jelölése. Készre szerelt nyomtatott áramkör ellenőrzése (vizuálisan). Készre szerelt nyomtatott áramkör feszültség alá helyezése (nyugalmi áramfelvétel mérése).</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746C54" w:rsidTr="000B709F">
        <w:trPr>
          <w:trHeight w:val="794"/>
        </w:trPr>
        <w:tc>
          <w:tcPr>
            <w:tcW w:w="661" w:type="dxa"/>
            <w:vAlign w:val="center"/>
          </w:tcPr>
          <w:p w:rsidR="00746C54" w:rsidRPr="00AA2B5E" w:rsidRDefault="00746C54" w:rsidP="00090A1B">
            <w:pPr>
              <w:jc w:val="center"/>
              <w:rPr>
                <w:b/>
              </w:rPr>
            </w:pPr>
          </w:p>
        </w:tc>
        <w:tc>
          <w:tcPr>
            <w:tcW w:w="923" w:type="dxa"/>
            <w:vAlign w:val="center"/>
          </w:tcPr>
          <w:p w:rsidR="00746C54" w:rsidRPr="00AA2B5E" w:rsidRDefault="00746C54" w:rsidP="00090A1B">
            <w:pPr>
              <w:jc w:val="center"/>
              <w:rPr>
                <w:b/>
              </w:rPr>
            </w:pPr>
          </w:p>
        </w:tc>
        <w:tc>
          <w:tcPr>
            <w:tcW w:w="657" w:type="dxa"/>
            <w:vAlign w:val="center"/>
          </w:tcPr>
          <w:p w:rsidR="00746C54" w:rsidRPr="00746C54" w:rsidRDefault="00AA03E2" w:rsidP="00746C54">
            <w:pPr>
              <w:spacing w:line="276" w:lineRule="auto"/>
              <w:jc w:val="center"/>
              <w:rPr>
                <w:sz w:val="20"/>
                <w:szCs w:val="20"/>
              </w:rPr>
            </w:pPr>
            <w:r>
              <w:rPr>
                <w:sz w:val="20"/>
                <w:szCs w:val="20"/>
              </w:rPr>
              <w:t>8</w:t>
            </w:r>
          </w:p>
        </w:tc>
        <w:tc>
          <w:tcPr>
            <w:tcW w:w="4781" w:type="dxa"/>
          </w:tcPr>
          <w:p w:rsidR="00746C54" w:rsidRPr="005E6AAD" w:rsidRDefault="005E6AAD" w:rsidP="0030225A">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Tranzisztoros erősítők mérése:</w:t>
            </w:r>
            <w:r w:rsidR="00110398">
              <w:rPr>
                <w:rFonts w:eastAsia="Calibri"/>
                <w:sz w:val="20"/>
                <w:szCs w:val="20"/>
                <w:lang w:eastAsia="en-US"/>
              </w:rPr>
              <w:t xml:space="preserve"> e</w:t>
            </w:r>
            <w:r w:rsidRPr="005E6AAD">
              <w:rPr>
                <w:rFonts w:eastAsia="Calibri"/>
                <w:sz w:val="20"/>
                <w:szCs w:val="20"/>
                <w:lang w:eastAsia="en-US"/>
              </w:rPr>
              <w:t xml:space="preserve">gyenáramú jellemzők mérése. </w:t>
            </w:r>
            <w:r w:rsidR="00110398">
              <w:rPr>
                <w:rFonts w:eastAsia="Calibri"/>
                <w:sz w:val="20"/>
                <w:szCs w:val="20"/>
                <w:lang w:eastAsia="en-US"/>
              </w:rPr>
              <w:t>T</w:t>
            </w:r>
            <w:r w:rsidRPr="005E6AAD">
              <w:rPr>
                <w:rFonts w:eastAsia="Calibri"/>
                <w:sz w:val="20"/>
                <w:szCs w:val="20"/>
                <w:lang w:eastAsia="en-US"/>
              </w:rPr>
              <w:t>ápfeszültség; nyugalmi áramfelvétel; munkaponti adatok.</w:t>
            </w:r>
            <w:r w:rsidR="00110398">
              <w:rPr>
                <w:rFonts w:eastAsia="Calibri"/>
                <w:sz w:val="20"/>
                <w:szCs w:val="20"/>
                <w:lang w:eastAsia="en-US"/>
              </w:rPr>
              <w:t xml:space="preserve"> </w:t>
            </w:r>
            <w:r w:rsidRPr="005E6AAD">
              <w:rPr>
                <w:rFonts w:eastAsia="Calibri"/>
                <w:sz w:val="20"/>
                <w:szCs w:val="20"/>
                <w:lang w:eastAsia="en-US"/>
              </w:rPr>
              <w:t>Váltakozó áramú jellemzők: bemeneti ellenállás, kimeneti ellenállás, feszültségerősítés, áramerősítés, teljesítményerősítés sávközépi frekvencián.</w:t>
            </w:r>
            <w:r w:rsidR="0030225A">
              <w:rPr>
                <w:rFonts w:eastAsia="Calibri"/>
                <w:sz w:val="20"/>
                <w:szCs w:val="20"/>
                <w:lang w:eastAsia="en-US"/>
              </w:rPr>
              <w:t xml:space="preserve"> </w:t>
            </w:r>
            <w:r w:rsidRPr="005E6AAD">
              <w:rPr>
                <w:rFonts w:eastAsia="Calibri"/>
                <w:sz w:val="20"/>
                <w:szCs w:val="20"/>
                <w:lang w:eastAsia="en-US"/>
              </w:rPr>
              <w:t>Az erősítés frekvenciamenete: alsó</w:t>
            </w:r>
            <w:r w:rsidR="0030225A">
              <w:rPr>
                <w:rFonts w:eastAsia="Calibri"/>
                <w:sz w:val="20"/>
                <w:szCs w:val="20"/>
                <w:lang w:eastAsia="en-US"/>
              </w:rPr>
              <w:t>-</w:t>
            </w:r>
            <w:r w:rsidRPr="005E6AAD">
              <w:rPr>
                <w:rFonts w:eastAsia="Calibri"/>
                <w:sz w:val="20"/>
                <w:szCs w:val="20"/>
                <w:lang w:eastAsia="en-US"/>
              </w:rPr>
              <w:t xml:space="preserve"> és felső határfrekvencia, fázismenet.</w:t>
            </w:r>
            <w:r w:rsidR="0030225A">
              <w:rPr>
                <w:rFonts w:eastAsia="Calibri"/>
                <w:sz w:val="20"/>
                <w:szCs w:val="20"/>
                <w:lang w:eastAsia="en-US"/>
              </w:rPr>
              <w:t xml:space="preserve"> </w:t>
            </w:r>
            <w:r w:rsidRPr="005E6AAD">
              <w:rPr>
                <w:rFonts w:eastAsia="Calibri"/>
                <w:sz w:val="20"/>
                <w:szCs w:val="20"/>
                <w:lang w:eastAsia="en-US"/>
              </w:rPr>
              <w:t xml:space="preserve">Az erősítő </w:t>
            </w:r>
            <w:r w:rsidRPr="005E6AAD">
              <w:rPr>
                <w:rFonts w:eastAsia="Calibri"/>
                <w:sz w:val="20"/>
                <w:szCs w:val="20"/>
                <w:lang w:eastAsia="en-US"/>
              </w:rPr>
              <w:lastRenderedPageBreak/>
              <w:t>érzékenysége, kivezérelhetőség, torzítási tényezője, zajtényezője.</w:t>
            </w:r>
            <w:r w:rsidR="0030225A">
              <w:rPr>
                <w:rFonts w:eastAsia="Calibri"/>
                <w:sz w:val="20"/>
                <w:szCs w:val="20"/>
                <w:lang w:eastAsia="en-US"/>
              </w:rPr>
              <w:t xml:space="preserve"> </w:t>
            </w:r>
            <w:r w:rsidRPr="005E6AAD">
              <w:rPr>
                <w:rFonts w:eastAsia="Calibri"/>
                <w:sz w:val="20"/>
                <w:szCs w:val="20"/>
                <w:lang w:eastAsia="en-US"/>
              </w:rPr>
              <w:t>A fenti releváns vizsgálatok az alapkapcsolások esetén</w:t>
            </w:r>
            <w:r w:rsidR="0030225A">
              <w:rPr>
                <w:rFonts w:eastAsia="Calibri"/>
                <w:sz w:val="20"/>
                <w:szCs w:val="20"/>
                <w:lang w:eastAsia="en-US"/>
              </w:rPr>
              <w:t>. B</w:t>
            </w:r>
            <w:r w:rsidRPr="005E6AAD">
              <w:rPr>
                <w:rFonts w:eastAsia="Calibri"/>
                <w:sz w:val="20"/>
                <w:szCs w:val="20"/>
                <w:lang w:eastAsia="en-US"/>
              </w:rPr>
              <w:t>ipoláris alapkapcsolások jellemzőinek mérése: közös emitteres alapkapcsolás mérése, közös kollektoros alapkapcsolás mérése.</w:t>
            </w:r>
            <w:r w:rsidR="0030225A">
              <w:rPr>
                <w:rFonts w:eastAsia="Calibri"/>
                <w:sz w:val="20"/>
                <w:szCs w:val="20"/>
                <w:lang w:eastAsia="en-US"/>
              </w:rPr>
              <w:t xml:space="preserve"> </w:t>
            </w:r>
            <w:r w:rsidRPr="005E6AAD">
              <w:rPr>
                <w:rFonts w:eastAsia="Calibri"/>
                <w:sz w:val="20"/>
                <w:szCs w:val="20"/>
                <w:lang w:eastAsia="en-US"/>
              </w:rPr>
              <w:t>Unipoláris alapkapcsolások jellemzőinek mérése: közös source-kapcsolású erősítőfokozat mérése, közös drain-kapcsolású erősítőfokozat mérése.</w:t>
            </w:r>
            <w:r w:rsidR="0030225A">
              <w:rPr>
                <w:rFonts w:eastAsia="Calibri"/>
                <w:sz w:val="20"/>
                <w:szCs w:val="20"/>
                <w:lang w:eastAsia="en-US"/>
              </w:rPr>
              <w:t xml:space="preserve"> </w:t>
            </w:r>
            <w:r w:rsidR="009C2415" w:rsidRPr="009C2415">
              <w:rPr>
                <w:sz w:val="20"/>
                <w:szCs w:val="20"/>
              </w:rPr>
              <w:t>Mérési jegyzőkönyv készítése.</w:t>
            </w:r>
          </w:p>
        </w:tc>
        <w:tc>
          <w:tcPr>
            <w:tcW w:w="846" w:type="dxa"/>
          </w:tcPr>
          <w:p w:rsidR="00746C54" w:rsidRPr="00AA2B5E" w:rsidRDefault="00746C54" w:rsidP="001411B8">
            <w:pPr>
              <w:jc w:val="center"/>
              <w:rPr>
                <w:b/>
              </w:rPr>
            </w:pPr>
          </w:p>
        </w:tc>
        <w:tc>
          <w:tcPr>
            <w:tcW w:w="923" w:type="dxa"/>
          </w:tcPr>
          <w:p w:rsidR="00746C54" w:rsidRPr="00AA2B5E" w:rsidRDefault="00746C54" w:rsidP="001411B8">
            <w:pPr>
              <w:jc w:val="center"/>
              <w:rPr>
                <w:b/>
              </w:rPr>
            </w:pPr>
          </w:p>
        </w:tc>
        <w:tc>
          <w:tcPr>
            <w:tcW w:w="1382" w:type="dxa"/>
          </w:tcPr>
          <w:p w:rsidR="00746C54" w:rsidRPr="00AA2B5E" w:rsidRDefault="00746C54"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Pr="00746C54" w:rsidRDefault="00AA03E2" w:rsidP="00746C54">
            <w:pPr>
              <w:spacing w:line="276" w:lineRule="auto"/>
              <w:jc w:val="center"/>
              <w:rPr>
                <w:sz w:val="20"/>
                <w:szCs w:val="20"/>
              </w:rPr>
            </w:pPr>
            <w:r>
              <w:rPr>
                <w:sz w:val="20"/>
                <w:szCs w:val="20"/>
              </w:rPr>
              <w:t>4</w:t>
            </w:r>
          </w:p>
        </w:tc>
        <w:tc>
          <w:tcPr>
            <w:tcW w:w="4781" w:type="dxa"/>
          </w:tcPr>
          <w:p w:rsidR="00AA03E2" w:rsidRPr="005E6AAD" w:rsidRDefault="0030225A" w:rsidP="005E6AAD">
            <w:pPr>
              <w:tabs>
                <w:tab w:val="left" w:pos="1418"/>
                <w:tab w:val="right" w:pos="9072"/>
              </w:tabs>
              <w:autoSpaceDE/>
              <w:autoSpaceDN/>
              <w:spacing w:line="276" w:lineRule="auto"/>
              <w:jc w:val="both"/>
              <w:rPr>
                <w:rFonts w:eastAsia="Calibri"/>
                <w:sz w:val="20"/>
                <w:szCs w:val="20"/>
                <w:lang w:eastAsia="en-US"/>
              </w:rPr>
            </w:pPr>
            <w:r>
              <w:rPr>
                <w:rFonts w:eastAsia="Calibri"/>
                <w:sz w:val="20"/>
                <w:szCs w:val="20"/>
                <w:lang w:eastAsia="en-US"/>
              </w:rPr>
              <w:t xml:space="preserve">Hibakeresés. </w:t>
            </w:r>
            <w:r w:rsidR="005E6AAD" w:rsidRPr="005E6AAD">
              <w:rPr>
                <w:rFonts w:eastAsia="Calibri"/>
                <w:sz w:val="20"/>
                <w:szCs w:val="20"/>
                <w:lang w:eastAsia="en-US"/>
              </w:rPr>
              <w:t>Kapcsolási rajz alapján történő hibakeresés. Hibás javítási egység meghatározása. A megállapított hibahely javítása az előírt technológiának megfelelően. A javított áramkör beüzemelése. Funkcionális ellenőrző mérések elvégzése. A javítási művelet dokumentálása.</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7E4751">
        <w:trPr>
          <w:trHeight w:val="794"/>
        </w:trPr>
        <w:tc>
          <w:tcPr>
            <w:tcW w:w="1584" w:type="dxa"/>
            <w:gridSpan w:val="2"/>
            <w:shd w:val="clear" w:color="auto" w:fill="BFBFBF" w:themeFill="background1" w:themeFillShade="BF"/>
            <w:vAlign w:val="center"/>
          </w:tcPr>
          <w:p w:rsidR="00AA03E2" w:rsidRPr="00AA2B5E" w:rsidRDefault="00AA03E2" w:rsidP="007E4751">
            <w:pPr>
              <w:jc w:val="center"/>
              <w:rPr>
                <w:b/>
              </w:rPr>
            </w:pPr>
          </w:p>
        </w:tc>
        <w:tc>
          <w:tcPr>
            <w:tcW w:w="657" w:type="dxa"/>
            <w:vAlign w:val="center"/>
          </w:tcPr>
          <w:p w:rsidR="00AA03E2" w:rsidRPr="00746C54" w:rsidRDefault="00AA03E2" w:rsidP="007E4751">
            <w:pPr>
              <w:spacing w:line="276" w:lineRule="auto"/>
              <w:jc w:val="center"/>
              <w:rPr>
                <w:sz w:val="20"/>
                <w:szCs w:val="20"/>
              </w:rPr>
            </w:pPr>
            <w:r>
              <w:rPr>
                <w:sz w:val="20"/>
                <w:szCs w:val="20"/>
              </w:rPr>
              <w:t>36</w:t>
            </w:r>
          </w:p>
        </w:tc>
        <w:tc>
          <w:tcPr>
            <w:tcW w:w="4781" w:type="dxa"/>
            <w:vAlign w:val="center"/>
          </w:tcPr>
          <w:p w:rsidR="00AA03E2" w:rsidRPr="00AA03E2" w:rsidRDefault="00AA03E2" w:rsidP="007E4751">
            <w:pPr>
              <w:spacing w:line="276" w:lineRule="auto"/>
              <w:jc w:val="center"/>
              <w:rPr>
                <w:b/>
                <w:sz w:val="20"/>
                <w:szCs w:val="20"/>
              </w:rPr>
            </w:pPr>
            <w:r w:rsidRPr="00AA03E2">
              <w:rPr>
                <w:rFonts w:eastAsia="Times New Roman"/>
                <w:color w:val="000000"/>
                <w:sz w:val="20"/>
                <w:szCs w:val="20"/>
              </w:rPr>
              <w:t>Műveleti erősítők mérése</w:t>
            </w:r>
          </w:p>
        </w:tc>
        <w:tc>
          <w:tcPr>
            <w:tcW w:w="3151" w:type="dxa"/>
            <w:gridSpan w:val="3"/>
            <w:shd w:val="clear" w:color="auto" w:fill="BFBFBF" w:themeFill="background1" w:themeFillShade="BF"/>
            <w:vAlign w:val="center"/>
          </w:tcPr>
          <w:p w:rsidR="00AA03E2" w:rsidRPr="00AA2B5E" w:rsidRDefault="00AA03E2" w:rsidP="007E4751">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Pr="00746C54" w:rsidRDefault="00AA03E2" w:rsidP="00746C54">
            <w:pPr>
              <w:spacing w:line="276" w:lineRule="auto"/>
              <w:jc w:val="center"/>
              <w:rPr>
                <w:sz w:val="20"/>
                <w:szCs w:val="20"/>
              </w:rPr>
            </w:pPr>
            <w:r>
              <w:rPr>
                <w:sz w:val="20"/>
                <w:szCs w:val="20"/>
              </w:rPr>
              <w:t>4</w:t>
            </w:r>
          </w:p>
        </w:tc>
        <w:tc>
          <w:tcPr>
            <w:tcW w:w="4781" w:type="dxa"/>
          </w:tcPr>
          <w:p w:rsidR="009C2415" w:rsidRPr="009C2415" w:rsidRDefault="009C2415" w:rsidP="009C2415">
            <w:pPr>
              <w:tabs>
                <w:tab w:val="left" w:pos="1418"/>
                <w:tab w:val="right" w:pos="9072"/>
              </w:tabs>
              <w:autoSpaceDE/>
              <w:autoSpaceDN/>
              <w:spacing w:line="276" w:lineRule="auto"/>
              <w:jc w:val="both"/>
              <w:rPr>
                <w:rFonts w:eastAsia="Calibri"/>
                <w:sz w:val="20"/>
                <w:szCs w:val="20"/>
                <w:lang w:eastAsia="en-US"/>
              </w:rPr>
            </w:pPr>
            <w:r w:rsidRPr="009C2415">
              <w:rPr>
                <w:rFonts w:eastAsia="Calibri"/>
                <w:sz w:val="20"/>
                <w:szCs w:val="20"/>
                <w:lang w:eastAsia="en-US"/>
              </w:rPr>
              <w:t>Műveleti erősítős kapcsolások vizsgálata.</w:t>
            </w:r>
            <w:r w:rsidR="0030225A">
              <w:rPr>
                <w:rFonts w:eastAsia="Calibri"/>
                <w:sz w:val="20"/>
                <w:szCs w:val="20"/>
                <w:lang w:eastAsia="en-US"/>
              </w:rPr>
              <w:t xml:space="preserve"> </w:t>
            </w:r>
            <w:r w:rsidRPr="009C2415">
              <w:rPr>
                <w:rFonts w:eastAsia="Calibri"/>
                <w:sz w:val="20"/>
                <w:szCs w:val="20"/>
                <w:lang w:eastAsia="en-US"/>
              </w:rPr>
              <w:t>Az erősítő alapáramkör visszacsatolás nélküli jellemzőinek mérése.</w:t>
            </w:r>
          </w:p>
          <w:p w:rsidR="00AA03E2" w:rsidRPr="009C2415" w:rsidRDefault="009C2415" w:rsidP="009C2415">
            <w:pPr>
              <w:spacing w:line="276" w:lineRule="auto"/>
              <w:jc w:val="both"/>
              <w:rPr>
                <w:sz w:val="20"/>
                <w:szCs w:val="20"/>
              </w:rPr>
            </w:pP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30225A">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Pr="00746C54" w:rsidRDefault="00AA03E2" w:rsidP="00746C54">
            <w:pPr>
              <w:spacing w:line="276" w:lineRule="auto"/>
              <w:jc w:val="center"/>
              <w:rPr>
                <w:sz w:val="20"/>
                <w:szCs w:val="20"/>
              </w:rPr>
            </w:pPr>
            <w:r>
              <w:rPr>
                <w:sz w:val="20"/>
                <w:szCs w:val="20"/>
              </w:rPr>
              <w:t>8</w:t>
            </w:r>
          </w:p>
        </w:tc>
        <w:tc>
          <w:tcPr>
            <w:tcW w:w="4781" w:type="dxa"/>
          </w:tcPr>
          <w:p w:rsidR="00AA03E2" w:rsidRPr="009C2415" w:rsidRDefault="009C2415" w:rsidP="009C2415">
            <w:pPr>
              <w:tabs>
                <w:tab w:val="left" w:pos="1418"/>
                <w:tab w:val="right" w:pos="9072"/>
              </w:tabs>
              <w:autoSpaceDE/>
              <w:autoSpaceDN/>
              <w:spacing w:line="276" w:lineRule="auto"/>
              <w:jc w:val="both"/>
              <w:rPr>
                <w:rFonts w:eastAsia="Calibri"/>
                <w:sz w:val="20"/>
                <w:szCs w:val="20"/>
                <w:lang w:eastAsia="en-US"/>
              </w:rPr>
            </w:pPr>
            <w:r w:rsidRPr="009C2415">
              <w:rPr>
                <w:rFonts w:eastAsia="Calibri"/>
                <w:sz w:val="20"/>
                <w:szCs w:val="20"/>
                <w:lang w:eastAsia="en-US"/>
              </w:rPr>
              <w:t>Műveleti erősítős invertáló alapkapcsolás vizsgálata.</w:t>
            </w:r>
            <w:r w:rsidR="0030225A">
              <w:rPr>
                <w:rFonts w:eastAsia="Calibri"/>
                <w:sz w:val="20"/>
                <w:szCs w:val="20"/>
                <w:lang w:eastAsia="en-US"/>
              </w:rPr>
              <w:t xml:space="preserve"> </w:t>
            </w:r>
            <w:r w:rsidRPr="009C2415">
              <w:rPr>
                <w:rFonts w:eastAsia="Calibri"/>
                <w:sz w:val="20"/>
                <w:szCs w:val="20"/>
                <w:lang w:eastAsia="en-US"/>
              </w:rPr>
              <w:t>Visszacsatolt erősítés, bemeneti ellenállás, kimeneti ellenállás mérése.</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Pr="00746C54" w:rsidRDefault="00AA03E2" w:rsidP="00746C54">
            <w:pPr>
              <w:spacing w:line="276" w:lineRule="auto"/>
              <w:jc w:val="center"/>
              <w:rPr>
                <w:sz w:val="20"/>
                <w:szCs w:val="20"/>
              </w:rPr>
            </w:pPr>
            <w:r>
              <w:rPr>
                <w:sz w:val="20"/>
                <w:szCs w:val="20"/>
              </w:rPr>
              <w:t>8</w:t>
            </w:r>
          </w:p>
        </w:tc>
        <w:tc>
          <w:tcPr>
            <w:tcW w:w="4781" w:type="dxa"/>
          </w:tcPr>
          <w:p w:rsidR="009C2415" w:rsidRPr="009C2415" w:rsidRDefault="009C2415" w:rsidP="009C2415">
            <w:pPr>
              <w:tabs>
                <w:tab w:val="left" w:pos="1418"/>
                <w:tab w:val="right" w:pos="9072"/>
              </w:tabs>
              <w:autoSpaceDE/>
              <w:autoSpaceDN/>
              <w:spacing w:line="276" w:lineRule="auto"/>
              <w:jc w:val="both"/>
              <w:rPr>
                <w:rFonts w:eastAsia="Calibri"/>
                <w:sz w:val="20"/>
                <w:szCs w:val="20"/>
                <w:lang w:eastAsia="en-US"/>
              </w:rPr>
            </w:pPr>
            <w:r w:rsidRPr="009C2415">
              <w:rPr>
                <w:rFonts w:eastAsia="Calibri"/>
                <w:sz w:val="20"/>
                <w:szCs w:val="20"/>
                <w:lang w:eastAsia="en-US"/>
              </w:rPr>
              <w:t>Műveleti erősítős nem invertáló alapkapcsolás vizsgálata.</w:t>
            </w:r>
          </w:p>
          <w:p w:rsidR="00AA03E2" w:rsidRPr="009C2415" w:rsidRDefault="009C2415" w:rsidP="009C2415">
            <w:pPr>
              <w:tabs>
                <w:tab w:val="left" w:pos="1418"/>
                <w:tab w:val="right" w:pos="9072"/>
              </w:tabs>
              <w:autoSpaceDE/>
              <w:autoSpaceDN/>
              <w:spacing w:line="276" w:lineRule="auto"/>
              <w:jc w:val="both"/>
              <w:rPr>
                <w:rFonts w:eastAsia="Calibri"/>
                <w:sz w:val="20"/>
                <w:szCs w:val="20"/>
                <w:lang w:eastAsia="en-US"/>
              </w:rPr>
            </w:pPr>
            <w:r w:rsidRPr="009C2415">
              <w:rPr>
                <w:rFonts w:eastAsia="Calibri"/>
                <w:sz w:val="20"/>
                <w:szCs w:val="20"/>
                <w:lang w:eastAsia="en-US"/>
              </w:rPr>
              <w:t>Visszacsatolt erősítés, bemeneti ellenállás, kimeneti ellenállás mérése.</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Pr="00746C54" w:rsidRDefault="00AA03E2" w:rsidP="00746C54">
            <w:pPr>
              <w:spacing w:line="276" w:lineRule="auto"/>
              <w:jc w:val="center"/>
              <w:rPr>
                <w:sz w:val="20"/>
                <w:szCs w:val="20"/>
              </w:rPr>
            </w:pPr>
            <w:r>
              <w:rPr>
                <w:sz w:val="20"/>
                <w:szCs w:val="20"/>
              </w:rPr>
              <w:t>8</w:t>
            </w:r>
          </w:p>
        </w:tc>
        <w:tc>
          <w:tcPr>
            <w:tcW w:w="4781" w:type="dxa"/>
          </w:tcPr>
          <w:p w:rsidR="00AA03E2" w:rsidRPr="009C2415" w:rsidRDefault="009C2415" w:rsidP="009C2415">
            <w:pPr>
              <w:tabs>
                <w:tab w:val="left" w:pos="1418"/>
                <w:tab w:val="right" w:pos="9072"/>
              </w:tabs>
              <w:autoSpaceDE/>
              <w:autoSpaceDN/>
              <w:spacing w:line="276" w:lineRule="auto"/>
              <w:jc w:val="both"/>
              <w:rPr>
                <w:rFonts w:eastAsia="Calibri"/>
                <w:sz w:val="20"/>
                <w:szCs w:val="20"/>
                <w:lang w:eastAsia="en-US"/>
              </w:rPr>
            </w:pPr>
            <w:r w:rsidRPr="009C2415">
              <w:rPr>
                <w:rFonts w:eastAsia="Calibri"/>
                <w:sz w:val="20"/>
                <w:szCs w:val="20"/>
                <w:lang w:eastAsia="en-US"/>
              </w:rPr>
              <w:t>Műveleti erősítős összegző és különbségképző áramkör vizsgálata.</w:t>
            </w:r>
            <w:r w:rsidR="0030225A">
              <w:rPr>
                <w:rFonts w:eastAsia="Calibri"/>
                <w:sz w:val="20"/>
                <w:szCs w:val="20"/>
                <w:lang w:eastAsia="en-US"/>
              </w:rPr>
              <w:t xml:space="preserve"> </w:t>
            </w:r>
            <w:r w:rsidRPr="009C2415">
              <w:rPr>
                <w:rFonts w:eastAsia="Calibri"/>
                <w:sz w:val="20"/>
                <w:szCs w:val="20"/>
                <w:lang w:eastAsia="en-US"/>
              </w:rPr>
              <w:t>Műveleti erősítős digitál</w:t>
            </w:r>
            <w:r>
              <w:rPr>
                <w:rFonts w:eastAsia="Calibri"/>
                <w:sz w:val="20"/>
                <w:szCs w:val="20"/>
                <w:lang w:eastAsia="en-US"/>
              </w:rPr>
              <w:t>is</w:t>
            </w:r>
            <w:r w:rsidRPr="009C2415">
              <w:rPr>
                <w:rFonts w:eastAsia="Calibri"/>
                <w:sz w:val="20"/>
                <w:szCs w:val="20"/>
                <w:lang w:eastAsia="en-US"/>
              </w:rPr>
              <w:t>/analóg konverter, mint összegző áramkör vizsgálata</w:t>
            </w:r>
            <w:r>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Pr="00746C54" w:rsidRDefault="00AA03E2" w:rsidP="00746C54">
            <w:pPr>
              <w:spacing w:line="276" w:lineRule="auto"/>
              <w:jc w:val="center"/>
              <w:rPr>
                <w:sz w:val="20"/>
                <w:szCs w:val="20"/>
              </w:rPr>
            </w:pPr>
            <w:r>
              <w:rPr>
                <w:sz w:val="20"/>
                <w:szCs w:val="20"/>
              </w:rPr>
              <w:t>8</w:t>
            </w:r>
          </w:p>
        </w:tc>
        <w:tc>
          <w:tcPr>
            <w:tcW w:w="4781" w:type="dxa"/>
          </w:tcPr>
          <w:p w:rsidR="00AA03E2" w:rsidRPr="009C2415" w:rsidRDefault="009C2415" w:rsidP="009C2415">
            <w:pPr>
              <w:tabs>
                <w:tab w:val="left" w:pos="1418"/>
                <w:tab w:val="right" w:pos="9072"/>
              </w:tabs>
              <w:autoSpaceDE/>
              <w:autoSpaceDN/>
              <w:spacing w:line="276" w:lineRule="auto"/>
              <w:jc w:val="both"/>
              <w:rPr>
                <w:rFonts w:eastAsia="Calibri"/>
                <w:sz w:val="20"/>
                <w:szCs w:val="20"/>
                <w:lang w:eastAsia="en-US"/>
              </w:rPr>
            </w:pPr>
            <w:r w:rsidRPr="009C2415">
              <w:rPr>
                <w:rFonts w:eastAsia="Calibri"/>
                <w:sz w:val="20"/>
                <w:szCs w:val="20"/>
                <w:lang w:eastAsia="en-US"/>
              </w:rPr>
              <w:t>Váltakozó feszültségű műveleti erősítős kapcsolások vizsgálata.</w:t>
            </w:r>
            <w:r w:rsidR="0030225A">
              <w:rPr>
                <w:rFonts w:eastAsia="Calibri"/>
                <w:sz w:val="20"/>
                <w:szCs w:val="20"/>
                <w:lang w:eastAsia="en-US"/>
              </w:rPr>
              <w:t xml:space="preserve"> </w:t>
            </w:r>
            <w:r w:rsidRPr="009C2415">
              <w:rPr>
                <w:rFonts w:eastAsia="Calibri"/>
                <w:sz w:val="20"/>
                <w:szCs w:val="20"/>
                <w:lang w:eastAsia="en-US"/>
              </w:rPr>
              <w:t>Átviteli karakterisztika felvétele, alsó és felső határfrekvencia meghatározása.</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7E4751">
        <w:trPr>
          <w:trHeight w:val="794"/>
        </w:trPr>
        <w:tc>
          <w:tcPr>
            <w:tcW w:w="1584" w:type="dxa"/>
            <w:gridSpan w:val="2"/>
            <w:shd w:val="clear" w:color="auto" w:fill="BFBFBF" w:themeFill="background1" w:themeFillShade="BF"/>
            <w:vAlign w:val="center"/>
          </w:tcPr>
          <w:p w:rsidR="00AA03E2" w:rsidRPr="00AA2B5E" w:rsidRDefault="00AA03E2" w:rsidP="007E4751">
            <w:pPr>
              <w:jc w:val="center"/>
              <w:rPr>
                <w:b/>
              </w:rPr>
            </w:pPr>
          </w:p>
        </w:tc>
        <w:tc>
          <w:tcPr>
            <w:tcW w:w="657" w:type="dxa"/>
            <w:vAlign w:val="center"/>
          </w:tcPr>
          <w:p w:rsidR="00AA03E2" w:rsidRDefault="00AA03E2" w:rsidP="007E4751">
            <w:pPr>
              <w:spacing w:line="276" w:lineRule="auto"/>
              <w:jc w:val="center"/>
              <w:rPr>
                <w:sz w:val="20"/>
                <w:szCs w:val="20"/>
              </w:rPr>
            </w:pPr>
            <w:r>
              <w:rPr>
                <w:sz w:val="20"/>
                <w:szCs w:val="20"/>
              </w:rPr>
              <w:t>23</w:t>
            </w:r>
          </w:p>
        </w:tc>
        <w:tc>
          <w:tcPr>
            <w:tcW w:w="4781" w:type="dxa"/>
            <w:vAlign w:val="center"/>
          </w:tcPr>
          <w:p w:rsidR="00AA03E2" w:rsidRPr="00AA03E2" w:rsidRDefault="00AA03E2" w:rsidP="007E4751">
            <w:pPr>
              <w:spacing w:line="276" w:lineRule="auto"/>
              <w:jc w:val="center"/>
              <w:rPr>
                <w:b/>
                <w:sz w:val="20"/>
                <w:szCs w:val="20"/>
              </w:rPr>
            </w:pPr>
            <w:r w:rsidRPr="00AA03E2">
              <w:rPr>
                <w:rFonts w:eastAsia="Times New Roman"/>
                <w:color w:val="000000"/>
                <w:sz w:val="20"/>
                <w:szCs w:val="20"/>
              </w:rPr>
              <w:t>Impulzustechnikai mérések</w:t>
            </w:r>
          </w:p>
        </w:tc>
        <w:tc>
          <w:tcPr>
            <w:tcW w:w="3151" w:type="dxa"/>
            <w:gridSpan w:val="3"/>
            <w:shd w:val="clear" w:color="auto" w:fill="BFBFBF" w:themeFill="background1" w:themeFillShade="BF"/>
            <w:vAlign w:val="center"/>
          </w:tcPr>
          <w:p w:rsidR="00AA03E2" w:rsidRPr="00AA2B5E" w:rsidRDefault="00AA03E2" w:rsidP="007E4751">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AA03E2" w:rsidP="00746C54">
            <w:pPr>
              <w:spacing w:line="276" w:lineRule="auto"/>
              <w:jc w:val="center"/>
              <w:rPr>
                <w:sz w:val="20"/>
                <w:szCs w:val="20"/>
              </w:rPr>
            </w:pPr>
            <w:r>
              <w:rPr>
                <w:sz w:val="20"/>
                <w:szCs w:val="20"/>
              </w:rPr>
              <w:t>8</w:t>
            </w:r>
          </w:p>
        </w:tc>
        <w:tc>
          <w:tcPr>
            <w:tcW w:w="4781" w:type="dxa"/>
          </w:tcPr>
          <w:p w:rsidR="00AA03E2" w:rsidRPr="009F320B" w:rsidRDefault="009F320B" w:rsidP="009F320B">
            <w:pPr>
              <w:autoSpaceDE/>
              <w:autoSpaceDN/>
              <w:spacing w:line="276" w:lineRule="auto"/>
              <w:jc w:val="both"/>
              <w:rPr>
                <w:rFonts w:eastAsia="Calibri"/>
                <w:sz w:val="20"/>
                <w:szCs w:val="20"/>
                <w:lang w:eastAsia="en-US"/>
              </w:rPr>
            </w:pPr>
            <w:r w:rsidRPr="009F320B">
              <w:rPr>
                <w:rFonts w:eastAsia="Calibri"/>
                <w:sz w:val="20"/>
                <w:szCs w:val="20"/>
                <w:lang w:eastAsia="en-US"/>
              </w:rPr>
              <w:t>Impulzusjellemzők mérése: lefutási idő, felfutási idő, túllövés, tetőesés, impulzus idő, periódus idő, impulzus ismétlődési frekvencia, kitöltési tényező. Tranzisztorok és műveleti erősítők kapcsoló üzemű jellemzőnek mérése.</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AA03E2" w:rsidP="00746C54">
            <w:pPr>
              <w:spacing w:line="276" w:lineRule="auto"/>
              <w:jc w:val="center"/>
              <w:rPr>
                <w:sz w:val="20"/>
                <w:szCs w:val="20"/>
              </w:rPr>
            </w:pPr>
            <w:r>
              <w:rPr>
                <w:sz w:val="20"/>
                <w:szCs w:val="20"/>
              </w:rPr>
              <w:t>8</w:t>
            </w:r>
          </w:p>
        </w:tc>
        <w:tc>
          <w:tcPr>
            <w:tcW w:w="4781" w:type="dxa"/>
          </w:tcPr>
          <w:p w:rsidR="00AA03E2" w:rsidRPr="009F320B" w:rsidRDefault="009F320B" w:rsidP="009F320B">
            <w:pPr>
              <w:autoSpaceDE/>
              <w:autoSpaceDN/>
              <w:spacing w:line="276" w:lineRule="auto"/>
              <w:jc w:val="both"/>
              <w:rPr>
                <w:rFonts w:eastAsia="Calibri"/>
                <w:sz w:val="20"/>
                <w:szCs w:val="20"/>
                <w:lang w:eastAsia="en-US"/>
              </w:rPr>
            </w:pPr>
            <w:r w:rsidRPr="009F320B">
              <w:rPr>
                <w:rFonts w:eastAsia="Calibri"/>
                <w:sz w:val="20"/>
                <w:szCs w:val="20"/>
                <w:lang w:eastAsia="en-US"/>
              </w:rPr>
              <w:t>Aktív és passzív jelformáló áramkörök vizsgálata.</w:t>
            </w:r>
            <w:r w:rsidR="0030225A">
              <w:rPr>
                <w:rFonts w:eastAsia="Calibri"/>
                <w:sz w:val="20"/>
                <w:szCs w:val="20"/>
                <w:lang w:eastAsia="en-US"/>
              </w:rPr>
              <w:t xml:space="preserve"> </w:t>
            </w:r>
            <w:r w:rsidRPr="009F320B">
              <w:rPr>
                <w:rFonts w:eastAsia="Calibri"/>
                <w:sz w:val="20"/>
                <w:szCs w:val="20"/>
                <w:lang w:eastAsia="en-US"/>
              </w:rPr>
              <w:t>Differenciáló áramkör mé</w:t>
            </w:r>
            <w:r>
              <w:rPr>
                <w:rFonts w:eastAsia="Calibri"/>
                <w:sz w:val="20"/>
                <w:szCs w:val="20"/>
                <w:lang w:eastAsia="en-US"/>
              </w:rPr>
              <w:t xml:space="preserve">rése. Integráló áramkör mérése. </w:t>
            </w:r>
            <w:r w:rsidRPr="009F320B">
              <w:rPr>
                <w:rFonts w:eastAsia="Calibri"/>
                <w:sz w:val="20"/>
                <w:szCs w:val="20"/>
                <w:lang w:eastAsia="en-US"/>
              </w:rPr>
              <w:t>Tranzisztoros és műveleti erősítős multivibrátorok vizsgálata.</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AA03E2" w:rsidP="00746C54">
            <w:pPr>
              <w:spacing w:line="276" w:lineRule="auto"/>
              <w:jc w:val="center"/>
              <w:rPr>
                <w:sz w:val="20"/>
                <w:szCs w:val="20"/>
              </w:rPr>
            </w:pPr>
            <w:r>
              <w:rPr>
                <w:sz w:val="20"/>
                <w:szCs w:val="20"/>
              </w:rPr>
              <w:t>7</w:t>
            </w:r>
          </w:p>
        </w:tc>
        <w:tc>
          <w:tcPr>
            <w:tcW w:w="4781" w:type="dxa"/>
          </w:tcPr>
          <w:p w:rsidR="00AA03E2" w:rsidRPr="009F320B" w:rsidRDefault="009F320B" w:rsidP="009F320B">
            <w:pPr>
              <w:spacing w:line="276" w:lineRule="auto"/>
              <w:jc w:val="both"/>
              <w:rPr>
                <w:rFonts w:eastAsia="Calibri"/>
                <w:sz w:val="20"/>
                <w:szCs w:val="20"/>
                <w:lang w:eastAsia="en-US"/>
              </w:rPr>
            </w:pPr>
            <w:r w:rsidRPr="009F320B">
              <w:rPr>
                <w:rFonts w:eastAsia="Calibri"/>
                <w:sz w:val="20"/>
                <w:szCs w:val="20"/>
                <w:lang w:eastAsia="en-US"/>
              </w:rPr>
              <w:t>Astabil</w:t>
            </w:r>
            <w:r>
              <w:rPr>
                <w:rFonts w:eastAsia="Calibri"/>
                <w:sz w:val="20"/>
                <w:szCs w:val="20"/>
                <w:lang w:eastAsia="en-US"/>
              </w:rPr>
              <w:t>, monostabil, bistabil</w:t>
            </w:r>
            <w:r w:rsidRPr="009F320B">
              <w:rPr>
                <w:rFonts w:eastAsia="Calibri"/>
                <w:sz w:val="20"/>
                <w:szCs w:val="20"/>
                <w:lang w:eastAsia="en-US"/>
              </w:rPr>
              <w:t xml:space="preserve"> multivibrátor mérése: jelalakok, kitöltési tényező, frekvencia, amplitúdó mérése.</w:t>
            </w:r>
            <w:r w:rsidR="0030225A">
              <w:rPr>
                <w:rFonts w:eastAsia="Calibri"/>
                <w:sz w:val="20"/>
                <w:szCs w:val="20"/>
                <w:lang w:eastAsia="en-US"/>
              </w:rPr>
              <w:t xml:space="preserve"> </w:t>
            </w:r>
            <w:r w:rsidRPr="009F320B">
              <w:rPr>
                <w:rFonts w:eastAsia="Calibri"/>
                <w:sz w:val="20"/>
                <w:szCs w:val="20"/>
                <w:lang w:eastAsia="en-US"/>
              </w:rPr>
              <w:t>Schmitt-trigger vizsgálata: jelalakok, kitöltési tényező, frekvencia, amplitúdó mérése. Hiszterézis feszültség.</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7E4751">
        <w:trPr>
          <w:trHeight w:val="794"/>
        </w:trPr>
        <w:tc>
          <w:tcPr>
            <w:tcW w:w="1584" w:type="dxa"/>
            <w:gridSpan w:val="2"/>
            <w:shd w:val="clear" w:color="auto" w:fill="BFBFBF" w:themeFill="background1" w:themeFillShade="BF"/>
            <w:vAlign w:val="center"/>
          </w:tcPr>
          <w:p w:rsidR="00AA03E2" w:rsidRPr="00AA2B5E" w:rsidRDefault="00AA03E2" w:rsidP="007E4751">
            <w:pPr>
              <w:jc w:val="center"/>
              <w:rPr>
                <w:b/>
              </w:rPr>
            </w:pPr>
          </w:p>
        </w:tc>
        <w:tc>
          <w:tcPr>
            <w:tcW w:w="657" w:type="dxa"/>
            <w:vAlign w:val="center"/>
          </w:tcPr>
          <w:p w:rsidR="00AA03E2" w:rsidRDefault="00AA03E2" w:rsidP="007E4751">
            <w:pPr>
              <w:spacing w:line="276" w:lineRule="auto"/>
              <w:jc w:val="center"/>
              <w:rPr>
                <w:sz w:val="20"/>
                <w:szCs w:val="20"/>
              </w:rPr>
            </w:pPr>
            <w:r>
              <w:rPr>
                <w:sz w:val="20"/>
                <w:szCs w:val="20"/>
              </w:rPr>
              <w:t>13</w:t>
            </w:r>
          </w:p>
        </w:tc>
        <w:tc>
          <w:tcPr>
            <w:tcW w:w="4781" w:type="dxa"/>
            <w:vAlign w:val="center"/>
          </w:tcPr>
          <w:p w:rsidR="00AA03E2" w:rsidRPr="00AA03E2" w:rsidRDefault="00AA03E2" w:rsidP="007E4751">
            <w:pPr>
              <w:spacing w:line="276" w:lineRule="auto"/>
              <w:jc w:val="center"/>
              <w:rPr>
                <w:b/>
                <w:sz w:val="20"/>
                <w:szCs w:val="20"/>
              </w:rPr>
            </w:pPr>
            <w:r w:rsidRPr="00AA03E2">
              <w:rPr>
                <w:rFonts w:eastAsia="Times New Roman"/>
                <w:color w:val="000000"/>
                <w:sz w:val="20"/>
                <w:szCs w:val="20"/>
              </w:rPr>
              <w:t>Digitális IC-k mérése</w:t>
            </w:r>
          </w:p>
        </w:tc>
        <w:tc>
          <w:tcPr>
            <w:tcW w:w="3151" w:type="dxa"/>
            <w:gridSpan w:val="3"/>
            <w:shd w:val="clear" w:color="auto" w:fill="BFBFBF" w:themeFill="background1" w:themeFillShade="BF"/>
            <w:vAlign w:val="center"/>
          </w:tcPr>
          <w:p w:rsidR="00AA03E2" w:rsidRPr="00AA2B5E" w:rsidRDefault="00AA03E2" w:rsidP="007E4751">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AA03E2" w:rsidP="00746C54">
            <w:pPr>
              <w:spacing w:line="276" w:lineRule="auto"/>
              <w:jc w:val="center"/>
              <w:rPr>
                <w:sz w:val="20"/>
                <w:szCs w:val="20"/>
              </w:rPr>
            </w:pPr>
            <w:r>
              <w:rPr>
                <w:sz w:val="20"/>
                <w:szCs w:val="20"/>
              </w:rPr>
              <w:t>1</w:t>
            </w:r>
          </w:p>
        </w:tc>
        <w:tc>
          <w:tcPr>
            <w:tcW w:w="4781" w:type="dxa"/>
          </w:tcPr>
          <w:p w:rsidR="00AA03E2" w:rsidRPr="009F320B" w:rsidRDefault="009F320B" w:rsidP="009F320B">
            <w:pPr>
              <w:tabs>
                <w:tab w:val="left" w:pos="1418"/>
                <w:tab w:val="right" w:pos="9072"/>
              </w:tabs>
              <w:autoSpaceDE/>
              <w:autoSpaceDN/>
              <w:spacing w:line="276" w:lineRule="auto"/>
              <w:jc w:val="both"/>
              <w:rPr>
                <w:rFonts w:eastAsia="Calibri"/>
                <w:sz w:val="20"/>
                <w:szCs w:val="20"/>
                <w:lang w:eastAsia="en-US"/>
              </w:rPr>
            </w:pPr>
            <w:r w:rsidRPr="009F320B">
              <w:rPr>
                <w:rFonts w:eastAsia="Calibri"/>
                <w:sz w:val="20"/>
                <w:szCs w:val="20"/>
                <w:lang w:eastAsia="en-US"/>
              </w:rPr>
              <w:t>Logikai szintek ellenőrzése különböző áramkörcsaládoknál.</w:t>
            </w:r>
            <w:r w:rsidR="0030225A">
              <w:rPr>
                <w:rFonts w:eastAsia="Calibri"/>
                <w:sz w:val="20"/>
                <w:szCs w:val="20"/>
                <w:lang w:eastAsia="en-US"/>
              </w:rPr>
              <w:t xml:space="preserve"> </w:t>
            </w:r>
            <w:r w:rsidRPr="009F320B">
              <w:rPr>
                <w:rFonts w:eastAsia="Calibri"/>
                <w:sz w:val="20"/>
                <w:szCs w:val="20"/>
                <w:lang w:eastAsia="en-US"/>
              </w:rPr>
              <w:t>Áramfelvétel, meghajtó képesség vizsgálata.</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AA03E2" w:rsidP="00746C54">
            <w:pPr>
              <w:spacing w:line="276" w:lineRule="auto"/>
              <w:jc w:val="center"/>
              <w:rPr>
                <w:sz w:val="20"/>
                <w:szCs w:val="20"/>
              </w:rPr>
            </w:pPr>
            <w:r>
              <w:rPr>
                <w:sz w:val="20"/>
                <w:szCs w:val="20"/>
              </w:rPr>
              <w:t>8</w:t>
            </w:r>
          </w:p>
        </w:tc>
        <w:tc>
          <w:tcPr>
            <w:tcW w:w="4781" w:type="dxa"/>
          </w:tcPr>
          <w:p w:rsidR="00622920" w:rsidRPr="007E4751" w:rsidRDefault="009F320B" w:rsidP="009F320B">
            <w:pPr>
              <w:tabs>
                <w:tab w:val="left" w:pos="1418"/>
                <w:tab w:val="right" w:pos="9072"/>
              </w:tabs>
              <w:autoSpaceDE/>
              <w:autoSpaceDN/>
              <w:spacing w:line="276" w:lineRule="auto"/>
              <w:jc w:val="both"/>
              <w:rPr>
                <w:sz w:val="20"/>
                <w:szCs w:val="20"/>
              </w:rPr>
            </w:pPr>
            <w:r w:rsidRPr="009F320B">
              <w:rPr>
                <w:rFonts w:eastAsia="Calibri"/>
                <w:sz w:val="20"/>
                <w:szCs w:val="20"/>
                <w:lang w:eastAsia="en-US"/>
              </w:rPr>
              <w:t>Logikai kapukat tartalmazó integrált áramkör működésének ellenőrzése. TTL-rendszerű integrált áramkörök kimeneti villamos jellemzőinek mérése.</w:t>
            </w:r>
            <w:r w:rsidR="0030225A">
              <w:rPr>
                <w:rFonts w:eastAsia="Calibri"/>
                <w:sz w:val="20"/>
                <w:szCs w:val="20"/>
                <w:lang w:eastAsia="en-US"/>
              </w:rPr>
              <w:t xml:space="preserve"> </w:t>
            </w:r>
            <w:r w:rsidRPr="009F320B">
              <w:rPr>
                <w:rFonts w:eastAsia="Calibri"/>
                <w:sz w:val="20"/>
                <w:szCs w:val="20"/>
                <w:lang w:eastAsia="en-US"/>
              </w:rPr>
              <w:t>CMOS-rendszerű integrált áramkörök kimeneti villamos jellemzőinek mérése.</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AA03E2" w:rsidP="00746C54">
            <w:pPr>
              <w:spacing w:line="276" w:lineRule="auto"/>
              <w:jc w:val="center"/>
              <w:rPr>
                <w:sz w:val="20"/>
                <w:szCs w:val="20"/>
              </w:rPr>
            </w:pPr>
            <w:r>
              <w:rPr>
                <w:sz w:val="20"/>
                <w:szCs w:val="20"/>
              </w:rPr>
              <w:t>4</w:t>
            </w:r>
          </w:p>
        </w:tc>
        <w:tc>
          <w:tcPr>
            <w:tcW w:w="4781" w:type="dxa"/>
          </w:tcPr>
          <w:p w:rsidR="00622920" w:rsidRPr="007E4751" w:rsidRDefault="009F320B" w:rsidP="009F320B">
            <w:pPr>
              <w:tabs>
                <w:tab w:val="left" w:pos="1418"/>
                <w:tab w:val="right" w:pos="9072"/>
              </w:tabs>
              <w:autoSpaceDE/>
              <w:autoSpaceDN/>
              <w:spacing w:line="276" w:lineRule="auto"/>
              <w:jc w:val="both"/>
              <w:rPr>
                <w:sz w:val="20"/>
                <w:szCs w:val="20"/>
              </w:rPr>
            </w:pPr>
            <w:r w:rsidRPr="009F320B">
              <w:rPr>
                <w:rFonts w:eastAsia="Calibri"/>
                <w:sz w:val="20"/>
                <w:szCs w:val="20"/>
                <w:lang w:eastAsia="en-US"/>
              </w:rPr>
              <w:t>Kombinációs hálózat kimeneti feszültségszintjeinek mérése különböző bemeneti kombinációk esetén.</w:t>
            </w:r>
            <w:r w:rsidR="0030225A">
              <w:rPr>
                <w:rFonts w:eastAsia="Calibri"/>
                <w:sz w:val="20"/>
                <w:szCs w:val="20"/>
                <w:lang w:eastAsia="en-US"/>
              </w:rPr>
              <w:t xml:space="preserve"> </w:t>
            </w:r>
            <w:r w:rsidRPr="009F320B">
              <w:rPr>
                <w:rFonts w:eastAsia="Calibri"/>
                <w:sz w:val="20"/>
                <w:szCs w:val="20"/>
                <w:lang w:eastAsia="en-US"/>
              </w:rPr>
              <w:t>Különböző technológiájú IC-k együttműködtetése.</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853EE0">
        <w:trPr>
          <w:trHeight w:val="1021"/>
        </w:trPr>
        <w:tc>
          <w:tcPr>
            <w:tcW w:w="1584" w:type="dxa"/>
            <w:gridSpan w:val="2"/>
            <w:shd w:val="clear" w:color="auto" w:fill="BFBFBF" w:themeFill="background1" w:themeFillShade="BF"/>
            <w:vAlign w:val="center"/>
          </w:tcPr>
          <w:p w:rsidR="00AA03E2" w:rsidRPr="00AA2B5E" w:rsidRDefault="00AA03E2" w:rsidP="007E4751">
            <w:pPr>
              <w:jc w:val="center"/>
              <w:rPr>
                <w:b/>
              </w:rPr>
            </w:pPr>
          </w:p>
        </w:tc>
        <w:tc>
          <w:tcPr>
            <w:tcW w:w="657" w:type="dxa"/>
            <w:vAlign w:val="center"/>
          </w:tcPr>
          <w:p w:rsidR="00AA03E2" w:rsidRPr="00AA03E2" w:rsidRDefault="00AA03E2" w:rsidP="007E4751">
            <w:pPr>
              <w:spacing w:line="276" w:lineRule="auto"/>
              <w:jc w:val="center"/>
              <w:rPr>
                <w:b/>
                <w:sz w:val="28"/>
                <w:szCs w:val="28"/>
              </w:rPr>
            </w:pPr>
            <w:r w:rsidRPr="00AA03E2">
              <w:rPr>
                <w:b/>
                <w:sz w:val="28"/>
                <w:szCs w:val="28"/>
              </w:rPr>
              <w:t>72</w:t>
            </w:r>
          </w:p>
        </w:tc>
        <w:tc>
          <w:tcPr>
            <w:tcW w:w="4781" w:type="dxa"/>
            <w:vAlign w:val="center"/>
          </w:tcPr>
          <w:p w:rsidR="007E4751" w:rsidRDefault="00AA03E2" w:rsidP="007E4751">
            <w:pPr>
              <w:spacing w:line="276" w:lineRule="auto"/>
              <w:jc w:val="center"/>
              <w:rPr>
                <w:rFonts w:eastAsia="Times New Roman"/>
                <w:b/>
                <w:color w:val="000000"/>
                <w:sz w:val="28"/>
                <w:szCs w:val="28"/>
              </w:rPr>
            </w:pPr>
            <w:r w:rsidRPr="00AA03E2">
              <w:rPr>
                <w:rFonts w:eastAsia="Times New Roman"/>
                <w:b/>
                <w:color w:val="000000"/>
                <w:sz w:val="28"/>
                <w:szCs w:val="28"/>
              </w:rPr>
              <w:t>10003-16</w:t>
            </w:r>
          </w:p>
          <w:p w:rsidR="00AA03E2" w:rsidRPr="00AA03E2" w:rsidRDefault="00AA03E2" w:rsidP="007E4751">
            <w:pPr>
              <w:spacing w:line="276" w:lineRule="auto"/>
              <w:jc w:val="center"/>
              <w:rPr>
                <w:b/>
                <w:sz w:val="28"/>
                <w:szCs w:val="28"/>
              </w:rPr>
            </w:pPr>
            <w:r w:rsidRPr="00AA03E2">
              <w:rPr>
                <w:rFonts w:eastAsia="Times New Roman"/>
                <w:b/>
                <w:color w:val="000000"/>
                <w:sz w:val="28"/>
                <w:szCs w:val="28"/>
              </w:rPr>
              <w:t>Irányítástechnikai alapok</w:t>
            </w:r>
          </w:p>
        </w:tc>
        <w:tc>
          <w:tcPr>
            <w:tcW w:w="3151" w:type="dxa"/>
            <w:gridSpan w:val="3"/>
            <w:shd w:val="clear" w:color="auto" w:fill="BFBFBF" w:themeFill="background1" w:themeFillShade="BF"/>
            <w:vAlign w:val="center"/>
          </w:tcPr>
          <w:p w:rsidR="00AA03E2" w:rsidRPr="00AA2B5E" w:rsidRDefault="00AA03E2" w:rsidP="007E4751">
            <w:pPr>
              <w:jc w:val="center"/>
              <w:rPr>
                <w:b/>
              </w:rPr>
            </w:pPr>
          </w:p>
        </w:tc>
      </w:tr>
      <w:tr w:rsidR="00AA03E2" w:rsidTr="00853EE0">
        <w:trPr>
          <w:trHeight w:val="851"/>
        </w:trPr>
        <w:tc>
          <w:tcPr>
            <w:tcW w:w="1584" w:type="dxa"/>
            <w:gridSpan w:val="2"/>
            <w:shd w:val="clear" w:color="auto" w:fill="BFBFBF" w:themeFill="background1" w:themeFillShade="BF"/>
            <w:vAlign w:val="center"/>
          </w:tcPr>
          <w:p w:rsidR="00AA03E2" w:rsidRPr="00AA2B5E" w:rsidRDefault="00AA03E2" w:rsidP="007E4751">
            <w:pPr>
              <w:jc w:val="center"/>
              <w:rPr>
                <w:b/>
              </w:rPr>
            </w:pPr>
          </w:p>
        </w:tc>
        <w:tc>
          <w:tcPr>
            <w:tcW w:w="657" w:type="dxa"/>
            <w:vAlign w:val="center"/>
          </w:tcPr>
          <w:p w:rsidR="00AA03E2" w:rsidRPr="00AA03E2" w:rsidRDefault="00AA03E2" w:rsidP="007E4751">
            <w:pPr>
              <w:spacing w:line="276" w:lineRule="auto"/>
              <w:jc w:val="center"/>
            </w:pPr>
            <w:r w:rsidRPr="00AA03E2">
              <w:t>72</w:t>
            </w:r>
          </w:p>
        </w:tc>
        <w:tc>
          <w:tcPr>
            <w:tcW w:w="4781" w:type="dxa"/>
            <w:vAlign w:val="center"/>
          </w:tcPr>
          <w:p w:rsidR="00AA03E2" w:rsidRPr="00EC6306" w:rsidRDefault="00EC6306" w:rsidP="007E4751">
            <w:pPr>
              <w:jc w:val="center"/>
            </w:pPr>
            <w:r w:rsidRPr="00EC6306">
              <w:rPr>
                <w:rFonts w:eastAsia="Times New Roman"/>
                <w:bCs/>
                <w:color w:val="000000"/>
              </w:rPr>
              <w:t>Irányítástechnika gyakorlat</w:t>
            </w:r>
          </w:p>
        </w:tc>
        <w:tc>
          <w:tcPr>
            <w:tcW w:w="3151" w:type="dxa"/>
            <w:gridSpan w:val="3"/>
            <w:shd w:val="clear" w:color="auto" w:fill="BFBFBF" w:themeFill="background1" w:themeFillShade="BF"/>
            <w:vAlign w:val="center"/>
          </w:tcPr>
          <w:p w:rsidR="00AA03E2" w:rsidRPr="00AA2B5E" w:rsidRDefault="00AA03E2" w:rsidP="007E4751">
            <w:pPr>
              <w:jc w:val="center"/>
              <w:rPr>
                <w:b/>
              </w:rPr>
            </w:pPr>
          </w:p>
        </w:tc>
      </w:tr>
      <w:tr w:rsidR="00AA03E2" w:rsidTr="007E4751">
        <w:trPr>
          <w:trHeight w:val="794"/>
        </w:trPr>
        <w:tc>
          <w:tcPr>
            <w:tcW w:w="1584" w:type="dxa"/>
            <w:gridSpan w:val="2"/>
            <w:shd w:val="clear" w:color="auto" w:fill="BFBFBF" w:themeFill="background1" w:themeFillShade="BF"/>
            <w:vAlign w:val="center"/>
          </w:tcPr>
          <w:p w:rsidR="00AA03E2" w:rsidRPr="00AA2B5E" w:rsidRDefault="00AA03E2" w:rsidP="007E4751">
            <w:pPr>
              <w:jc w:val="center"/>
              <w:rPr>
                <w:b/>
              </w:rPr>
            </w:pPr>
          </w:p>
        </w:tc>
        <w:tc>
          <w:tcPr>
            <w:tcW w:w="657" w:type="dxa"/>
            <w:vAlign w:val="center"/>
          </w:tcPr>
          <w:p w:rsidR="00AA03E2" w:rsidRDefault="00AA03E2" w:rsidP="007E4751">
            <w:pPr>
              <w:spacing w:line="276" w:lineRule="auto"/>
              <w:jc w:val="center"/>
              <w:rPr>
                <w:sz w:val="20"/>
                <w:szCs w:val="20"/>
              </w:rPr>
            </w:pPr>
            <w:r>
              <w:rPr>
                <w:sz w:val="20"/>
                <w:szCs w:val="20"/>
              </w:rPr>
              <w:t>23</w:t>
            </w:r>
          </w:p>
        </w:tc>
        <w:tc>
          <w:tcPr>
            <w:tcW w:w="4781" w:type="dxa"/>
            <w:vAlign w:val="center"/>
          </w:tcPr>
          <w:p w:rsidR="00AA03E2" w:rsidRPr="00EC6306" w:rsidRDefault="00EC6306" w:rsidP="007E4751">
            <w:pPr>
              <w:spacing w:line="276" w:lineRule="auto"/>
              <w:jc w:val="center"/>
              <w:rPr>
                <w:b/>
                <w:sz w:val="20"/>
                <w:szCs w:val="20"/>
              </w:rPr>
            </w:pPr>
            <w:r w:rsidRPr="00EC6306">
              <w:rPr>
                <w:rFonts w:eastAsia="Times New Roman"/>
                <w:color w:val="000000"/>
                <w:sz w:val="20"/>
                <w:szCs w:val="20"/>
              </w:rPr>
              <w:t>Villamos irányítások építőelemei és készülékei</w:t>
            </w:r>
          </w:p>
        </w:tc>
        <w:tc>
          <w:tcPr>
            <w:tcW w:w="3151" w:type="dxa"/>
            <w:gridSpan w:val="3"/>
            <w:shd w:val="clear" w:color="auto" w:fill="BFBFBF" w:themeFill="background1" w:themeFillShade="BF"/>
            <w:vAlign w:val="center"/>
          </w:tcPr>
          <w:p w:rsidR="00AA03E2" w:rsidRPr="00AA2B5E" w:rsidRDefault="00AA03E2" w:rsidP="007E4751">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EC6306" w:rsidP="00746C54">
            <w:pPr>
              <w:spacing w:line="276" w:lineRule="auto"/>
              <w:jc w:val="center"/>
              <w:rPr>
                <w:sz w:val="20"/>
                <w:szCs w:val="20"/>
              </w:rPr>
            </w:pPr>
            <w:r>
              <w:rPr>
                <w:sz w:val="20"/>
                <w:szCs w:val="20"/>
              </w:rPr>
              <w:t>4</w:t>
            </w:r>
          </w:p>
        </w:tc>
        <w:tc>
          <w:tcPr>
            <w:tcW w:w="4781" w:type="dxa"/>
          </w:tcPr>
          <w:p w:rsidR="00622920" w:rsidRPr="00622920" w:rsidRDefault="009F320B" w:rsidP="00622920">
            <w:pPr>
              <w:tabs>
                <w:tab w:val="left" w:pos="1418"/>
                <w:tab w:val="right" w:pos="9072"/>
              </w:tabs>
              <w:autoSpaceDE/>
              <w:autoSpaceDN/>
              <w:spacing w:line="276" w:lineRule="auto"/>
              <w:jc w:val="both"/>
              <w:rPr>
                <w:sz w:val="20"/>
                <w:szCs w:val="20"/>
              </w:rPr>
            </w:pPr>
            <w:r w:rsidRPr="009F320B">
              <w:rPr>
                <w:rFonts w:eastAsia="Calibri"/>
                <w:sz w:val="20"/>
                <w:szCs w:val="20"/>
                <w:lang w:eastAsia="en-US"/>
              </w:rPr>
              <w:t>Nem villamos mennyiségek átalakítása villamos jellé.</w:t>
            </w:r>
            <w:r w:rsidR="0030225A">
              <w:rPr>
                <w:rFonts w:eastAsia="Calibri"/>
                <w:sz w:val="20"/>
                <w:szCs w:val="20"/>
                <w:lang w:eastAsia="en-US"/>
              </w:rPr>
              <w:t xml:space="preserve"> </w:t>
            </w:r>
            <w:r w:rsidRPr="009F320B">
              <w:rPr>
                <w:rFonts w:eastAsia="Calibri"/>
                <w:sz w:val="20"/>
                <w:szCs w:val="20"/>
                <w:lang w:eastAsia="en-US"/>
              </w:rPr>
              <w:t>Passzív mérő-átalakítók. Ellenállás-alapú átalakítók mérése. Huzalos mérő-átalakítók mérése.</w:t>
            </w:r>
            <w:r w:rsidR="0030225A">
              <w:rPr>
                <w:rFonts w:eastAsia="Calibri"/>
                <w:sz w:val="20"/>
                <w:szCs w:val="20"/>
                <w:lang w:eastAsia="en-US"/>
              </w:rPr>
              <w:t xml:space="preserve"> </w:t>
            </w:r>
            <w:r w:rsidRPr="009F320B">
              <w:rPr>
                <w:rFonts w:eastAsia="Calibri"/>
                <w:sz w:val="20"/>
                <w:szCs w:val="20"/>
                <w:lang w:eastAsia="en-US"/>
              </w:rPr>
              <w:t>Hőmérséklet-érzékelő ellenállások</w:t>
            </w:r>
            <w:r w:rsidR="00622920">
              <w:rPr>
                <w:rFonts w:eastAsia="Calibri"/>
                <w:sz w:val="20"/>
                <w:szCs w:val="20"/>
                <w:lang w:eastAsia="en-US"/>
              </w:rPr>
              <w:t>, f</w:t>
            </w:r>
            <w:r w:rsidRPr="009F320B">
              <w:rPr>
                <w:rFonts w:eastAsia="Calibri"/>
                <w:sz w:val="20"/>
                <w:szCs w:val="20"/>
                <w:lang w:eastAsia="en-US"/>
              </w:rPr>
              <w:t>ényérzékelő ellenállások</w:t>
            </w:r>
            <w:r w:rsidR="00622920">
              <w:rPr>
                <w:rFonts w:eastAsia="Calibri"/>
                <w:sz w:val="20"/>
                <w:szCs w:val="20"/>
                <w:lang w:eastAsia="en-US"/>
              </w:rPr>
              <w:t>,</w:t>
            </w:r>
            <w:r w:rsidR="0030225A">
              <w:rPr>
                <w:rFonts w:eastAsia="Calibri"/>
                <w:sz w:val="20"/>
                <w:szCs w:val="20"/>
                <w:lang w:eastAsia="en-US"/>
              </w:rPr>
              <w:t xml:space="preserve"> </w:t>
            </w:r>
            <w:r w:rsidR="00622920">
              <w:rPr>
                <w:rFonts w:eastAsia="Calibri"/>
                <w:sz w:val="20"/>
                <w:szCs w:val="20"/>
                <w:lang w:eastAsia="en-US"/>
              </w:rPr>
              <w:t>k</w:t>
            </w:r>
            <w:r w:rsidRPr="009F320B">
              <w:rPr>
                <w:rFonts w:eastAsia="Calibri"/>
                <w:sz w:val="20"/>
                <w:szCs w:val="20"/>
                <w:lang w:eastAsia="en-US"/>
              </w:rPr>
              <w:t>apacitív átalakítók</w:t>
            </w:r>
            <w:r w:rsidR="00622920">
              <w:rPr>
                <w:rFonts w:eastAsia="Calibri"/>
                <w:sz w:val="20"/>
                <w:szCs w:val="20"/>
                <w:lang w:eastAsia="en-US"/>
              </w:rPr>
              <w:t>,</w:t>
            </w:r>
            <w:r w:rsidR="0030225A">
              <w:rPr>
                <w:rFonts w:eastAsia="Calibri"/>
                <w:sz w:val="20"/>
                <w:szCs w:val="20"/>
                <w:lang w:eastAsia="en-US"/>
              </w:rPr>
              <w:t xml:space="preserve"> </w:t>
            </w:r>
            <w:r w:rsidR="00622920">
              <w:rPr>
                <w:rFonts w:eastAsia="Calibri"/>
                <w:sz w:val="20"/>
                <w:szCs w:val="20"/>
                <w:lang w:eastAsia="en-US"/>
              </w:rPr>
              <w:t>i</w:t>
            </w:r>
            <w:r w:rsidRPr="009F320B">
              <w:rPr>
                <w:rFonts w:eastAsia="Calibri"/>
                <w:sz w:val="20"/>
                <w:szCs w:val="20"/>
                <w:lang w:eastAsia="en-US"/>
              </w:rPr>
              <w:t>nduktív átalakítók mérése.</w:t>
            </w:r>
            <w:r w:rsidR="0030225A">
              <w:rPr>
                <w:rFonts w:eastAsia="Calibri"/>
                <w:sz w:val="20"/>
                <w:szCs w:val="20"/>
                <w:lang w:eastAsia="en-US"/>
              </w:rPr>
              <w:t xml:space="preserve"> </w:t>
            </w:r>
            <w:r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EC6306" w:rsidP="00746C54">
            <w:pPr>
              <w:spacing w:line="276" w:lineRule="auto"/>
              <w:jc w:val="center"/>
              <w:rPr>
                <w:sz w:val="20"/>
                <w:szCs w:val="20"/>
              </w:rPr>
            </w:pPr>
            <w:r>
              <w:rPr>
                <w:sz w:val="20"/>
                <w:szCs w:val="20"/>
              </w:rPr>
              <w:t>8</w:t>
            </w:r>
          </w:p>
        </w:tc>
        <w:tc>
          <w:tcPr>
            <w:tcW w:w="4781" w:type="dxa"/>
          </w:tcPr>
          <w:p w:rsidR="00622920" w:rsidRPr="00622920" w:rsidRDefault="009F320B" w:rsidP="00622920">
            <w:pPr>
              <w:tabs>
                <w:tab w:val="left" w:pos="1418"/>
                <w:tab w:val="right" w:pos="9072"/>
              </w:tabs>
              <w:spacing w:line="276" w:lineRule="auto"/>
              <w:jc w:val="both"/>
              <w:rPr>
                <w:sz w:val="20"/>
                <w:szCs w:val="20"/>
              </w:rPr>
            </w:pPr>
            <w:r w:rsidRPr="009F320B">
              <w:rPr>
                <w:rFonts w:eastAsia="Calibri"/>
                <w:sz w:val="20"/>
                <w:szCs w:val="20"/>
                <w:lang w:eastAsia="en-US"/>
              </w:rPr>
              <w:t xml:space="preserve">Villamos készülékek felépítése, bekötése. Kapcsolókészülékek: kézi kapcsolók; nyomógombok; mechanikus végállás érzékelők; mágneskapcsoló, relé. </w:t>
            </w:r>
            <w:r w:rsidR="00175F56" w:rsidRPr="00175F56">
              <w:rPr>
                <w:rFonts w:eastAsia="Calibri"/>
                <w:sz w:val="20"/>
                <w:szCs w:val="20"/>
                <w:lang w:eastAsia="en-US"/>
              </w:rPr>
              <w:t>Villamos készülékek jellemzőinek mérése: villamos érintkezők, az érintkezők átmeneti ellenállásá</w:t>
            </w:r>
            <w:r w:rsidR="00175F56">
              <w:rPr>
                <w:rFonts w:eastAsia="Calibri"/>
                <w:sz w:val="20"/>
                <w:szCs w:val="20"/>
                <w:lang w:eastAsia="en-US"/>
              </w:rPr>
              <w:t xml:space="preserve">nak vizsgálata. </w:t>
            </w:r>
            <w:r w:rsidR="00175F56" w:rsidRPr="00175F56">
              <w:rPr>
                <w:rFonts w:eastAsia="Calibri"/>
                <w:sz w:val="20"/>
                <w:szCs w:val="20"/>
                <w:lang w:eastAsia="en-US"/>
              </w:rPr>
              <w:t>Mágneskapcsoló felépítése, vizsgálata.</w:t>
            </w:r>
            <w:r w:rsidR="0030225A">
              <w:rPr>
                <w:rFonts w:eastAsia="Calibri"/>
                <w:sz w:val="20"/>
                <w:szCs w:val="20"/>
                <w:lang w:eastAsia="en-US"/>
              </w:rPr>
              <w:t xml:space="preserve"> </w:t>
            </w:r>
            <w:r w:rsidR="00175F56" w:rsidRPr="00175F56">
              <w:rPr>
                <w:rFonts w:eastAsia="Calibri"/>
                <w:sz w:val="20"/>
                <w:szCs w:val="20"/>
                <w:lang w:eastAsia="en-US"/>
              </w:rPr>
              <w:t>Ele</w:t>
            </w:r>
            <w:r w:rsidR="00622920">
              <w:rPr>
                <w:rFonts w:eastAsia="Calibri"/>
                <w:sz w:val="20"/>
                <w:szCs w:val="20"/>
                <w:lang w:eastAsia="en-US"/>
              </w:rPr>
              <w:t>ktromechanikus relék felépítése,</w:t>
            </w:r>
            <w:r w:rsidR="0030225A">
              <w:rPr>
                <w:rFonts w:eastAsia="Calibri"/>
                <w:sz w:val="20"/>
                <w:szCs w:val="20"/>
                <w:lang w:eastAsia="en-US"/>
              </w:rPr>
              <w:t xml:space="preserve"> </w:t>
            </w:r>
            <w:r w:rsidR="00175F56" w:rsidRPr="00175F56">
              <w:rPr>
                <w:rFonts w:eastAsia="Calibri"/>
                <w:sz w:val="20"/>
                <w:szCs w:val="20"/>
                <w:lang w:eastAsia="en-US"/>
              </w:rPr>
              <w:t>vizsgálata: relé meghúzása, relé elengedés.</w:t>
            </w:r>
            <w:r w:rsidR="0030225A">
              <w:rPr>
                <w:rFonts w:eastAsia="Calibri"/>
                <w:sz w:val="20"/>
                <w:szCs w:val="20"/>
                <w:lang w:eastAsia="en-US"/>
              </w:rPr>
              <w:t xml:space="preserve"> </w:t>
            </w:r>
            <w:r w:rsidR="00175F56" w:rsidRPr="00175F56">
              <w:rPr>
                <w:rFonts w:eastAsia="Calibri"/>
                <w:sz w:val="20"/>
                <w:szCs w:val="20"/>
                <w:lang w:eastAsia="en-US"/>
              </w:rPr>
              <w:t>Időrelék felépítése.</w:t>
            </w:r>
            <w:r w:rsidR="0030225A">
              <w:rPr>
                <w:rFonts w:eastAsia="Calibri"/>
                <w:sz w:val="20"/>
                <w:szCs w:val="20"/>
                <w:lang w:eastAsia="en-US"/>
              </w:rPr>
              <w:t xml:space="preserve"> </w:t>
            </w:r>
            <w:r w:rsidR="00622920" w:rsidRPr="009C2415">
              <w:rPr>
                <w:sz w:val="20"/>
                <w:szCs w:val="20"/>
              </w:rPr>
              <w:t>Mérési jegyzőkönyv készítése.</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AA03E2" w:rsidTr="000B709F">
        <w:trPr>
          <w:trHeight w:val="794"/>
        </w:trPr>
        <w:tc>
          <w:tcPr>
            <w:tcW w:w="661" w:type="dxa"/>
            <w:vAlign w:val="center"/>
          </w:tcPr>
          <w:p w:rsidR="00AA03E2" w:rsidRPr="00AA2B5E" w:rsidRDefault="00AA03E2" w:rsidP="00090A1B">
            <w:pPr>
              <w:jc w:val="center"/>
              <w:rPr>
                <w:b/>
              </w:rPr>
            </w:pPr>
          </w:p>
        </w:tc>
        <w:tc>
          <w:tcPr>
            <w:tcW w:w="923" w:type="dxa"/>
            <w:vAlign w:val="center"/>
          </w:tcPr>
          <w:p w:rsidR="00AA03E2" w:rsidRPr="00AA2B5E" w:rsidRDefault="00AA03E2" w:rsidP="00090A1B">
            <w:pPr>
              <w:jc w:val="center"/>
              <w:rPr>
                <w:b/>
              </w:rPr>
            </w:pPr>
          </w:p>
        </w:tc>
        <w:tc>
          <w:tcPr>
            <w:tcW w:w="657" w:type="dxa"/>
            <w:vAlign w:val="center"/>
          </w:tcPr>
          <w:p w:rsidR="00AA03E2" w:rsidRDefault="00EC6306" w:rsidP="00746C54">
            <w:pPr>
              <w:spacing w:line="276" w:lineRule="auto"/>
              <w:jc w:val="center"/>
              <w:rPr>
                <w:sz w:val="20"/>
                <w:szCs w:val="20"/>
              </w:rPr>
            </w:pPr>
            <w:r>
              <w:rPr>
                <w:sz w:val="20"/>
                <w:szCs w:val="20"/>
              </w:rPr>
              <w:t>8</w:t>
            </w:r>
          </w:p>
        </w:tc>
        <w:tc>
          <w:tcPr>
            <w:tcW w:w="4781" w:type="dxa"/>
          </w:tcPr>
          <w:p w:rsidR="00AA03E2" w:rsidRPr="00175F56" w:rsidRDefault="00175F56" w:rsidP="00175F56">
            <w:pPr>
              <w:tabs>
                <w:tab w:val="left" w:pos="1418"/>
                <w:tab w:val="right" w:pos="9072"/>
              </w:tabs>
              <w:autoSpaceDE/>
              <w:autoSpaceDN/>
              <w:spacing w:line="276" w:lineRule="auto"/>
              <w:jc w:val="both"/>
              <w:rPr>
                <w:rFonts w:eastAsia="Calibri"/>
                <w:sz w:val="20"/>
                <w:szCs w:val="20"/>
                <w:lang w:eastAsia="en-US"/>
              </w:rPr>
            </w:pPr>
            <w:r w:rsidRPr="00175F56">
              <w:rPr>
                <w:rFonts w:eastAsia="Calibri"/>
                <w:sz w:val="20"/>
                <w:szCs w:val="20"/>
                <w:lang w:eastAsia="en-US"/>
              </w:rPr>
              <w:t>Időrelék vizsgálata: késleltetve meghúzó időrelé vizsgálata, késleltetve elengedő időrelé vizsgálata, késleltetve meghúzó és elengedő időrelé vizsgálata.</w:t>
            </w:r>
          </w:p>
        </w:tc>
        <w:tc>
          <w:tcPr>
            <w:tcW w:w="846" w:type="dxa"/>
          </w:tcPr>
          <w:p w:rsidR="00AA03E2" w:rsidRPr="00AA2B5E" w:rsidRDefault="00AA03E2" w:rsidP="001411B8">
            <w:pPr>
              <w:jc w:val="center"/>
              <w:rPr>
                <w:b/>
              </w:rPr>
            </w:pPr>
          </w:p>
        </w:tc>
        <w:tc>
          <w:tcPr>
            <w:tcW w:w="923" w:type="dxa"/>
          </w:tcPr>
          <w:p w:rsidR="00AA03E2" w:rsidRPr="00AA2B5E" w:rsidRDefault="00AA03E2" w:rsidP="001411B8">
            <w:pPr>
              <w:jc w:val="center"/>
              <w:rPr>
                <w:b/>
              </w:rPr>
            </w:pPr>
          </w:p>
        </w:tc>
        <w:tc>
          <w:tcPr>
            <w:tcW w:w="1382" w:type="dxa"/>
          </w:tcPr>
          <w:p w:rsidR="00AA03E2" w:rsidRPr="00AA2B5E" w:rsidRDefault="00AA03E2" w:rsidP="001411B8">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3</w:t>
            </w:r>
          </w:p>
        </w:tc>
        <w:tc>
          <w:tcPr>
            <w:tcW w:w="4781" w:type="dxa"/>
          </w:tcPr>
          <w:p w:rsidR="00EC6306" w:rsidRPr="00175F56" w:rsidRDefault="00175F56" w:rsidP="00175F56">
            <w:pPr>
              <w:tabs>
                <w:tab w:val="left" w:pos="1418"/>
                <w:tab w:val="right" w:pos="9072"/>
              </w:tabs>
              <w:spacing w:line="276" w:lineRule="auto"/>
              <w:jc w:val="both"/>
              <w:rPr>
                <w:rFonts w:eastAsia="Calibri"/>
                <w:sz w:val="20"/>
                <w:szCs w:val="20"/>
                <w:lang w:eastAsia="en-US"/>
              </w:rPr>
            </w:pPr>
            <w:r w:rsidRPr="00175F56">
              <w:rPr>
                <w:rFonts w:eastAsia="Calibri"/>
                <w:sz w:val="20"/>
                <w:szCs w:val="20"/>
                <w:lang w:eastAsia="en-US"/>
              </w:rPr>
              <w:t>Elektronikus relék felépítése, vizsgálata.</w:t>
            </w:r>
            <w:r w:rsidR="0030225A">
              <w:rPr>
                <w:rFonts w:eastAsia="Calibri"/>
                <w:sz w:val="20"/>
                <w:szCs w:val="20"/>
                <w:lang w:eastAsia="en-US"/>
              </w:rPr>
              <w:t xml:space="preserve"> </w:t>
            </w:r>
            <w:r w:rsidRPr="00175F56">
              <w:rPr>
                <w:rFonts w:eastAsia="Calibri"/>
                <w:sz w:val="20"/>
                <w:szCs w:val="20"/>
                <w:lang w:eastAsia="en-US"/>
              </w:rPr>
              <w:t xml:space="preserve">Logikai feltételek </w:t>
            </w:r>
            <w:r>
              <w:rPr>
                <w:rFonts w:eastAsia="Calibri"/>
                <w:sz w:val="20"/>
                <w:szCs w:val="20"/>
                <w:lang w:eastAsia="en-US"/>
              </w:rPr>
              <w:t xml:space="preserve">realizálása relék segítségével. </w:t>
            </w:r>
            <w:r w:rsidRPr="00175F56">
              <w:rPr>
                <w:rFonts w:eastAsia="Calibri"/>
                <w:sz w:val="20"/>
                <w:szCs w:val="20"/>
                <w:lang w:eastAsia="en-US"/>
              </w:rPr>
              <w:t>Tagadás, ÉS kapcsolat, VAGY kapcsolat megvalósítása relékkel.</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7E4751">
        <w:trPr>
          <w:trHeight w:val="794"/>
        </w:trPr>
        <w:tc>
          <w:tcPr>
            <w:tcW w:w="1584" w:type="dxa"/>
            <w:gridSpan w:val="2"/>
            <w:shd w:val="clear" w:color="auto" w:fill="BFBFBF" w:themeFill="background1" w:themeFillShade="BF"/>
            <w:vAlign w:val="center"/>
          </w:tcPr>
          <w:p w:rsidR="00EC6306" w:rsidRPr="00AA2B5E" w:rsidRDefault="00EC6306" w:rsidP="007E4751">
            <w:pPr>
              <w:jc w:val="center"/>
              <w:rPr>
                <w:b/>
              </w:rPr>
            </w:pPr>
          </w:p>
        </w:tc>
        <w:tc>
          <w:tcPr>
            <w:tcW w:w="657" w:type="dxa"/>
            <w:vAlign w:val="center"/>
          </w:tcPr>
          <w:p w:rsidR="00EC6306" w:rsidRDefault="00EC6306" w:rsidP="007E4751">
            <w:pPr>
              <w:spacing w:line="276" w:lineRule="auto"/>
              <w:jc w:val="center"/>
              <w:rPr>
                <w:sz w:val="20"/>
                <w:szCs w:val="20"/>
              </w:rPr>
            </w:pPr>
            <w:r>
              <w:rPr>
                <w:sz w:val="20"/>
                <w:szCs w:val="20"/>
              </w:rPr>
              <w:t>23</w:t>
            </w:r>
          </w:p>
        </w:tc>
        <w:tc>
          <w:tcPr>
            <w:tcW w:w="4781" w:type="dxa"/>
            <w:vAlign w:val="center"/>
          </w:tcPr>
          <w:p w:rsidR="00EC6306" w:rsidRPr="00EC6306" w:rsidRDefault="00EC6306" w:rsidP="007E4751">
            <w:pPr>
              <w:spacing w:line="276" w:lineRule="auto"/>
              <w:jc w:val="center"/>
              <w:rPr>
                <w:b/>
                <w:sz w:val="20"/>
                <w:szCs w:val="20"/>
              </w:rPr>
            </w:pPr>
            <w:r w:rsidRPr="00EC6306">
              <w:rPr>
                <w:rFonts w:eastAsia="Times New Roman"/>
                <w:color w:val="000000"/>
                <w:sz w:val="20"/>
                <w:szCs w:val="20"/>
              </w:rPr>
              <w:t>Vezérlési feladatok</w:t>
            </w:r>
          </w:p>
        </w:tc>
        <w:tc>
          <w:tcPr>
            <w:tcW w:w="3151" w:type="dxa"/>
            <w:gridSpan w:val="3"/>
            <w:shd w:val="clear" w:color="auto" w:fill="BFBFBF" w:themeFill="background1" w:themeFillShade="BF"/>
            <w:vAlign w:val="center"/>
          </w:tcPr>
          <w:p w:rsidR="00EC6306" w:rsidRPr="00AA2B5E" w:rsidRDefault="00EC6306" w:rsidP="007E4751">
            <w:pPr>
              <w:jc w:val="center"/>
              <w:rPr>
                <w:b/>
              </w:rPr>
            </w:pPr>
          </w:p>
        </w:tc>
      </w:tr>
      <w:tr w:rsidR="00EC6306" w:rsidTr="0030225A">
        <w:trPr>
          <w:trHeight w:val="447"/>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5</w:t>
            </w:r>
          </w:p>
        </w:tc>
        <w:tc>
          <w:tcPr>
            <w:tcW w:w="4781" w:type="dxa"/>
          </w:tcPr>
          <w:p w:rsidR="00BF4D82" w:rsidRPr="00175F56" w:rsidRDefault="00175F56" w:rsidP="0030225A">
            <w:pPr>
              <w:tabs>
                <w:tab w:val="left" w:pos="1418"/>
                <w:tab w:val="right" w:pos="9072"/>
              </w:tabs>
              <w:autoSpaceDE/>
              <w:autoSpaceDN/>
              <w:spacing w:line="276" w:lineRule="auto"/>
              <w:jc w:val="both"/>
              <w:rPr>
                <w:rFonts w:eastAsia="Calibri"/>
                <w:sz w:val="20"/>
                <w:szCs w:val="20"/>
                <w:lang w:eastAsia="en-US"/>
              </w:rPr>
            </w:pPr>
            <w:r w:rsidRPr="00175F56">
              <w:rPr>
                <w:rFonts w:eastAsia="Calibri"/>
                <w:sz w:val="20"/>
                <w:szCs w:val="20"/>
                <w:lang w:eastAsia="en-US"/>
              </w:rPr>
              <w:t xml:space="preserve">Egyszerű vezérlési feladatok: </w:t>
            </w:r>
            <w:r w:rsidR="0030225A">
              <w:rPr>
                <w:rFonts w:eastAsia="Calibri"/>
                <w:sz w:val="20"/>
                <w:szCs w:val="20"/>
                <w:lang w:eastAsia="en-US"/>
              </w:rPr>
              <w:t>v</w:t>
            </w:r>
            <w:r w:rsidRPr="00175F56">
              <w:rPr>
                <w:rFonts w:eastAsia="Calibri"/>
                <w:sz w:val="20"/>
                <w:szCs w:val="20"/>
                <w:lang w:eastAsia="en-US"/>
              </w:rPr>
              <w:t>ezérelt berendezés be-, és kikapcsolása.</w:t>
            </w:r>
            <w:r w:rsidR="0030225A">
              <w:rPr>
                <w:rFonts w:eastAsia="Calibri"/>
                <w:sz w:val="20"/>
                <w:szCs w:val="20"/>
                <w:lang w:eastAsia="en-US"/>
              </w:rPr>
              <w:t xml:space="preserve"> </w:t>
            </w:r>
            <w:r w:rsidRPr="00175F56">
              <w:rPr>
                <w:rFonts w:eastAsia="Calibri"/>
                <w:sz w:val="20"/>
                <w:szCs w:val="20"/>
                <w:lang w:eastAsia="en-US"/>
              </w:rPr>
              <w:t xml:space="preserve">Öntartás: </w:t>
            </w:r>
            <w:r w:rsidR="0030225A">
              <w:rPr>
                <w:rFonts w:eastAsia="Calibri"/>
                <w:sz w:val="20"/>
                <w:szCs w:val="20"/>
                <w:lang w:eastAsia="en-US"/>
              </w:rPr>
              <w:t>e</w:t>
            </w:r>
            <w:r w:rsidRPr="00175F56">
              <w:rPr>
                <w:rFonts w:eastAsia="Calibri"/>
                <w:sz w:val="20"/>
                <w:szCs w:val="20"/>
                <w:lang w:eastAsia="en-US"/>
              </w:rPr>
              <w:t>lengedésr</w:t>
            </w:r>
            <w:r w:rsidR="0030225A">
              <w:rPr>
                <w:rFonts w:eastAsia="Calibri"/>
                <w:sz w:val="20"/>
                <w:szCs w:val="20"/>
                <w:lang w:eastAsia="en-US"/>
              </w:rPr>
              <w:t>e kitüntetett (dominánsan törlő</w:t>
            </w:r>
            <w:r w:rsidRPr="00175F56">
              <w:rPr>
                <w:rFonts w:eastAsia="Calibri"/>
                <w:sz w:val="20"/>
                <w:szCs w:val="20"/>
                <w:lang w:eastAsia="en-US"/>
              </w:rPr>
              <w:t>)</w:t>
            </w:r>
            <w:r w:rsidR="0030225A">
              <w:rPr>
                <w:rFonts w:eastAsia="Calibri"/>
                <w:sz w:val="20"/>
                <w:szCs w:val="20"/>
                <w:lang w:eastAsia="en-US"/>
              </w:rPr>
              <w:t xml:space="preserve">. </w:t>
            </w:r>
            <w:r w:rsidRPr="00175F56">
              <w:rPr>
                <w:rFonts w:eastAsia="Calibri"/>
                <w:sz w:val="20"/>
                <w:szCs w:val="20"/>
                <w:lang w:eastAsia="en-US"/>
              </w:rPr>
              <w:t>Meghúzásra kitü</w:t>
            </w:r>
            <w:r w:rsidR="0030225A">
              <w:rPr>
                <w:rFonts w:eastAsia="Calibri"/>
                <w:sz w:val="20"/>
                <w:szCs w:val="20"/>
                <w:lang w:eastAsia="en-US"/>
              </w:rPr>
              <w:t>ntetett (dominánsan beíró</w:t>
            </w:r>
            <w:r w:rsidRPr="00175F56">
              <w:rPr>
                <w:rFonts w:eastAsia="Calibri"/>
                <w:sz w:val="20"/>
                <w:szCs w:val="20"/>
                <w:lang w:eastAsia="en-US"/>
              </w:rPr>
              <w:t>)</w:t>
            </w:r>
            <w:r w:rsidR="0030225A">
              <w:rPr>
                <w:rFonts w:eastAsia="Calibri"/>
                <w:sz w:val="20"/>
                <w:szCs w:val="20"/>
                <w:lang w:eastAsia="en-US"/>
              </w:rPr>
              <w:t xml:space="preserve">. </w:t>
            </w:r>
            <w:r w:rsidRPr="00175F56">
              <w:rPr>
                <w:rFonts w:eastAsia="Calibri"/>
                <w:sz w:val="20"/>
                <w:szCs w:val="20"/>
                <w:lang w:eastAsia="en-US"/>
              </w:rPr>
              <w:t xml:space="preserve">Vezérelt berendezés be-, és kikapcsolása </w:t>
            </w:r>
            <w:r w:rsidRPr="00175F56">
              <w:rPr>
                <w:rFonts w:eastAsia="Calibri"/>
                <w:sz w:val="20"/>
                <w:szCs w:val="20"/>
                <w:lang w:eastAsia="en-US"/>
              </w:rPr>
              <w:lastRenderedPageBreak/>
              <w:t>távvezérléssel több helyről.</w:t>
            </w:r>
            <w:r w:rsidR="0030225A">
              <w:rPr>
                <w:rFonts w:eastAsia="Calibri"/>
                <w:sz w:val="20"/>
                <w:szCs w:val="20"/>
                <w:lang w:eastAsia="en-US"/>
              </w:rPr>
              <w:t xml:space="preserve"> </w:t>
            </w:r>
            <w:r w:rsidRPr="00175F56">
              <w:rPr>
                <w:rFonts w:eastAsia="Calibri"/>
                <w:sz w:val="20"/>
                <w:szCs w:val="20"/>
                <w:lang w:eastAsia="en-US"/>
              </w:rPr>
              <w:t xml:space="preserve">Direkt-, indirekt vezérlés. </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8</w:t>
            </w:r>
          </w:p>
        </w:tc>
        <w:tc>
          <w:tcPr>
            <w:tcW w:w="4781" w:type="dxa"/>
          </w:tcPr>
          <w:p w:rsidR="00BF4D82" w:rsidRPr="00175F56" w:rsidRDefault="00175F56" w:rsidP="00175F56">
            <w:pPr>
              <w:tabs>
                <w:tab w:val="left" w:pos="1418"/>
                <w:tab w:val="right" w:pos="9072"/>
              </w:tabs>
              <w:autoSpaceDE/>
              <w:autoSpaceDN/>
              <w:spacing w:line="276" w:lineRule="auto"/>
              <w:jc w:val="both"/>
              <w:rPr>
                <w:rFonts w:eastAsia="Calibri"/>
                <w:sz w:val="20"/>
                <w:szCs w:val="20"/>
                <w:lang w:eastAsia="en-US"/>
              </w:rPr>
            </w:pPr>
            <w:r w:rsidRPr="00175F56">
              <w:rPr>
                <w:rFonts w:eastAsia="Calibri"/>
                <w:sz w:val="20"/>
                <w:szCs w:val="20"/>
                <w:lang w:eastAsia="en-US"/>
              </w:rPr>
              <w:t>A villamos reteszelés elve; egyszerű nyomógombos reteszelő kapcsolás; nyomógombos keresztreteszelés. Időfüggetlen logikai feladatok tervezése megépítése relékkel.</w:t>
            </w:r>
            <w:r w:rsidR="0030225A">
              <w:rPr>
                <w:rFonts w:eastAsia="Calibri"/>
                <w:sz w:val="20"/>
                <w:szCs w:val="20"/>
                <w:lang w:eastAsia="en-US"/>
              </w:rPr>
              <w:t xml:space="preserve"> </w:t>
            </w:r>
            <w:r w:rsidRPr="00175F56">
              <w:rPr>
                <w:rFonts w:eastAsia="Calibri"/>
                <w:sz w:val="20"/>
                <w:szCs w:val="20"/>
                <w:lang w:eastAsia="en-US"/>
              </w:rPr>
              <w:t>Időrelék gyakorlati alkalmazása: késleltetve meghúzó; késleltetve elengedő; késleltetve meghúzó és elengedő.</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8</w:t>
            </w:r>
          </w:p>
        </w:tc>
        <w:tc>
          <w:tcPr>
            <w:tcW w:w="4781" w:type="dxa"/>
          </w:tcPr>
          <w:p w:rsidR="00BF4D82" w:rsidRPr="00175F56" w:rsidRDefault="00175F56" w:rsidP="00175F56">
            <w:pPr>
              <w:tabs>
                <w:tab w:val="left" w:pos="1418"/>
                <w:tab w:val="right" w:pos="9072"/>
              </w:tabs>
              <w:autoSpaceDE/>
              <w:autoSpaceDN/>
              <w:spacing w:line="276" w:lineRule="auto"/>
              <w:jc w:val="both"/>
              <w:rPr>
                <w:rFonts w:eastAsia="Calibri"/>
                <w:sz w:val="20"/>
                <w:szCs w:val="20"/>
                <w:lang w:eastAsia="en-US"/>
              </w:rPr>
            </w:pPr>
            <w:r w:rsidRPr="00175F56">
              <w:rPr>
                <w:rFonts w:eastAsia="Calibri"/>
                <w:sz w:val="20"/>
                <w:szCs w:val="20"/>
                <w:lang w:eastAsia="en-US"/>
              </w:rPr>
              <w:t>Összetett vezérlések tervezése, megvalósítása: sorrendi vezérlések tervezése, megvalósítása; lefutó vezérlések tervezése, megvalósítása.</w:t>
            </w:r>
            <w:r w:rsidR="0030225A">
              <w:rPr>
                <w:rFonts w:eastAsia="Calibri"/>
                <w:sz w:val="20"/>
                <w:szCs w:val="20"/>
                <w:lang w:eastAsia="en-US"/>
              </w:rPr>
              <w:t xml:space="preserve"> </w:t>
            </w:r>
            <w:r w:rsidRPr="00175F56">
              <w:rPr>
                <w:rFonts w:eastAsia="Calibri"/>
                <w:sz w:val="20"/>
                <w:szCs w:val="20"/>
                <w:lang w:eastAsia="en-US"/>
              </w:rPr>
              <w:t>Villamos motorok indításának vezérlése, nyomógombos közvetlen vezérlés.</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2</w:t>
            </w:r>
          </w:p>
        </w:tc>
        <w:tc>
          <w:tcPr>
            <w:tcW w:w="4781" w:type="dxa"/>
          </w:tcPr>
          <w:p w:rsidR="00BF4D82" w:rsidRPr="00175F56" w:rsidRDefault="00175F56" w:rsidP="00175F56">
            <w:pPr>
              <w:tabs>
                <w:tab w:val="left" w:pos="1418"/>
                <w:tab w:val="right" w:pos="9072"/>
              </w:tabs>
              <w:autoSpaceDE/>
              <w:autoSpaceDN/>
              <w:spacing w:line="276" w:lineRule="auto"/>
              <w:jc w:val="both"/>
              <w:rPr>
                <w:rFonts w:eastAsia="Calibri"/>
                <w:sz w:val="20"/>
                <w:szCs w:val="20"/>
                <w:lang w:eastAsia="en-US"/>
              </w:rPr>
            </w:pPr>
            <w:r w:rsidRPr="00175F56">
              <w:rPr>
                <w:rFonts w:eastAsia="Calibri"/>
                <w:sz w:val="20"/>
                <w:szCs w:val="20"/>
                <w:lang w:eastAsia="en-US"/>
              </w:rPr>
              <w:t>Forgásirányváltás: háromfázisú aszinkronmotor forgásirányváltása; egyenáramú motorok forgásirányváltása.</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7E4751">
        <w:trPr>
          <w:trHeight w:val="794"/>
        </w:trPr>
        <w:tc>
          <w:tcPr>
            <w:tcW w:w="1584" w:type="dxa"/>
            <w:gridSpan w:val="2"/>
            <w:shd w:val="clear" w:color="auto" w:fill="BFBFBF" w:themeFill="background1" w:themeFillShade="BF"/>
            <w:vAlign w:val="center"/>
          </w:tcPr>
          <w:p w:rsidR="00EC6306" w:rsidRPr="00AA2B5E" w:rsidRDefault="00EC6306" w:rsidP="007E4751">
            <w:pPr>
              <w:jc w:val="center"/>
              <w:rPr>
                <w:b/>
              </w:rPr>
            </w:pPr>
          </w:p>
        </w:tc>
        <w:tc>
          <w:tcPr>
            <w:tcW w:w="657" w:type="dxa"/>
            <w:vAlign w:val="center"/>
          </w:tcPr>
          <w:p w:rsidR="00EC6306" w:rsidRDefault="00EC6306" w:rsidP="007E4751">
            <w:pPr>
              <w:spacing w:line="276" w:lineRule="auto"/>
              <w:jc w:val="center"/>
              <w:rPr>
                <w:sz w:val="20"/>
                <w:szCs w:val="20"/>
              </w:rPr>
            </w:pPr>
            <w:r>
              <w:rPr>
                <w:sz w:val="20"/>
                <w:szCs w:val="20"/>
              </w:rPr>
              <w:t>26</w:t>
            </w:r>
          </w:p>
        </w:tc>
        <w:tc>
          <w:tcPr>
            <w:tcW w:w="4781" w:type="dxa"/>
            <w:vAlign w:val="center"/>
          </w:tcPr>
          <w:p w:rsidR="00EC6306" w:rsidRPr="00EC6306" w:rsidRDefault="00EC6306" w:rsidP="007E4751">
            <w:pPr>
              <w:spacing w:line="276" w:lineRule="auto"/>
              <w:jc w:val="center"/>
              <w:rPr>
                <w:b/>
                <w:sz w:val="20"/>
                <w:szCs w:val="20"/>
              </w:rPr>
            </w:pPr>
            <w:r w:rsidRPr="00EC6306">
              <w:rPr>
                <w:rFonts w:eastAsia="Times New Roman"/>
                <w:color w:val="000000"/>
                <w:sz w:val="20"/>
                <w:szCs w:val="20"/>
              </w:rPr>
              <w:t>Szabályozások</w:t>
            </w:r>
          </w:p>
        </w:tc>
        <w:tc>
          <w:tcPr>
            <w:tcW w:w="3151" w:type="dxa"/>
            <w:gridSpan w:val="3"/>
            <w:shd w:val="clear" w:color="auto" w:fill="BFBFBF" w:themeFill="background1" w:themeFillShade="BF"/>
            <w:vAlign w:val="center"/>
          </w:tcPr>
          <w:p w:rsidR="00EC6306" w:rsidRPr="00AA2B5E" w:rsidRDefault="00EC6306" w:rsidP="007E4751">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6</w:t>
            </w:r>
          </w:p>
        </w:tc>
        <w:tc>
          <w:tcPr>
            <w:tcW w:w="4781" w:type="dxa"/>
          </w:tcPr>
          <w:p w:rsidR="00BF4D82" w:rsidRPr="001D0842" w:rsidRDefault="00175F56" w:rsidP="001D0842">
            <w:pPr>
              <w:autoSpaceDE/>
              <w:autoSpaceDN/>
              <w:spacing w:line="276" w:lineRule="auto"/>
              <w:jc w:val="both"/>
              <w:rPr>
                <w:rFonts w:eastAsia="Calibri"/>
                <w:sz w:val="20"/>
                <w:szCs w:val="20"/>
                <w:lang w:eastAsia="en-US"/>
              </w:rPr>
            </w:pPr>
            <w:r w:rsidRPr="00175F56">
              <w:rPr>
                <w:rFonts w:eastAsia="Calibri"/>
                <w:sz w:val="20"/>
                <w:szCs w:val="20"/>
                <w:lang w:eastAsia="en-US"/>
              </w:rPr>
              <w:t>Távadók.</w:t>
            </w:r>
            <w:r w:rsidR="0030225A">
              <w:rPr>
                <w:rFonts w:eastAsia="Calibri"/>
                <w:sz w:val="20"/>
                <w:szCs w:val="20"/>
                <w:lang w:eastAsia="en-US"/>
              </w:rPr>
              <w:t xml:space="preserve"> </w:t>
            </w:r>
            <w:r w:rsidRPr="00175F56">
              <w:rPr>
                <w:rFonts w:eastAsia="Calibri"/>
                <w:sz w:val="20"/>
                <w:szCs w:val="20"/>
                <w:lang w:eastAsia="en-US"/>
              </w:rPr>
              <w:t>Nyílt hatásláncú távadó vizsgálata.</w:t>
            </w:r>
            <w:r w:rsidR="0030225A">
              <w:rPr>
                <w:rFonts w:eastAsia="Calibri"/>
                <w:sz w:val="20"/>
                <w:szCs w:val="20"/>
                <w:lang w:eastAsia="en-US"/>
              </w:rPr>
              <w:t xml:space="preserve"> </w:t>
            </w:r>
            <w:r w:rsidRPr="00175F56">
              <w:rPr>
                <w:rFonts w:eastAsia="Calibri"/>
                <w:sz w:val="20"/>
                <w:szCs w:val="20"/>
                <w:lang w:eastAsia="en-US"/>
              </w:rPr>
              <w:t>Zárt hatásláncú távadó vizsgálata.</w:t>
            </w:r>
            <w:r w:rsidR="0030225A">
              <w:rPr>
                <w:rFonts w:eastAsia="Calibri"/>
                <w:sz w:val="20"/>
                <w:szCs w:val="20"/>
                <w:lang w:eastAsia="en-US"/>
              </w:rPr>
              <w:t xml:space="preserve"> </w:t>
            </w:r>
            <w:r w:rsidRPr="00175F56">
              <w:rPr>
                <w:rFonts w:eastAsia="Calibri"/>
                <w:sz w:val="20"/>
                <w:szCs w:val="20"/>
                <w:lang w:eastAsia="en-US"/>
              </w:rPr>
              <w:t>Példák analóg villamos kimenetű távadóra.</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8</w:t>
            </w:r>
          </w:p>
        </w:tc>
        <w:tc>
          <w:tcPr>
            <w:tcW w:w="4781" w:type="dxa"/>
          </w:tcPr>
          <w:p w:rsidR="00BF4D82" w:rsidRPr="001D0842" w:rsidRDefault="001D0842" w:rsidP="001D0842">
            <w:pPr>
              <w:autoSpaceDE/>
              <w:autoSpaceDN/>
              <w:spacing w:line="276" w:lineRule="auto"/>
              <w:jc w:val="both"/>
              <w:rPr>
                <w:rFonts w:eastAsia="Calibri"/>
                <w:sz w:val="20"/>
                <w:szCs w:val="20"/>
                <w:lang w:eastAsia="en-US"/>
              </w:rPr>
            </w:pPr>
            <w:r w:rsidRPr="001D0842">
              <w:rPr>
                <w:rFonts w:eastAsia="Calibri"/>
                <w:sz w:val="20"/>
                <w:szCs w:val="20"/>
                <w:lang w:eastAsia="en-US"/>
              </w:rPr>
              <w:t>Visszacsatolt műveleti erősítős integráló tag.</w:t>
            </w:r>
            <w:r w:rsidR="0030225A">
              <w:rPr>
                <w:rFonts w:eastAsia="Calibri"/>
                <w:sz w:val="20"/>
                <w:szCs w:val="20"/>
                <w:lang w:eastAsia="en-US"/>
              </w:rPr>
              <w:t xml:space="preserve"> </w:t>
            </w:r>
            <w:r w:rsidRPr="001D0842">
              <w:rPr>
                <w:rFonts w:eastAsia="Calibri"/>
                <w:sz w:val="20"/>
                <w:szCs w:val="20"/>
                <w:lang w:eastAsia="en-US"/>
              </w:rPr>
              <w:t>Differenciáló tag vizsgálata.</w:t>
            </w:r>
            <w:r w:rsidR="0030225A">
              <w:rPr>
                <w:rFonts w:eastAsia="Calibri"/>
                <w:sz w:val="20"/>
                <w:szCs w:val="20"/>
                <w:lang w:eastAsia="en-US"/>
              </w:rPr>
              <w:t xml:space="preserve"> </w:t>
            </w:r>
            <w:r w:rsidRPr="001D0842">
              <w:rPr>
                <w:rFonts w:eastAsia="Calibri"/>
                <w:sz w:val="20"/>
                <w:szCs w:val="20"/>
                <w:lang w:eastAsia="en-US"/>
              </w:rPr>
              <w:t>Passzív PI szabályozó vizsgálata.</w:t>
            </w:r>
            <w:r w:rsidR="0030225A">
              <w:rPr>
                <w:rFonts w:eastAsia="Calibri"/>
                <w:sz w:val="20"/>
                <w:szCs w:val="20"/>
                <w:lang w:eastAsia="en-US"/>
              </w:rPr>
              <w:t xml:space="preserve"> </w:t>
            </w:r>
            <w:r w:rsidRPr="001D0842">
              <w:rPr>
                <w:rFonts w:eastAsia="Calibri"/>
                <w:sz w:val="20"/>
                <w:szCs w:val="20"/>
                <w:lang w:eastAsia="en-US"/>
              </w:rPr>
              <w:t>Aktív PI szabályozó vizsgálata.</w:t>
            </w:r>
            <w:r w:rsidR="0030225A">
              <w:rPr>
                <w:rFonts w:eastAsia="Calibri"/>
                <w:sz w:val="20"/>
                <w:szCs w:val="20"/>
                <w:lang w:eastAsia="en-US"/>
              </w:rPr>
              <w:t xml:space="preserve"> </w:t>
            </w:r>
            <w:r w:rsidRPr="001D0842">
              <w:rPr>
                <w:rFonts w:eastAsia="Calibri"/>
                <w:sz w:val="20"/>
                <w:szCs w:val="20"/>
                <w:lang w:eastAsia="en-US"/>
              </w:rPr>
              <w:t>PD szabályozó vizsgálata.</w:t>
            </w:r>
            <w:r w:rsidR="007E4751">
              <w:rPr>
                <w:rFonts w:eastAsia="Calibri"/>
                <w:sz w:val="20"/>
                <w:szCs w:val="20"/>
                <w:lang w:eastAsia="en-US"/>
              </w:rPr>
              <w:t xml:space="preserve"> </w:t>
            </w:r>
            <w:r w:rsidRPr="001D0842">
              <w:rPr>
                <w:rFonts w:eastAsia="Calibri"/>
                <w:sz w:val="20"/>
                <w:szCs w:val="20"/>
                <w:lang w:eastAsia="en-US"/>
              </w:rPr>
              <w:t>PID szabályozó vizsgálata.</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8</w:t>
            </w:r>
          </w:p>
        </w:tc>
        <w:tc>
          <w:tcPr>
            <w:tcW w:w="4781" w:type="dxa"/>
          </w:tcPr>
          <w:p w:rsidR="00EC6306" w:rsidRPr="001D0842" w:rsidRDefault="001D0842" w:rsidP="0030225A">
            <w:pPr>
              <w:autoSpaceDE/>
              <w:autoSpaceDN/>
              <w:spacing w:line="276" w:lineRule="auto"/>
              <w:jc w:val="both"/>
              <w:rPr>
                <w:rFonts w:eastAsia="Calibri"/>
                <w:sz w:val="20"/>
                <w:szCs w:val="20"/>
                <w:lang w:eastAsia="en-US"/>
              </w:rPr>
            </w:pPr>
            <w:r w:rsidRPr="001D0842">
              <w:rPr>
                <w:rFonts w:eastAsia="Calibri"/>
                <w:sz w:val="20"/>
                <w:szCs w:val="20"/>
                <w:lang w:eastAsia="en-US"/>
              </w:rPr>
              <w:t>Szabályozási feladatok:</w:t>
            </w:r>
            <w:r w:rsidR="0030225A">
              <w:rPr>
                <w:rFonts w:eastAsia="Calibri"/>
                <w:sz w:val="20"/>
                <w:szCs w:val="20"/>
                <w:lang w:eastAsia="en-US"/>
              </w:rPr>
              <w:t xml:space="preserve"> h</w:t>
            </w:r>
            <w:r w:rsidRPr="001D0842">
              <w:rPr>
                <w:rFonts w:eastAsia="Calibri"/>
                <w:sz w:val="20"/>
                <w:szCs w:val="20"/>
                <w:lang w:eastAsia="en-US"/>
              </w:rPr>
              <w:t xml:space="preserve">őmérséklet szabályozás </w:t>
            </w:r>
            <w:r w:rsidR="00BF4D82">
              <w:rPr>
                <w:rFonts w:eastAsia="Calibri"/>
                <w:sz w:val="20"/>
                <w:szCs w:val="20"/>
                <w:lang w:eastAsia="en-US"/>
              </w:rPr>
              <w:t>t</w:t>
            </w:r>
            <w:r w:rsidRPr="001D0842">
              <w:rPr>
                <w:rFonts w:eastAsia="Calibri"/>
                <w:sz w:val="20"/>
                <w:szCs w:val="20"/>
                <w:lang w:eastAsia="en-US"/>
              </w:rPr>
              <w:t>irisztoros teljesítményszabályozás megvalósítása, vizsgálata. Folyadékszint</w:t>
            </w:r>
            <w:r w:rsidR="0030225A">
              <w:rPr>
                <w:rFonts w:eastAsia="Calibri"/>
                <w:sz w:val="20"/>
                <w:szCs w:val="20"/>
                <w:lang w:eastAsia="en-US"/>
              </w:rPr>
              <w:t>-</w:t>
            </w:r>
            <w:r w:rsidRPr="001D0842">
              <w:rPr>
                <w:rFonts w:eastAsia="Calibri"/>
                <w:sz w:val="20"/>
                <w:szCs w:val="20"/>
                <w:lang w:eastAsia="en-US"/>
              </w:rPr>
              <w:t>szabályozás vizsgálata</w:t>
            </w:r>
            <w:bookmarkStart w:id="0" w:name="_GoBack"/>
            <w:bookmarkEnd w:id="0"/>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EC6306" w:rsidTr="000B709F">
        <w:trPr>
          <w:trHeight w:val="794"/>
        </w:trPr>
        <w:tc>
          <w:tcPr>
            <w:tcW w:w="661" w:type="dxa"/>
            <w:vAlign w:val="center"/>
          </w:tcPr>
          <w:p w:rsidR="00EC6306" w:rsidRPr="00AA2B5E" w:rsidRDefault="00EC6306" w:rsidP="00090A1B">
            <w:pPr>
              <w:jc w:val="center"/>
              <w:rPr>
                <w:b/>
              </w:rPr>
            </w:pPr>
          </w:p>
        </w:tc>
        <w:tc>
          <w:tcPr>
            <w:tcW w:w="923" w:type="dxa"/>
            <w:vAlign w:val="center"/>
          </w:tcPr>
          <w:p w:rsidR="00EC6306" w:rsidRPr="00AA2B5E" w:rsidRDefault="00EC6306" w:rsidP="00090A1B">
            <w:pPr>
              <w:jc w:val="center"/>
              <w:rPr>
                <w:b/>
              </w:rPr>
            </w:pPr>
          </w:p>
        </w:tc>
        <w:tc>
          <w:tcPr>
            <w:tcW w:w="657" w:type="dxa"/>
            <w:vAlign w:val="center"/>
          </w:tcPr>
          <w:p w:rsidR="00EC6306" w:rsidRDefault="00EC6306" w:rsidP="00746C54">
            <w:pPr>
              <w:spacing w:line="276" w:lineRule="auto"/>
              <w:jc w:val="center"/>
              <w:rPr>
                <w:sz w:val="20"/>
                <w:szCs w:val="20"/>
              </w:rPr>
            </w:pPr>
            <w:r>
              <w:rPr>
                <w:sz w:val="20"/>
                <w:szCs w:val="20"/>
              </w:rPr>
              <w:t>4</w:t>
            </w:r>
          </w:p>
        </w:tc>
        <w:tc>
          <w:tcPr>
            <w:tcW w:w="4781" w:type="dxa"/>
          </w:tcPr>
          <w:p w:rsidR="00EC6306" w:rsidRPr="007E4751" w:rsidRDefault="001D0842" w:rsidP="007E4751">
            <w:pPr>
              <w:autoSpaceDE/>
              <w:autoSpaceDN/>
              <w:spacing w:line="276" w:lineRule="auto"/>
              <w:jc w:val="both"/>
              <w:rPr>
                <w:rFonts w:eastAsia="Calibri"/>
                <w:sz w:val="20"/>
                <w:szCs w:val="20"/>
                <w:lang w:eastAsia="en-US"/>
              </w:rPr>
            </w:pPr>
            <w:r w:rsidRPr="001D0842">
              <w:rPr>
                <w:rFonts w:eastAsia="Calibri"/>
                <w:sz w:val="20"/>
                <w:szCs w:val="20"/>
                <w:lang w:eastAsia="en-US"/>
              </w:rPr>
              <w:t>Fordulatszám</w:t>
            </w:r>
            <w:r w:rsidR="0030225A">
              <w:rPr>
                <w:rFonts w:eastAsia="Calibri"/>
                <w:sz w:val="20"/>
                <w:szCs w:val="20"/>
                <w:lang w:eastAsia="en-US"/>
              </w:rPr>
              <w:t>-</w:t>
            </w:r>
            <w:r w:rsidRPr="001D0842">
              <w:rPr>
                <w:rFonts w:eastAsia="Calibri"/>
                <w:sz w:val="20"/>
                <w:szCs w:val="20"/>
                <w:lang w:eastAsia="en-US"/>
              </w:rPr>
              <w:t>szabályozás aszinkron motorok esetében.</w:t>
            </w:r>
            <w:r w:rsidR="0030225A">
              <w:rPr>
                <w:rFonts w:eastAsia="Calibri"/>
                <w:sz w:val="20"/>
                <w:szCs w:val="20"/>
                <w:lang w:eastAsia="en-US"/>
              </w:rPr>
              <w:t xml:space="preserve"> </w:t>
            </w:r>
            <w:r w:rsidRPr="001D0842">
              <w:rPr>
                <w:rFonts w:eastAsia="Calibri"/>
                <w:sz w:val="20"/>
                <w:szCs w:val="20"/>
                <w:lang w:eastAsia="en-US"/>
              </w:rPr>
              <w:t>Egyenáramú motorok fordulatszám szabályozása.</w:t>
            </w:r>
          </w:p>
        </w:tc>
        <w:tc>
          <w:tcPr>
            <w:tcW w:w="846" w:type="dxa"/>
          </w:tcPr>
          <w:p w:rsidR="00EC6306" w:rsidRPr="00AA2B5E" w:rsidRDefault="00EC6306" w:rsidP="001411B8">
            <w:pPr>
              <w:jc w:val="center"/>
              <w:rPr>
                <w:b/>
              </w:rPr>
            </w:pPr>
          </w:p>
        </w:tc>
        <w:tc>
          <w:tcPr>
            <w:tcW w:w="923" w:type="dxa"/>
          </w:tcPr>
          <w:p w:rsidR="00EC6306" w:rsidRPr="00AA2B5E" w:rsidRDefault="00EC6306" w:rsidP="001411B8">
            <w:pPr>
              <w:jc w:val="center"/>
              <w:rPr>
                <w:b/>
              </w:rPr>
            </w:pPr>
          </w:p>
        </w:tc>
        <w:tc>
          <w:tcPr>
            <w:tcW w:w="1382" w:type="dxa"/>
          </w:tcPr>
          <w:p w:rsidR="00EC6306" w:rsidRPr="00AA2B5E" w:rsidRDefault="00EC6306" w:rsidP="001411B8">
            <w:pPr>
              <w:jc w:val="center"/>
              <w:rPr>
                <w:b/>
              </w:rPr>
            </w:pPr>
          </w:p>
        </w:tc>
      </w:tr>
      <w:tr w:rsidR="00264B0B" w:rsidTr="00853EE0">
        <w:trPr>
          <w:trHeight w:val="1021"/>
        </w:trPr>
        <w:tc>
          <w:tcPr>
            <w:tcW w:w="1584" w:type="dxa"/>
            <w:gridSpan w:val="2"/>
            <w:shd w:val="clear" w:color="auto" w:fill="BFBFBF" w:themeFill="background1" w:themeFillShade="BF"/>
            <w:vAlign w:val="center"/>
          </w:tcPr>
          <w:p w:rsidR="00264B0B" w:rsidRPr="00AA2B5E" w:rsidRDefault="00264B0B" w:rsidP="007E4751">
            <w:pPr>
              <w:jc w:val="center"/>
              <w:rPr>
                <w:b/>
              </w:rPr>
            </w:pPr>
          </w:p>
        </w:tc>
        <w:tc>
          <w:tcPr>
            <w:tcW w:w="657" w:type="dxa"/>
            <w:vAlign w:val="center"/>
          </w:tcPr>
          <w:p w:rsidR="00264B0B" w:rsidRPr="00EC6306" w:rsidRDefault="00EC6306" w:rsidP="007E4751">
            <w:pPr>
              <w:spacing w:line="276" w:lineRule="auto"/>
              <w:jc w:val="center"/>
              <w:rPr>
                <w:b/>
                <w:sz w:val="28"/>
                <w:szCs w:val="28"/>
              </w:rPr>
            </w:pPr>
            <w:r w:rsidRPr="00EC6306">
              <w:rPr>
                <w:b/>
                <w:sz w:val="28"/>
                <w:szCs w:val="28"/>
              </w:rPr>
              <w:t>160</w:t>
            </w:r>
          </w:p>
        </w:tc>
        <w:tc>
          <w:tcPr>
            <w:tcW w:w="4781" w:type="dxa"/>
            <w:vAlign w:val="center"/>
          </w:tcPr>
          <w:p w:rsidR="00EC6306" w:rsidRDefault="00264B0B" w:rsidP="007E4751">
            <w:pPr>
              <w:spacing w:line="276" w:lineRule="auto"/>
              <w:jc w:val="center"/>
              <w:rPr>
                <w:b/>
                <w:sz w:val="28"/>
                <w:szCs w:val="28"/>
              </w:rPr>
            </w:pPr>
            <w:r w:rsidRPr="000B709F">
              <w:rPr>
                <w:b/>
                <w:sz w:val="28"/>
                <w:szCs w:val="28"/>
              </w:rPr>
              <w:t>Összefüggő szakmai gyakorlat</w:t>
            </w:r>
          </w:p>
          <w:p w:rsidR="00264B0B" w:rsidRPr="000B709F" w:rsidRDefault="00264B0B" w:rsidP="007E4751">
            <w:pPr>
              <w:spacing w:line="276" w:lineRule="auto"/>
              <w:jc w:val="center"/>
              <w:rPr>
                <w:b/>
                <w:sz w:val="28"/>
                <w:szCs w:val="28"/>
              </w:rPr>
            </w:pPr>
            <w:r w:rsidRPr="000B709F">
              <w:rPr>
                <w:b/>
                <w:sz w:val="28"/>
                <w:szCs w:val="28"/>
              </w:rPr>
              <w:t>(nyári gyakorlat)</w:t>
            </w:r>
          </w:p>
        </w:tc>
        <w:tc>
          <w:tcPr>
            <w:tcW w:w="3151" w:type="dxa"/>
            <w:gridSpan w:val="3"/>
            <w:shd w:val="clear" w:color="auto" w:fill="BFBFBF" w:themeFill="background1" w:themeFillShade="BF"/>
            <w:vAlign w:val="center"/>
          </w:tcPr>
          <w:p w:rsidR="00264B0B" w:rsidRPr="00AA2B5E" w:rsidRDefault="00264B0B" w:rsidP="007E4751">
            <w:pPr>
              <w:jc w:val="center"/>
              <w:rPr>
                <w:b/>
              </w:rPr>
            </w:pPr>
          </w:p>
        </w:tc>
      </w:tr>
      <w:tr w:rsidR="00264B0B" w:rsidTr="000B709F">
        <w:trPr>
          <w:trHeight w:val="794"/>
        </w:trPr>
        <w:tc>
          <w:tcPr>
            <w:tcW w:w="661" w:type="dxa"/>
            <w:vAlign w:val="center"/>
          </w:tcPr>
          <w:p w:rsidR="00264B0B" w:rsidRPr="00AA2B5E" w:rsidRDefault="00264B0B" w:rsidP="00090A1B">
            <w:pPr>
              <w:jc w:val="center"/>
              <w:rPr>
                <w:b/>
              </w:rPr>
            </w:pPr>
          </w:p>
        </w:tc>
        <w:tc>
          <w:tcPr>
            <w:tcW w:w="923" w:type="dxa"/>
            <w:vAlign w:val="center"/>
          </w:tcPr>
          <w:p w:rsidR="00264B0B" w:rsidRPr="00AA2B5E" w:rsidRDefault="00264B0B" w:rsidP="00090A1B">
            <w:pPr>
              <w:jc w:val="center"/>
              <w:rPr>
                <w:b/>
              </w:rPr>
            </w:pPr>
          </w:p>
        </w:tc>
        <w:tc>
          <w:tcPr>
            <w:tcW w:w="657" w:type="dxa"/>
            <w:vAlign w:val="center"/>
          </w:tcPr>
          <w:p w:rsidR="00264B0B" w:rsidRPr="00746C54" w:rsidRDefault="00EC6306" w:rsidP="00746C54">
            <w:pPr>
              <w:spacing w:line="276" w:lineRule="auto"/>
              <w:jc w:val="center"/>
              <w:rPr>
                <w:sz w:val="20"/>
                <w:szCs w:val="20"/>
              </w:rPr>
            </w:pPr>
            <w:r>
              <w:rPr>
                <w:sz w:val="20"/>
                <w:szCs w:val="20"/>
              </w:rPr>
              <w:t>8</w:t>
            </w:r>
          </w:p>
        </w:tc>
        <w:tc>
          <w:tcPr>
            <w:tcW w:w="4781" w:type="dxa"/>
          </w:tcPr>
          <w:p w:rsidR="00264B0B" w:rsidRPr="00AA2B5E" w:rsidRDefault="00A40664" w:rsidP="00A40664">
            <w:pPr>
              <w:spacing w:line="276" w:lineRule="auto"/>
              <w:jc w:val="both"/>
              <w:rPr>
                <w:b/>
              </w:rPr>
            </w:pPr>
            <w:r w:rsidRPr="00214EED">
              <w:rPr>
                <w:rFonts w:eastAsia="Calibri"/>
                <w:sz w:val="20"/>
                <w:szCs w:val="20"/>
                <w:lang w:eastAsia="en-US"/>
              </w:rPr>
              <w:t>Nyomtatott áramkörök megmunkálása, illesztése, rögzítése. Kivezetések előkészítése, szerelési magasság, olvashatóság, szerelési sorrend, polaritás, alkatrész beültetés, alkatrészlábak lecsípése. Kezelőszervek, csatlakozók, kijelzők, kábelezések.</w:t>
            </w:r>
            <w:r w:rsidR="0030225A">
              <w:rPr>
                <w:rFonts w:eastAsia="Calibri"/>
                <w:sz w:val="20"/>
                <w:szCs w:val="20"/>
                <w:lang w:eastAsia="en-US"/>
              </w:rPr>
              <w:t xml:space="preserve"> </w:t>
            </w:r>
            <w:r w:rsidRPr="00214EED">
              <w:rPr>
                <w:rFonts w:eastAsia="Calibri"/>
                <w:sz w:val="20"/>
                <w:szCs w:val="20"/>
                <w:lang w:eastAsia="en-US"/>
              </w:rPr>
              <w:t>Kezelőszervek, csatlakozók, kijelzők, kábelezések.</w:t>
            </w:r>
          </w:p>
        </w:tc>
        <w:tc>
          <w:tcPr>
            <w:tcW w:w="846" w:type="dxa"/>
          </w:tcPr>
          <w:p w:rsidR="00264B0B" w:rsidRPr="00AA2B5E" w:rsidRDefault="00264B0B" w:rsidP="001411B8">
            <w:pPr>
              <w:jc w:val="center"/>
              <w:rPr>
                <w:b/>
              </w:rPr>
            </w:pPr>
          </w:p>
        </w:tc>
        <w:tc>
          <w:tcPr>
            <w:tcW w:w="923" w:type="dxa"/>
          </w:tcPr>
          <w:p w:rsidR="00264B0B" w:rsidRPr="00AA2B5E" w:rsidRDefault="00264B0B" w:rsidP="001411B8">
            <w:pPr>
              <w:jc w:val="center"/>
              <w:rPr>
                <w:b/>
              </w:rPr>
            </w:pPr>
          </w:p>
        </w:tc>
        <w:tc>
          <w:tcPr>
            <w:tcW w:w="1382" w:type="dxa"/>
          </w:tcPr>
          <w:p w:rsidR="00264B0B" w:rsidRPr="00AA2B5E" w:rsidRDefault="00264B0B"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A707BE" w:rsidP="00BF4D82">
            <w:pPr>
              <w:spacing w:line="276" w:lineRule="auto"/>
              <w:jc w:val="both"/>
              <w:rPr>
                <w:b/>
              </w:rPr>
            </w:pPr>
            <w:r>
              <w:rPr>
                <w:rFonts w:eastAsia="Calibri"/>
                <w:sz w:val="20"/>
                <w:szCs w:val="20"/>
                <w:lang w:eastAsia="en-US"/>
              </w:rPr>
              <w:t xml:space="preserve">Mérési gyakorlat. </w:t>
            </w:r>
            <w:r w:rsidR="00A40664" w:rsidRPr="00C41192">
              <w:rPr>
                <w:rFonts w:eastAsia="Calibri"/>
                <w:sz w:val="20"/>
                <w:szCs w:val="20"/>
                <w:lang w:eastAsia="en-US"/>
              </w:rPr>
              <w:t>Deprez-műszerek</w:t>
            </w:r>
            <w:r w:rsidR="00BF4D82">
              <w:rPr>
                <w:rFonts w:eastAsia="Calibri"/>
                <w:sz w:val="20"/>
                <w:szCs w:val="20"/>
                <w:lang w:eastAsia="en-US"/>
              </w:rPr>
              <w:t>,</w:t>
            </w:r>
            <w:r w:rsidR="0030225A">
              <w:rPr>
                <w:rFonts w:eastAsia="Calibri"/>
                <w:sz w:val="20"/>
                <w:szCs w:val="20"/>
                <w:lang w:eastAsia="en-US"/>
              </w:rPr>
              <w:t xml:space="preserve"> </w:t>
            </w:r>
            <w:r w:rsidR="00BF4D82">
              <w:rPr>
                <w:rFonts w:eastAsia="Calibri"/>
                <w:sz w:val="20"/>
                <w:szCs w:val="20"/>
                <w:lang w:eastAsia="en-US"/>
              </w:rPr>
              <w:t>g</w:t>
            </w:r>
            <w:r w:rsidR="00A40664" w:rsidRPr="00C41192">
              <w:rPr>
                <w:rFonts w:eastAsia="Calibri"/>
                <w:sz w:val="20"/>
                <w:szCs w:val="20"/>
                <w:lang w:eastAsia="en-US"/>
              </w:rPr>
              <w:t>alvanométerek</w:t>
            </w:r>
            <w:r>
              <w:rPr>
                <w:rFonts w:eastAsia="Calibri"/>
                <w:sz w:val="20"/>
                <w:szCs w:val="20"/>
                <w:lang w:eastAsia="en-US"/>
              </w:rPr>
              <w:t>, e</w:t>
            </w:r>
            <w:r w:rsidR="00A40664" w:rsidRPr="00C41192">
              <w:rPr>
                <w:rFonts w:eastAsia="Calibri"/>
                <w:sz w:val="20"/>
                <w:szCs w:val="20"/>
                <w:lang w:eastAsia="en-US"/>
              </w:rPr>
              <w:t>gyenirányítós műszerek</w:t>
            </w:r>
            <w:r w:rsidR="00BF4D82">
              <w:rPr>
                <w:rFonts w:eastAsia="Calibri"/>
                <w:sz w:val="20"/>
                <w:szCs w:val="20"/>
                <w:lang w:eastAsia="en-US"/>
              </w:rPr>
              <w:t>,</w:t>
            </w:r>
            <w:r w:rsidR="0030225A">
              <w:rPr>
                <w:rFonts w:eastAsia="Calibri"/>
                <w:sz w:val="20"/>
                <w:szCs w:val="20"/>
                <w:lang w:eastAsia="en-US"/>
              </w:rPr>
              <w:t xml:space="preserve"> </w:t>
            </w:r>
            <w:r w:rsidR="00BF4D82">
              <w:rPr>
                <w:rFonts w:eastAsia="Calibri"/>
                <w:sz w:val="20"/>
                <w:szCs w:val="20"/>
                <w:lang w:eastAsia="en-US"/>
              </w:rPr>
              <w:t>e</w:t>
            </w:r>
            <w:r w:rsidR="00A40664" w:rsidRPr="00C41192">
              <w:rPr>
                <w:rFonts w:eastAsia="Calibri"/>
                <w:sz w:val="20"/>
                <w:szCs w:val="20"/>
                <w:lang w:eastAsia="en-US"/>
              </w:rPr>
              <w:t>lektrodinamikus műszerek</w:t>
            </w:r>
            <w:r w:rsidR="0030225A">
              <w:rPr>
                <w:rFonts w:eastAsia="Calibri"/>
                <w:sz w:val="20"/>
                <w:szCs w:val="20"/>
                <w:lang w:eastAsia="en-US"/>
              </w:rPr>
              <w:t>,</w:t>
            </w:r>
            <w:r w:rsidR="00A40664" w:rsidRPr="00C41192">
              <w:rPr>
                <w:rFonts w:eastAsia="Calibri"/>
                <w:sz w:val="20"/>
                <w:szCs w:val="20"/>
                <w:lang w:eastAsia="en-US"/>
              </w:rPr>
              <w:t xml:space="preserve"> </w:t>
            </w:r>
            <w:r w:rsidR="00BF4D82">
              <w:rPr>
                <w:rFonts w:eastAsia="Calibri"/>
                <w:sz w:val="20"/>
                <w:szCs w:val="20"/>
                <w:lang w:eastAsia="en-US"/>
              </w:rPr>
              <w:t>l</w:t>
            </w:r>
            <w:r w:rsidR="00A40664" w:rsidRPr="00C41192">
              <w:rPr>
                <w:rFonts w:eastAsia="Calibri"/>
                <w:sz w:val="20"/>
                <w:szCs w:val="20"/>
                <w:lang w:eastAsia="en-US"/>
              </w:rPr>
              <w:t>ágyvasas műszerek alkalmazása.</w:t>
            </w:r>
            <w:r w:rsidR="0030225A">
              <w:rPr>
                <w:rFonts w:eastAsia="Calibri"/>
                <w:sz w:val="20"/>
                <w:szCs w:val="20"/>
                <w:lang w:eastAsia="en-US"/>
              </w:rPr>
              <w:t xml:space="preserve"> </w:t>
            </w:r>
            <w:r w:rsidR="00A40664" w:rsidRPr="003D5366">
              <w:rPr>
                <w:rFonts w:eastAsia="Calibri"/>
                <w:sz w:val="20"/>
                <w:szCs w:val="20"/>
                <w:lang w:eastAsia="en-US"/>
              </w:rPr>
              <w:t>Digitális műszerek</w:t>
            </w:r>
            <w:r w:rsidR="00A40664">
              <w:rPr>
                <w:rFonts w:eastAsia="Calibri"/>
                <w:sz w:val="20"/>
                <w:szCs w:val="20"/>
                <w:lang w:eastAsia="en-US"/>
              </w:rPr>
              <w:t xml:space="preserve"> alkalmazása.</w:t>
            </w:r>
            <w:r>
              <w:rPr>
                <w:rFonts w:eastAsia="Calibri"/>
                <w:sz w:val="20"/>
                <w:szCs w:val="20"/>
                <w:lang w:eastAsia="en-US"/>
              </w:rPr>
              <w:t xml:space="preserve"> Egyenáram,</w:t>
            </w:r>
            <w:r w:rsidRPr="003D5366">
              <w:rPr>
                <w:rFonts w:eastAsia="Calibri"/>
                <w:sz w:val="20"/>
                <w:szCs w:val="20"/>
                <w:lang w:eastAsia="en-US"/>
              </w:rPr>
              <w:t xml:space="preserve"> egyenfeszültség</w:t>
            </w:r>
            <w:r>
              <w:rPr>
                <w:rFonts w:eastAsia="Calibri"/>
                <w:sz w:val="20"/>
                <w:szCs w:val="20"/>
                <w:lang w:eastAsia="en-US"/>
              </w:rPr>
              <w:t>, ellenállás</w:t>
            </w:r>
            <w:r w:rsidRPr="003D5366">
              <w:rPr>
                <w:rFonts w:eastAsia="Calibri"/>
                <w:sz w:val="20"/>
                <w:szCs w:val="20"/>
                <w:lang w:eastAsia="en-US"/>
              </w:rPr>
              <w:t xml:space="preserve"> mérése</w:t>
            </w:r>
            <w:r w:rsidR="00BF4D82">
              <w:rPr>
                <w:rFonts w:eastAsia="Calibri"/>
                <w:sz w:val="20"/>
                <w:szCs w:val="20"/>
                <w:lang w:eastAsia="en-US"/>
              </w:rPr>
              <w:t>.</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A707BE" w:rsidP="00A707BE">
            <w:pPr>
              <w:spacing w:line="276" w:lineRule="auto"/>
              <w:jc w:val="both"/>
              <w:rPr>
                <w:b/>
              </w:rPr>
            </w:pPr>
            <w:r w:rsidRPr="00024E9E">
              <w:rPr>
                <w:rFonts w:eastAsia="Calibri"/>
                <w:sz w:val="20"/>
                <w:szCs w:val="20"/>
                <w:lang w:eastAsia="en-US"/>
              </w:rPr>
              <w:t>Váltakozó áramú hálózatok jellemzőinek méréshez használt műszerek alkalmazása: hanggenerátor, oszcilloszkóp.</w:t>
            </w:r>
            <w:r w:rsidR="0030225A">
              <w:rPr>
                <w:rFonts w:eastAsia="Calibri"/>
                <w:sz w:val="20"/>
                <w:szCs w:val="20"/>
                <w:lang w:eastAsia="en-US"/>
              </w:rPr>
              <w:t xml:space="preserve"> </w:t>
            </w:r>
            <w:r w:rsidRPr="00024E9E">
              <w:rPr>
                <w:rFonts w:eastAsia="Calibri"/>
                <w:sz w:val="20"/>
                <w:szCs w:val="20"/>
                <w:lang w:eastAsia="en-US"/>
              </w:rPr>
              <w:t>Oszcilloszkóp kezelés: kezelőszervek; beállítási lehetőségek.</w:t>
            </w:r>
            <w:r w:rsidR="0030225A">
              <w:rPr>
                <w:rFonts w:eastAsia="Calibri"/>
                <w:sz w:val="20"/>
                <w:szCs w:val="20"/>
                <w:lang w:eastAsia="en-US"/>
              </w:rPr>
              <w:t xml:space="preserve"> </w:t>
            </w:r>
            <w:r w:rsidRPr="00024E9E">
              <w:rPr>
                <w:rFonts w:eastAsia="Calibri"/>
                <w:sz w:val="20"/>
                <w:szCs w:val="20"/>
                <w:lang w:eastAsia="en-US"/>
              </w:rPr>
              <w:t>Mérések oszcilloszkóppal: amplitúdó mérése; periódus idő mérése.</w:t>
            </w:r>
            <w:r w:rsidR="0030225A">
              <w:rPr>
                <w:rFonts w:eastAsia="Calibri"/>
                <w:sz w:val="20"/>
                <w:szCs w:val="20"/>
                <w:lang w:eastAsia="en-US"/>
              </w:rPr>
              <w:t xml:space="preserve"> </w:t>
            </w:r>
            <w:r w:rsidRPr="00024E9E">
              <w:rPr>
                <w:rFonts w:eastAsia="Calibri"/>
                <w:sz w:val="20"/>
                <w:szCs w:val="20"/>
                <w:lang w:eastAsia="en-US"/>
              </w:rPr>
              <w:t>Váltakozó áramú alkatrészek jellemzőinek mérése.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707BE" w:rsidRDefault="00A707BE" w:rsidP="00BF4D82">
            <w:pPr>
              <w:tabs>
                <w:tab w:val="left" w:pos="1418"/>
                <w:tab w:val="right" w:pos="9072"/>
              </w:tabs>
              <w:autoSpaceDE/>
              <w:autoSpaceDN/>
              <w:spacing w:line="276" w:lineRule="auto"/>
              <w:jc w:val="both"/>
              <w:rPr>
                <w:rFonts w:eastAsia="Calibri"/>
                <w:sz w:val="20"/>
                <w:szCs w:val="20"/>
                <w:lang w:eastAsia="en-US"/>
              </w:rPr>
            </w:pPr>
            <w:r w:rsidRPr="00D17FF4">
              <w:rPr>
                <w:rFonts w:eastAsia="Calibri"/>
                <w:sz w:val="20"/>
                <w:szCs w:val="20"/>
                <w:lang w:eastAsia="en-US"/>
              </w:rPr>
              <w:t>Kombinációs logikai áramkörök vizsgálata.</w:t>
            </w:r>
            <w:r w:rsidR="0030225A">
              <w:rPr>
                <w:rFonts w:eastAsia="Calibri"/>
                <w:sz w:val="20"/>
                <w:szCs w:val="20"/>
                <w:lang w:eastAsia="en-US"/>
              </w:rPr>
              <w:t xml:space="preserve"> </w:t>
            </w:r>
            <w:r w:rsidRPr="00D17FF4">
              <w:rPr>
                <w:rFonts w:eastAsia="Calibri"/>
                <w:sz w:val="20"/>
                <w:szCs w:val="20"/>
                <w:lang w:eastAsia="en-US"/>
              </w:rPr>
              <w:t>Megtervezett kombinációs hálózat</w:t>
            </w:r>
            <w:r w:rsidR="00BF4D82">
              <w:rPr>
                <w:rFonts w:eastAsia="Calibri"/>
                <w:sz w:val="20"/>
                <w:szCs w:val="20"/>
                <w:lang w:eastAsia="en-US"/>
              </w:rPr>
              <w:t>, l</w:t>
            </w:r>
            <w:r w:rsidRPr="00D17FF4">
              <w:rPr>
                <w:rFonts w:eastAsia="Calibri"/>
                <w:sz w:val="20"/>
                <w:szCs w:val="20"/>
                <w:lang w:eastAsia="en-US"/>
              </w:rPr>
              <w:t>ogikai kapukat tartalmazó integrált áramkörök alkalmazása, az IC kapcsolatok kialakítása</w:t>
            </w:r>
            <w:r w:rsidR="0030225A">
              <w:rPr>
                <w:rFonts w:eastAsia="Calibri"/>
                <w:sz w:val="20"/>
                <w:szCs w:val="20"/>
                <w:lang w:eastAsia="en-US"/>
              </w:rPr>
              <w:t>,</w:t>
            </w:r>
            <w:r w:rsidRPr="00D17FF4">
              <w:rPr>
                <w:rFonts w:eastAsia="Calibri"/>
                <w:sz w:val="20"/>
                <w:szCs w:val="20"/>
                <w:lang w:eastAsia="en-US"/>
              </w:rPr>
              <w:t xml:space="preserve"> összekötése. Funkcionális működés ellenőrzése igazságtáblázattal.</w:t>
            </w:r>
            <w:r w:rsidR="0030225A">
              <w:rPr>
                <w:rFonts w:eastAsia="Calibri"/>
                <w:sz w:val="20"/>
                <w:szCs w:val="20"/>
                <w:lang w:eastAsia="en-US"/>
              </w:rPr>
              <w:t xml:space="preserve"> </w:t>
            </w:r>
            <w:r w:rsidRPr="00D17FF4">
              <w:rPr>
                <w:rFonts w:eastAsia="Calibri"/>
                <w:sz w:val="20"/>
                <w:szCs w:val="20"/>
                <w:lang w:eastAsia="en-US"/>
              </w:rPr>
              <w:t xml:space="preserve">A kombinációs hálózat kimeneti feszültségszintjeinek logikai mérése különböző bemeneti kombinációk esetén. Igazság tábla </w:t>
            </w:r>
            <w:r w:rsidR="00BF4D82">
              <w:rPr>
                <w:rFonts w:eastAsia="Calibri"/>
                <w:sz w:val="20"/>
                <w:szCs w:val="20"/>
                <w:lang w:eastAsia="en-US"/>
              </w:rPr>
              <w:t>i</w:t>
            </w:r>
            <w:r w:rsidRPr="00D17FF4">
              <w:rPr>
                <w:rFonts w:eastAsia="Calibri"/>
                <w:sz w:val="20"/>
                <w:szCs w:val="20"/>
                <w:lang w:eastAsia="en-US"/>
              </w:rPr>
              <w:t xml:space="preserve">dőfüggvény felvétele, </w:t>
            </w:r>
            <w:r>
              <w:rPr>
                <w:rFonts w:eastAsia="Calibri"/>
                <w:sz w:val="20"/>
                <w:szCs w:val="20"/>
                <w:lang w:eastAsia="en-US"/>
              </w:rPr>
              <w:t xml:space="preserve">logikai függvény meghatározása. </w:t>
            </w:r>
            <w:r w:rsidRPr="00D17FF4">
              <w:rPr>
                <w:rFonts w:eastAsia="Calibri"/>
                <w:sz w:val="20"/>
                <w:szCs w:val="20"/>
                <w:lang w:eastAsia="en-US"/>
              </w:rPr>
              <w:t>Statikus hazárd 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A707BE" w:rsidP="00BF4D82">
            <w:pPr>
              <w:spacing w:line="276" w:lineRule="auto"/>
              <w:jc w:val="both"/>
              <w:rPr>
                <w:b/>
              </w:rPr>
            </w:pPr>
            <w:r w:rsidRPr="00D17FF4">
              <w:rPr>
                <w:rFonts w:eastAsia="Calibri"/>
                <w:sz w:val="20"/>
                <w:szCs w:val="20"/>
                <w:lang w:eastAsia="en-US"/>
              </w:rPr>
              <w:t>A hibakeresés módszerei</w:t>
            </w:r>
            <w:r>
              <w:rPr>
                <w:rFonts w:eastAsia="Calibri"/>
                <w:sz w:val="20"/>
                <w:szCs w:val="20"/>
                <w:lang w:eastAsia="en-US"/>
              </w:rPr>
              <w:t>nek alkalmazása</w:t>
            </w:r>
            <w:r w:rsidRPr="00D17FF4">
              <w:rPr>
                <w:rFonts w:eastAsia="Calibri"/>
                <w:sz w:val="20"/>
                <w:szCs w:val="20"/>
                <w:lang w:eastAsia="en-US"/>
              </w:rPr>
              <w:t xml:space="preserve"> kombinációs hálózatokban (visszafelé lépegető és nyomvonal módszer, logikai diagnosztika).</w:t>
            </w:r>
            <w:r w:rsidR="0030225A">
              <w:rPr>
                <w:rFonts w:eastAsia="Calibri"/>
                <w:sz w:val="20"/>
                <w:szCs w:val="20"/>
                <w:lang w:eastAsia="en-US"/>
              </w:rPr>
              <w:t xml:space="preserve"> </w:t>
            </w:r>
            <w:r w:rsidR="008C5AF4" w:rsidRPr="00D17FF4">
              <w:rPr>
                <w:rFonts w:eastAsia="Calibri"/>
                <w:sz w:val="20"/>
                <w:szCs w:val="20"/>
                <w:lang w:eastAsia="en-US"/>
              </w:rPr>
              <w:t>Tároló áramkörök (flip-flop) logikai működés ellenőrzése.</w:t>
            </w:r>
            <w:r w:rsidR="0030225A">
              <w:rPr>
                <w:rFonts w:eastAsia="Calibri"/>
                <w:sz w:val="20"/>
                <w:szCs w:val="20"/>
                <w:lang w:eastAsia="en-US"/>
              </w:rPr>
              <w:t xml:space="preserve"> </w:t>
            </w:r>
            <w:r w:rsidR="008C5AF4" w:rsidRPr="00D17FF4">
              <w:rPr>
                <w:rFonts w:eastAsia="Calibri"/>
                <w:sz w:val="20"/>
                <w:szCs w:val="20"/>
                <w:lang w:eastAsia="en-US"/>
              </w:rPr>
              <w:t>Visszacsatolt kombinációs hálózat (aszinkron hálózat)</w:t>
            </w:r>
            <w:r w:rsidR="00BF4D82">
              <w:rPr>
                <w:rFonts w:eastAsia="Calibri"/>
                <w:sz w:val="20"/>
                <w:szCs w:val="20"/>
                <w:lang w:eastAsia="en-US"/>
              </w:rPr>
              <w:t>,</w:t>
            </w:r>
            <w:r w:rsidR="00404988">
              <w:rPr>
                <w:rFonts w:eastAsia="Calibri"/>
                <w:sz w:val="20"/>
                <w:szCs w:val="20"/>
                <w:lang w:eastAsia="en-US"/>
              </w:rPr>
              <w:t xml:space="preserve"> </w:t>
            </w:r>
            <w:r w:rsidR="00BF4D82">
              <w:rPr>
                <w:rFonts w:eastAsia="Calibri"/>
                <w:sz w:val="20"/>
                <w:szCs w:val="20"/>
                <w:lang w:eastAsia="en-US"/>
              </w:rPr>
              <w:t>s</w:t>
            </w:r>
            <w:r w:rsidR="008C5AF4" w:rsidRPr="00D17FF4">
              <w:rPr>
                <w:rFonts w:eastAsia="Calibri"/>
                <w:sz w:val="20"/>
                <w:szCs w:val="20"/>
                <w:lang w:eastAsia="en-US"/>
              </w:rPr>
              <w:t>zinkron kapcsolt tárolókból á</w:t>
            </w:r>
            <w:r w:rsidR="00404988">
              <w:rPr>
                <w:rFonts w:eastAsia="Calibri"/>
                <w:sz w:val="20"/>
                <w:szCs w:val="20"/>
                <w:lang w:eastAsia="en-US"/>
              </w:rPr>
              <w:t>lló hálózat működés-</w:t>
            </w:r>
            <w:r w:rsidR="008C5AF4">
              <w:rPr>
                <w:rFonts w:eastAsia="Calibri"/>
                <w:sz w:val="20"/>
                <w:szCs w:val="20"/>
                <w:lang w:eastAsia="en-US"/>
              </w:rPr>
              <w:t>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8C5AF4" w:rsidRDefault="008C5AF4" w:rsidP="008C5AF4">
            <w:pPr>
              <w:tabs>
                <w:tab w:val="left" w:pos="1418"/>
                <w:tab w:val="right" w:pos="9072"/>
              </w:tabs>
              <w:autoSpaceDE/>
              <w:autoSpaceDN/>
              <w:spacing w:line="276" w:lineRule="auto"/>
              <w:jc w:val="both"/>
              <w:rPr>
                <w:rFonts w:eastAsia="Calibri"/>
                <w:sz w:val="20"/>
                <w:szCs w:val="20"/>
                <w:lang w:eastAsia="en-US"/>
              </w:rPr>
            </w:pPr>
            <w:r w:rsidRPr="005E6AAD">
              <w:rPr>
                <w:rFonts w:eastAsia="Calibri"/>
                <w:sz w:val="20"/>
                <w:szCs w:val="20"/>
                <w:lang w:eastAsia="en-US"/>
              </w:rPr>
              <w:t>Fizikai négypólus paraméterek meghatározása méréssel, csak ellenállást tartalmazó csillapító tagok esetében: bemeneti ellenállás, kimeneti ellenállás, feszültség- áram -teljesítmény átvitel.</w:t>
            </w:r>
            <w:r w:rsidR="00404988">
              <w:rPr>
                <w:rFonts w:eastAsia="Calibri"/>
                <w:sz w:val="20"/>
                <w:szCs w:val="20"/>
                <w:lang w:eastAsia="en-US"/>
              </w:rPr>
              <w:t xml:space="preserve"> </w:t>
            </w:r>
            <w:r w:rsidRPr="005E6AAD">
              <w:rPr>
                <w:rFonts w:eastAsia="Calibri"/>
                <w:sz w:val="20"/>
                <w:szCs w:val="20"/>
                <w:lang w:eastAsia="en-US"/>
              </w:rPr>
              <w:t>Lineáris négypólus paraméterek meghatározása méréssel.</w:t>
            </w:r>
            <w:r w:rsidR="00404988">
              <w:rPr>
                <w:rFonts w:eastAsia="Calibri"/>
                <w:sz w:val="20"/>
                <w:szCs w:val="20"/>
                <w:lang w:eastAsia="en-US"/>
              </w:rPr>
              <w:t xml:space="preserve"> </w:t>
            </w:r>
            <w:r w:rsidRPr="005E6AAD">
              <w:rPr>
                <w:rFonts w:eastAsia="Calibri"/>
                <w:sz w:val="20"/>
                <w:szCs w:val="20"/>
                <w:lang w:eastAsia="en-US"/>
              </w:rPr>
              <w:t>Adott kapcsolások impedancia, admittancia, hibrid paramétereinek meghatározása.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8C5AF4" w:rsidP="008C5AF4">
            <w:pPr>
              <w:spacing w:line="276" w:lineRule="auto"/>
              <w:jc w:val="both"/>
              <w:rPr>
                <w:b/>
              </w:rPr>
            </w:pPr>
            <w:r w:rsidRPr="005E6AAD">
              <w:rPr>
                <w:rFonts w:eastAsia="Calibri"/>
                <w:sz w:val="20"/>
                <w:szCs w:val="20"/>
                <w:lang w:eastAsia="en-US"/>
              </w:rPr>
              <w:t>Zener-diódás elemi stabilizátor építése, mérése. Munkapontbeállítás, stabilizálási tartomány meghatározása méréssel a bemeneti feszültségváltozás és a terhelés változás függvényében.</w:t>
            </w:r>
            <w:r w:rsidR="00404988">
              <w:rPr>
                <w:rFonts w:eastAsia="Calibri"/>
                <w:sz w:val="20"/>
                <w:szCs w:val="20"/>
                <w:lang w:eastAsia="en-US"/>
              </w:rPr>
              <w:t xml:space="preserve"> </w:t>
            </w:r>
            <w:r w:rsidRPr="005E6AAD">
              <w:rPr>
                <w:rFonts w:eastAsia="Calibri"/>
                <w:sz w:val="20"/>
                <w:szCs w:val="20"/>
                <w:lang w:eastAsia="en-US"/>
              </w:rPr>
              <w:t>Hőmérséklet függés vizsgálata</w:t>
            </w:r>
            <w:r>
              <w:rPr>
                <w:rFonts w:eastAsia="Calibri"/>
                <w:sz w:val="20"/>
                <w:szCs w:val="20"/>
                <w:lang w:eastAsia="en-US"/>
              </w:rPr>
              <w:t>. E</w:t>
            </w:r>
            <w:r w:rsidRPr="005E6AAD">
              <w:rPr>
                <w:rFonts w:eastAsia="Calibri"/>
                <w:sz w:val="20"/>
                <w:szCs w:val="20"/>
                <w:lang w:eastAsia="en-US"/>
              </w:rPr>
              <w:t>gyutas egyenirányító</w:t>
            </w:r>
            <w:r>
              <w:rPr>
                <w:rFonts w:eastAsia="Calibri"/>
                <w:sz w:val="20"/>
                <w:szCs w:val="20"/>
                <w:lang w:eastAsia="en-US"/>
              </w:rPr>
              <w:t>,</w:t>
            </w:r>
            <w:r w:rsidRPr="005E6AAD">
              <w:rPr>
                <w:rFonts w:eastAsia="Calibri"/>
                <w:sz w:val="20"/>
                <w:szCs w:val="20"/>
                <w:lang w:eastAsia="en-US"/>
              </w:rPr>
              <w:t xml:space="preserve"> Graetz-hidas egyenirányító vizsgálata. </w:t>
            </w:r>
            <w:r>
              <w:rPr>
                <w:rFonts w:eastAsia="Calibri"/>
                <w:sz w:val="20"/>
                <w:szCs w:val="20"/>
                <w:lang w:eastAsia="en-US"/>
              </w:rPr>
              <w:t>T</w:t>
            </w:r>
            <w:r w:rsidRPr="005E6AAD">
              <w:rPr>
                <w:rFonts w:eastAsia="Calibri"/>
                <w:sz w:val="20"/>
                <w:szCs w:val="20"/>
                <w:lang w:eastAsia="en-US"/>
              </w:rPr>
              <w:t>irisztoros teljesítményszabályozó</w:t>
            </w:r>
            <w:r>
              <w:rPr>
                <w:rFonts w:eastAsia="Calibri"/>
                <w:sz w:val="20"/>
                <w:szCs w:val="20"/>
                <w:lang w:eastAsia="en-US"/>
              </w:rPr>
              <w:t>,</w:t>
            </w:r>
            <w:r w:rsidRPr="005E6AAD">
              <w:rPr>
                <w:rFonts w:eastAsia="Calibri"/>
                <w:sz w:val="20"/>
                <w:szCs w:val="20"/>
                <w:lang w:eastAsia="en-US"/>
              </w:rPr>
              <w:t xml:space="preserve"> triakos teljesítményszabályozó 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8C5AF4" w:rsidP="008C5AF4">
            <w:pPr>
              <w:spacing w:line="276" w:lineRule="auto"/>
              <w:jc w:val="both"/>
              <w:rPr>
                <w:b/>
              </w:rPr>
            </w:pPr>
            <w:r w:rsidRPr="005E6AAD">
              <w:rPr>
                <w:rFonts w:eastAsia="Calibri"/>
                <w:sz w:val="20"/>
                <w:szCs w:val="20"/>
                <w:lang w:eastAsia="en-US"/>
              </w:rPr>
              <w:t xml:space="preserve">Nyomtatott áramkörök </w:t>
            </w:r>
            <w:r>
              <w:rPr>
                <w:rFonts w:eastAsia="Calibri"/>
                <w:sz w:val="20"/>
                <w:szCs w:val="20"/>
                <w:lang w:eastAsia="en-US"/>
              </w:rPr>
              <w:t>előkészítése, gyártása.</w:t>
            </w:r>
            <w:r w:rsidRPr="005E6AAD">
              <w:rPr>
                <w:rFonts w:eastAsia="Calibri"/>
                <w:sz w:val="20"/>
                <w:szCs w:val="20"/>
                <w:lang w:eastAsia="en-US"/>
              </w:rPr>
              <w:t xml:space="preserve"> Készre szerelt nyomtatott áramkör feszültség alá helyezése (nyugalmi áramfelvétel mérése).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8C5AF4" w:rsidP="00404988">
            <w:pPr>
              <w:spacing w:line="276" w:lineRule="auto"/>
              <w:jc w:val="both"/>
              <w:rPr>
                <w:b/>
              </w:rPr>
            </w:pPr>
            <w:r w:rsidRPr="005E6AAD">
              <w:rPr>
                <w:rFonts w:eastAsia="Calibri"/>
                <w:sz w:val="20"/>
                <w:szCs w:val="20"/>
                <w:lang w:eastAsia="en-US"/>
              </w:rPr>
              <w:t>Tranzisztoros erősítők mérése:</w:t>
            </w:r>
            <w:r w:rsidR="00404988">
              <w:rPr>
                <w:rFonts w:eastAsia="Calibri"/>
                <w:sz w:val="20"/>
                <w:szCs w:val="20"/>
                <w:lang w:eastAsia="en-US"/>
              </w:rPr>
              <w:t xml:space="preserve"> e</w:t>
            </w:r>
            <w:r w:rsidR="003B25B2">
              <w:rPr>
                <w:rFonts w:eastAsia="Calibri"/>
                <w:sz w:val="20"/>
                <w:szCs w:val="20"/>
                <w:lang w:eastAsia="en-US"/>
              </w:rPr>
              <w:t>gyenáramú jellemzők, v</w:t>
            </w:r>
            <w:r w:rsidRPr="005E6AAD">
              <w:rPr>
                <w:rFonts w:eastAsia="Calibri"/>
                <w:sz w:val="20"/>
                <w:szCs w:val="20"/>
                <w:lang w:eastAsia="en-US"/>
              </w:rPr>
              <w:t>áltakozó áramú jellemzők</w:t>
            </w:r>
            <w:r w:rsidR="003B25B2">
              <w:rPr>
                <w:rFonts w:eastAsia="Calibri"/>
                <w:sz w:val="20"/>
                <w:szCs w:val="20"/>
                <w:lang w:eastAsia="en-US"/>
              </w:rPr>
              <w:t xml:space="preserve"> mérése. </w:t>
            </w:r>
            <w:r w:rsidRPr="005E6AAD">
              <w:rPr>
                <w:rFonts w:eastAsia="Calibri"/>
                <w:sz w:val="20"/>
                <w:szCs w:val="20"/>
                <w:lang w:eastAsia="en-US"/>
              </w:rPr>
              <w:t>Az erősítés frekvenciamenete: alsó és felső határfrekvencia, fázismenet.</w:t>
            </w:r>
            <w:r w:rsidR="00404988">
              <w:rPr>
                <w:rFonts w:eastAsia="Calibri"/>
                <w:sz w:val="20"/>
                <w:szCs w:val="20"/>
                <w:lang w:eastAsia="en-US"/>
              </w:rPr>
              <w:t xml:space="preserve"> </w:t>
            </w:r>
            <w:r w:rsidRPr="005E6AAD">
              <w:rPr>
                <w:rFonts w:eastAsia="Calibri"/>
                <w:sz w:val="20"/>
                <w:szCs w:val="20"/>
                <w:lang w:eastAsia="en-US"/>
              </w:rPr>
              <w:t>Az erősítő érzékenysége, kivezérelhetőség, torzítási tényezője, zajtényezője.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404988" w:rsidP="003B25B2">
            <w:pPr>
              <w:spacing w:line="276" w:lineRule="auto"/>
              <w:jc w:val="both"/>
              <w:rPr>
                <w:b/>
              </w:rPr>
            </w:pPr>
            <w:r>
              <w:rPr>
                <w:rFonts w:eastAsia="Calibri"/>
                <w:sz w:val="20"/>
                <w:szCs w:val="20"/>
                <w:lang w:eastAsia="en-US"/>
              </w:rPr>
              <w:t>Hibakeresés.</w:t>
            </w:r>
            <w:r w:rsidR="003B25B2" w:rsidRPr="005E6AAD">
              <w:rPr>
                <w:rFonts w:eastAsia="Calibri"/>
                <w:sz w:val="20"/>
                <w:szCs w:val="20"/>
                <w:lang w:eastAsia="en-US"/>
              </w:rPr>
              <w:t xml:space="preserve"> Kapcsolási rajz alapján történő hibakeresés. Hibás javítási egység meghatározása. A megállapított hibahely javítása az előírt technológiának megfelelően. A javított áramkör beüzemelése. Funkcionális ellenőrző mérések elvégzése. A javítási művelet dokumentálása.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3B25B2" w:rsidRDefault="003B25B2" w:rsidP="003B25B2">
            <w:pPr>
              <w:tabs>
                <w:tab w:val="left" w:pos="1418"/>
                <w:tab w:val="right" w:pos="9072"/>
              </w:tabs>
              <w:spacing w:line="276" w:lineRule="auto"/>
              <w:jc w:val="both"/>
              <w:rPr>
                <w:rFonts w:eastAsia="Calibri"/>
                <w:sz w:val="20"/>
                <w:szCs w:val="20"/>
                <w:lang w:eastAsia="en-US"/>
              </w:rPr>
            </w:pPr>
            <w:r w:rsidRPr="009C2415">
              <w:rPr>
                <w:rFonts w:eastAsia="Calibri"/>
                <w:sz w:val="20"/>
                <w:szCs w:val="20"/>
                <w:lang w:eastAsia="en-US"/>
              </w:rPr>
              <w:t>Műveleti erősítős invertáló alapkapcsolás</w:t>
            </w:r>
            <w:r>
              <w:rPr>
                <w:rFonts w:eastAsia="Calibri"/>
                <w:sz w:val="20"/>
                <w:szCs w:val="20"/>
                <w:lang w:eastAsia="en-US"/>
              </w:rPr>
              <w:t xml:space="preserve">, </w:t>
            </w:r>
            <w:r w:rsidRPr="003B25B2">
              <w:rPr>
                <w:rFonts w:eastAsia="Calibri"/>
                <w:sz w:val="20"/>
                <w:szCs w:val="20"/>
                <w:lang w:eastAsia="en-US"/>
              </w:rPr>
              <w:t>nem invertáló alapkapcsolás</w:t>
            </w:r>
            <w:r>
              <w:rPr>
                <w:rFonts w:eastAsia="Calibri"/>
                <w:sz w:val="20"/>
                <w:szCs w:val="20"/>
                <w:lang w:eastAsia="en-US"/>
              </w:rPr>
              <w:t xml:space="preserve">, </w:t>
            </w:r>
            <w:r w:rsidRPr="003B25B2">
              <w:rPr>
                <w:rFonts w:eastAsia="Calibri"/>
                <w:sz w:val="20"/>
                <w:szCs w:val="20"/>
                <w:lang w:eastAsia="en-US"/>
              </w:rPr>
              <w:t>összegző és kül</w:t>
            </w:r>
            <w:r>
              <w:rPr>
                <w:rFonts w:eastAsia="Calibri"/>
                <w:sz w:val="20"/>
                <w:szCs w:val="20"/>
                <w:lang w:eastAsia="en-US"/>
              </w:rPr>
              <w:t xml:space="preserve">önbségképző áramkör vizsgálata. </w:t>
            </w:r>
            <w:r w:rsidRPr="003B25B2">
              <w:rPr>
                <w:rFonts w:eastAsia="Calibri"/>
                <w:sz w:val="20"/>
                <w:szCs w:val="20"/>
                <w:lang w:eastAsia="en-US"/>
              </w:rPr>
              <w:t>Műveleti erősítős digitál/analóg konverter,</w:t>
            </w:r>
            <w:r>
              <w:rPr>
                <w:rFonts w:eastAsia="Calibri"/>
                <w:sz w:val="20"/>
                <w:szCs w:val="20"/>
                <w:lang w:eastAsia="en-US"/>
              </w:rPr>
              <w:t xml:space="preserve"> v</w:t>
            </w:r>
            <w:r w:rsidRPr="003B25B2">
              <w:rPr>
                <w:rFonts w:eastAsia="Calibri"/>
                <w:sz w:val="20"/>
                <w:szCs w:val="20"/>
                <w:lang w:eastAsia="en-US"/>
              </w:rPr>
              <w:t>áltakozó feszültségű műveleti erősítős kapcsolások</w:t>
            </w:r>
            <w:r>
              <w:rPr>
                <w:rFonts w:eastAsia="Calibri"/>
                <w:sz w:val="20"/>
                <w:szCs w:val="20"/>
                <w:lang w:eastAsia="en-US"/>
              </w:rPr>
              <w:t xml:space="preserve"> vizsgálata.</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3B25B2" w:rsidP="003B25B2">
            <w:pPr>
              <w:spacing w:line="276" w:lineRule="auto"/>
              <w:jc w:val="both"/>
              <w:rPr>
                <w:b/>
              </w:rPr>
            </w:pPr>
            <w:r w:rsidRPr="009F320B">
              <w:rPr>
                <w:rFonts w:eastAsia="Calibri"/>
                <w:sz w:val="20"/>
                <w:szCs w:val="20"/>
                <w:lang w:eastAsia="en-US"/>
              </w:rPr>
              <w:t>Impulzusjellemzők mérése: lefutási idő, felfutási idő, túllövés, tetőesés, impulzus idő, periódus idő, impulzus ismétlődési frekvencia, kitöltési tényező. Tranzisztorok és műveleti erősítők kapcsoló üzemű jellemzőnek mérése.</w:t>
            </w:r>
            <w:r w:rsidR="00404988">
              <w:rPr>
                <w:rFonts w:eastAsia="Calibri"/>
                <w:sz w:val="20"/>
                <w:szCs w:val="20"/>
                <w:lang w:eastAsia="en-US"/>
              </w:rPr>
              <w:t xml:space="preserve"> </w:t>
            </w:r>
            <w:r w:rsidRPr="009C2415">
              <w:rPr>
                <w:sz w:val="20"/>
                <w:szCs w:val="20"/>
              </w:rPr>
              <w:t>Mérési jegyzőkönyv készítése.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3B25B2" w:rsidP="003B25B2">
            <w:pPr>
              <w:spacing w:line="276" w:lineRule="auto"/>
              <w:jc w:val="both"/>
              <w:rPr>
                <w:b/>
              </w:rPr>
            </w:pPr>
            <w:r w:rsidRPr="009F320B">
              <w:rPr>
                <w:rFonts w:eastAsia="Calibri"/>
                <w:sz w:val="20"/>
                <w:szCs w:val="20"/>
                <w:lang w:eastAsia="en-US"/>
              </w:rPr>
              <w:t>Astabil</w:t>
            </w:r>
            <w:r>
              <w:rPr>
                <w:rFonts w:eastAsia="Calibri"/>
                <w:sz w:val="20"/>
                <w:szCs w:val="20"/>
                <w:lang w:eastAsia="en-US"/>
              </w:rPr>
              <w:t>, monostabil, bistabil</w:t>
            </w:r>
            <w:r w:rsidRPr="009F320B">
              <w:rPr>
                <w:rFonts w:eastAsia="Calibri"/>
                <w:sz w:val="20"/>
                <w:szCs w:val="20"/>
                <w:lang w:eastAsia="en-US"/>
              </w:rPr>
              <w:t xml:space="preserve"> multivibrátor mérése: jelalakok, kitöltési tényező, frekvencia, amplitúdó mérése.</w:t>
            </w:r>
            <w:r w:rsidR="00404988">
              <w:rPr>
                <w:rFonts w:eastAsia="Calibri"/>
                <w:sz w:val="20"/>
                <w:szCs w:val="20"/>
                <w:lang w:eastAsia="en-US"/>
              </w:rPr>
              <w:t xml:space="preserve"> </w:t>
            </w:r>
            <w:r w:rsidRPr="009F320B">
              <w:rPr>
                <w:rFonts w:eastAsia="Calibri"/>
                <w:sz w:val="20"/>
                <w:szCs w:val="20"/>
                <w:lang w:eastAsia="en-US"/>
              </w:rPr>
              <w:t>Schmitt-trigger vizsgálata: jelalakok, kitöltési tényező, frekvencia, amplitúdó mérése. Hiszterézis feszültség.</w:t>
            </w:r>
            <w:r w:rsidR="00404988">
              <w:rPr>
                <w:rFonts w:eastAsia="Calibri"/>
                <w:sz w:val="20"/>
                <w:szCs w:val="20"/>
                <w:lang w:eastAsia="en-US"/>
              </w:rPr>
              <w:t xml:space="preserve"> </w:t>
            </w:r>
            <w:r w:rsidRPr="009C2415">
              <w:rPr>
                <w:sz w:val="20"/>
                <w:szCs w:val="20"/>
              </w:rPr>
              <w:t>Mérési jegyzőkönyv készítése.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3B25B2" w:rsidP="003B25B2">
            <w:pPr>
              <w:spacing w:line="276" w:lineRule="auto"/>
              <w:jc w:val="both"/>
              <w:rPr>
                <w:b/>
              </w:rPr>
            </w:pPr>
            <w:r w:rsidRPr="009F320B">
              <w:rPr>
                <w:rFonts w:eastAsia="Calibri"/>
                <w:sz w:val="20"/>
                <w:szCs w:val="20"/>
                <w:lang w:eastAsia="en-US"/>
              </w:rPr>
              <w:t>Logikai kapukat tartalmazó integrált áramkör működésének ellenőrzése. TTL-rendszerű integrált áramkörök kimeneti villamos jellemzőinek mérése.</w:t>
            </w:r>
            <w:r w:rsidR="00404988">
              <w:rPr>
                <w:rFonts w:eastAsia="Calibri"/>
                <w:sz w:val="20"/>
                <w:szCs w:val="20"/>
                <w:lang w:eastAsia="en-US"/>
              </w:rPr>
              <w:t xml:space="preserve"> </w:t>
            </w:r>
            <w:r w:rsidRPr="009F320B">
              <w:rPr>
                <w:rFonts w:eastAsia="Calibri"/>
                <w:sz w:val="20"/>
                <w:szCs w:val="20"/>
                <w:lang w:eastAsia="en-US"/>
              </w:rPr>
              <w:t>CMOS-rendszerű integrált áramkörök kimeneti villamos jellemzőinek mérése.</w:t>
            </w:r>
            <w:r w:rsidR="00404988">
              <w:rPr>
                <w:rFonts w:eastAsia="Calibri"/>
                <w:sz w:val="20"/>
                <w:szCs w:val="20"/>
                <w:lang w:eastAsia="en-US"/>
              </w:rPr>
              <w:t xml:space="preserve"> </w:t>
            </w:r>
            <w:r w:rsidRPr="009C2415">
              <w:rPr>
                <w:sz w:val="20"/>
                <w:szCs w:val="20"/>
              </w:rPr>
              <w:t>Mérési jegyzőkönyv készítése.</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3B25B2" w:rsidP="00A96372">
            <w:pPr>
              <w:spacing w:line="276" w:lineRule="auto"/>
              <w:jc w:val="both"/>
              <w:rPr>
                <w:b/>
              </w:rPr>
            </w:pPr>
            <w:r w:rsidRPr="00175F56">
              <w:rPr>
                <w:rFonts w:eastAsia="Calibri"/>
                <w:sz w:val="20"/>
                <w:szCs w:val="20"/>
                <w:lang w:eastAsia="en-US"/>
              </w:rPr>
              <w:t>Időrelék vizsgálata: késleltetve meghúzó időrelé vizsgálata, késleltetve elengedő időrelé vizsgálata, késleltetve meghúzó és elengedő időrelé vizsgálata.</w:t>
            </w:r>
            <w:r w:rsidR="00404988">
              <w:rPr>
                <w:rFonts w:eastAsia="Calibri"/>
                <w:sz w:val="20"/>
                <w:szCs w:val="20"/>
                <w:lang w:eastAsia="en-US"/>
              </w:rPr>
              <w:t xml:space="preserve"> </w:t>
            </w:r>
            <w:r w:rsidR="00A96372" w:rsidRPr="00175F56">
              <w:rPr>
                <w:rFonts w:eastAsia="Calibri"/>
                <w:sz w:val="20"/>
                <w:szCs w:val="20"/>
                <w:lang w:eastAsia="en-US"/>
              </w:rPr>
              <w:t xml:space="preserve">Logikai feltételek </w:t>
            </w:r>
            <w:r w:rsidR="00A96372">
              <w:rPr>
                <w:rFonts w:eastAsia="Calibri"/>
                <w:sz w:val="20"/>
                <w:szCs w:val="20"/>
                <w:lang w:eastAsia="en-US"/>
              </w:rPr>
              <w:t xml:space="preserve">realizálása relék segítségével. </w:t>
            </w:r>
            <w:r w:rsidR="00A96372" w:rsidRPr="00175F56">
              <w:rPr>
                <w:rFonts w:eastAsia="Calibri"/>
                <w:sz w:val="20"/>
                <w:szCs w:val="20"/>
                <w:lang w:eastAsia="en-US"/>
              </w:rPr>
              <w:t>Tagadás, ÉS kapcsolat, VAGY kapcsolat megvalósítása relékkel.</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0B709F" w:rsidTr="000B709F">
        <w:trPr>
          <w:trHeight w:val="794"/>
        </w:trPr>
        <w:tc>
          <w:tcPr>
            <w:tcW w:w="661" w:type="dxa"/>
            <w:vAlign w:val="center"/>
          </w:tcPr>
          <w:p w:rsidR="000B709F" w:rsidRPr="00AA2B5E" w:rsidRDefault="000B709F" w:rsidP="00090A1B">
            <w:pPr>
              <w:jc w:val="center"/>
              <w:rPr>
                <w:b/>
              </w:rPr>
            </w:pPr>
          </w:p>
        </w:tc>
        <w:tc>
          <w:tcPr>
            <w:tcW w:w="923" w:type="dxa"/>
            <w:vAlign w:val="center"/>
          </w:tcPr>
          <w:p w:rsidR="000B709F" w:rsidRPr="00AA2B5E" w:rsidRDefault="000B709F" w:rsidP="00090A1B">
            <w:pPr>
              <w:jc w:val="center"/>
              <w:rPr>
                <w:b/>
              </w:rPr>
            </w:pPr>
          </w:p>
        </w:tc>
        <w:tc>
          <w:tcPr>
            <w:tcW w:w="657" w:type="dxa"/>
            <w:vAlign w:val="center"/>
          </w:tcPr>
          <w:p w:rsidR="000B709F" w:rsidRPr="00746C54" w:rsidRDefault="00EC6306" w:rsidP="00746C54">
            <w:pPr>
              <w:spacing w:line="276" w:lineRule="auto"/>
              <w:jc w:val="center"/>
              <w:rPr>
                <w:sz w:val="20"/>
                <w:szCs w:val="20"/>
              </w:rPr>
            </w:pPr>
            <w:r>
              <w:rPr>
                <w:sz w:val="20"/>
                <w:szCs w:val="20"/>
              </w:rPr>
              <w:t>8</w:t>
            </w:r>
          </w:p>
        </w:tc>
        <w:tc>
          <w:tcPr>
            <w:tcW w:w="4781" w:type="dxa"/>
          </w:tcPr>
          <w:p w:rsidR="000B709F" w:rsidRPr="00AA2B5E" w:rsidRDefault="00A96372" w:rsidP="00A96372">
            <w:pPr>
              <w:spacing w:line="276" w:lineRule="auto"/>
              <w:jc w:val="both"/>
              <w:rPr>
                <w:b/>
              </w:rPr>
            </w:pPr>
            <w:r w:rsidRPr="00175F56">
              <w:rPr>
                <w:rFonts w:eastAsia="Calibri"/>
                <w:sz w:val="20"/>
                <w:szCs w:val="20"/>
                <w:lang w:eastAsia="en-US"/>
              </w:rPr>
              <w:t>Időfüggetlen logikai feladatok tervezése megépítése relékkel.</w:t>
            </w:r>
            <w:r w:rsidR="00404988">
              <w:rPr>
                <w:rFonts w:eastAsia="Calibri"/>
                <w:sz w:val="20"/>
                <w:szCs w:val="20"/>
                <w:lang w:eastAsia="en-US"/>
              </w:rPr>
              <w:t xml:space="preserve"> </w:t>
            </w:r>
            <w:r w:rsidRPr="00175F56">
              <w:rPr>
                <w:rFonts w:eastAsia="Calibri"/>
                <w:sz w:val="20"/>
                <w:szCs w:val="20"/>
                <w:lang w:eastAsia="en-US"/>
              </w:rPr>
              <w:t>Időrelék gyakorlati alkalmazása: késleltetve meghúzó; késleltetve elengedő; késleltetve meghúzó és elengedő.</w:t>
            </w:r>
          </w:p>
        </w:tc>
        <w:tc>
          <w:tcPr>
            <w:tcW w:w="846" w:type="dxa"/>
          </w:tcPr>
          <w:p w:rsidR="000B709F" w:rsidRPr="00AA2B5E" w:rsidRDefault="000B709F" w:rsidP="001411B8">
            <w:pPr>
              <w:jc w:val="center"/>
              <w:rPr>
                <w:b/>
              </w:rPr>
            </w:pPr>
          </w:p>
        </w:tc>
        <w:tc>
          <w:tcPr>
            <w:tcW w:w="923" w:type="dxa"/>
          </w:tcPr>
          <w:p w:rsidR="000B709F" w:rsidRPr="00AA2B5E" w:rsidRDefault="000B709F" w:rsidP="001411B8">
            <w:pPr>
              <w:jc w:val="center"/>
              <w:rPr>
                <w:b/>
              </w:rPr>
            </w:pPr>
          </w:p>
        </w:tc>
        <w:tc>
          <w:tcPr>
            <w:tcW w:w="1382" w:type="dxa"/>
          </w:tcPr>
          <w:p w:rsidR="000B709F" w:rsidRPr="00AA2B5E" w:rsidRDefault="000B709F" w:rsidP="001411B8">
            <w:pPr>
              <w:jc w:val="center"/>
              <w:rPr>
                <w:b/>
              </w:rPr>
            </w:pPr>
          </w:p>
        </w:tc>
      </w:tr>
      <w:tr w:rsidR="00A96372" w:rsidTr="000B709F">
        <w:trPr>
          <w:trHeight w:val="794"/>
        </w:trPr>
        <w:tc>
          <w:tcPr>
            <w:tcW w:w="661" w:type="dxa"/>
            <w:vAlign w:val="center"/>
          </w:tcPr>
          <w:p w:rsidR="00A96372" w:rsidRPr="00AA2B5E" w:rsidRDefault="00A96372" w:rsidP="00090A1B">
            <w:pPr>
              <w:jc w:val="center"/>
              <w:rPr>
                <w:b/>
              </w:rPr>
            </w:pPr>
          </w:p>
        </w:tc>
        <w:tc>
          <w:tcPr>
            <w:tcW w:w="923" w:type="dxa"/>
            <w:vAlign w:val="center"/>
          </w:tcPr>
          <w:p w:rsidR="00A96372" w:rsidRPr="00AA2B5E" w:rsidRDefault="00A96372" w:rsidP="00090A1B">
            <w:pPr>
              <w:jc w:val="center"/>
              <w:rPr>
                <w:b/>
              </w:rPr>
            </w:pPr>
          </w:p>
        </w:tc>
        <w:tc>
          <w:tcPr>
            <w:tcW w:w="657" w:type="dxa"/>
            <w:vAlign w:val="center"/>
          </w:tcPr>
          <w:p w:rsidR="00A96372" w:rsidRPr="00746C54" w:rsidRDefault="00A96372" w:rsidP="00746C54">
            <w:pPr>
              <w:spacing w:line="276" w:lineRule="auto"/>
              <w:jc w:val="center"/>
              <w:rPr>
                <w:sz w:val="20"/>
                <w:szCs w:val="20"/>
              </w:rPr>
            </w:pPr>
            <w:r>
              <w:rPr>
                <w:sz w:val="20"/>
                <w:szCs w:val="20"/>
              </w:rPr>
              <w:t>8</w:t>
            </w:r>
          </w:p>
        </w:tc>
        <w:tc>
          <w:tcPr>
            <w:tcW w:w="4781" w:type="dxa"/>
          </w:tcPr>
          <w:p w:rsidR="00A96372" w:rsidRPr="00175F56" w:rsidRDefault="00A96372" w:rsidP="00622920">
            <w:pPr>
              <w:tabs>
                <w:tab w:val="left" w:pos="1418"/>
                <w:tab w:val="right" w:pos="9072"/>
              </w:tabs>
              <w:autoSpaceDE/>
              <w:autoSpaceDN/>
              <w:spacing w:line="276" w:lineRule="auto"/>
              <w:jc w:val="both"/>
              <w:rPr>
                <w:rFonts w:eastAsia="Calibri"/>
                <w:sz w:val="20"/>
                <w:szCs w:val="20"/>
                <w:lang w:eastAsia="en-US"/>
              </w:rPr>
            </w:pPr>
            <w:r w:rsidRPr="00175F56">
              <w:rPr>
                <w:rFonts w:eastAsia="Calibri"/>
                <w:sz w:val="20"/>
                <w:szCs w:val="20"/>
                <w:lang w:eastAsia="en-US"/>
              </w:rPr>
              <w:t>Összetett vezérlések tervezése, megvalósítása: sorrendi vezérlések tervezése, megvalósítása; lefutó vezérlések tervezése, megvalósítása.</w:t>
            </w:r>
            <w:r w:rsidR="00404988">
              <w:rPr>
                <w:rFonts w:eastAsia="Calibri"/>
                <w:sz w:val="20"/>
                <w:szCs w:val="20"/>
                <w:lang w:eastAsia="en-US"/>
              </w:rPr>
              <w:t xml:space="preserve"> </w:t>
            </w:r>
            <w:r w:rsidRPr="00175F56">
              <w:rPr>
                <w:rFonts w:eastAsia="Calibri"/>
                <w:sz w:val="20"/>
                <w:szCs w:val="20"/>
                <w:lang w:eastAsia="en-US"/>
              </w:rPr>
              <w:t>Villamos motorok indításának vezérlése, nyomógombos közvetlen vezérlés.</w:t>
            </w:r>
          </w:p>
        </w:tc>
        <w:tc>
          <w:tcPr>
            <w:tcW w:w="846" w:type="dxa"/>
          </w:tcPr>
          <w:p w:rsidR="00A96372" w:rsidRPr="00AA2B5E" w:rsidRDefault="00A96372" w:rsidP="001411B8">
            <w:pPr>
              <w:jc w:val="center"/>
              <w:rPr>
                <w:b/>
              </w:rPr>
            </w:pPr>
          </w:p>
        </w:tc>
        <w:tc>
          <w:tcPr>
            <w:tcW w:w="923" w:type="dxa"/>
          </w:tcPr>
          <w:p w:rsidR="00A96372" w:rsidRPr="00AA2B5E" w:rsidRDefault="00A96372" w:rsidP="001411B8">
            <w:pPr>
              <w:jc w:val="center"/>
              <w:rPr>
                <w:b/>
              </w:rPr>
            </w:pPr>
          </w:p>
        </w:tc>
        <w:tc>
          <w:tcPr>
            <w:tcW w:w="1382" w:type="dxa"/>
          </w:tcPr>
          <w:p w:rsidR="00A96372" w:rsidRPr="00AA2B5E" w:rsidRDefault="00A96372" w:rsidP="001411B8">
            <w:pPr>
              <w:jc w:val="center"/>
              <w:rPr>
                <w:b/>
              </w:rPr>
            </w:pPr>
          </w:p>
        </w:tc>
      </w:tr>
      <w:tr w:rsidR="00A96372" w:rsidTr="000B709F">
        <w:trPr>
          <w:trHeight w:val="794"/>
        </w:trPr>
        <w:tc>
          <w:tcPr>
            <w:tcW w:w="661" w:type="dxa"/>
            <w:vAlign w:val="center"/>
          </w:tcPr>
          <w:p w:rsidR="00A96372" w:rsidRPr="00AA2B5E" w:rsidRDefault="00A96372" w:rsidP="00090A1B">
            <w:pPr>
              <w:jc w:val="center"/>
              <w:rPr>
                <w:b/>
              </w:rPr>
            </w:pPr>
          </w:p>
        </w:tc>
        <w:tc>
          <w:tcPr>
            <w:tcW w:w="923" w:type="dxa"/>
            <w:vAlign w:val="center"/>
          </w:tcPr>
          <w:p w:rsidR="00A96372" w:rsidRPr="00AA2B5E" w:rsidRDefault="00A96372" w:rsidP="00090A1B">
            <w:pPr>
              <w:jc w:val="center"/>
              <w:rPr>
                <w:b/>
              </w:rPr>
            </w:pPr>
          </w:p>
        </w:tc>
        <w:tc>
          <w:tcPr>
            <w:tcW w:w="657" w:type="dxa"/>
            <w:vAlign w:val="center"/>
          </w:tcPr>
          <w:p w:rsidR="00A96372" w:rsidRPr="00EC6306" w:rsidRDefault="00A96372" w:rsidP="00090A1B">
            <w:pPr>
              <w:jc w:val="center"/>
              <w:rPr>
                <w:sz w:val="20"/>
                <w:szCs w:val="20"/>
              </w:rPr>
            </w:pPr>
            <w:r w:rsidRPr="00EC6306">
              <w:rPr>
                <w:sz w:val="20"/>
                <w:szCs w:val="20"/>
              </w:rPr>
              <w:t>8</w:t>
            </w:r>
          </w:p>
        </w:tc>
        <w:tc>
          <w:tcPr>
            <w:tcW w:w="4781" w:type="dxa"/>
          </w:tcPr>
          <w:p w:rsidR="00A96372" w:rsidRPr="00AA2B5E" w:rsidRDefault="00A96372" w:rsidP="00A96372">
            <w:pPr>
              <w:spacing w:line="276" w:lineRule="auto"/>
              <w:jc w:val="both"/>
              <w:rPr>
                <w:b/>
              </w:rPr>
            </w:pPr>
            <w:r w:rsidRPr="00175F56">
              <w:rPr>
                <w:rFonts w:eastAsia="Calibri"/>
                <w:sz w:val="20"/>
                <w:szCs w:val="20"/>
                <w:lang w:eastAsia="en-US"/>
              </w:rPr>
              <w:t>Távadók.</w:t>
            </w:r>
            <w:r w:rsidR="00404988">
              <w:rPr>
                <w:rFonts w:eastAsia="Calibri"/>
                <w:sz w:val="20"/>
                <w:szCs w:val="20"/>
                <w:lang w:eastAsia="en-US"/>
              </w:rPr>
              <w:t xml:space="preserve"> </w:t>
            </w:r>
            <w:r w:rsidRPr="00175F56">
              <w:rPr>
                <w:rFonts w:eastAsia="Calibri"/>
                <w:sz w:val="20"/>
                <w:szCs w:val="20"/>
                <w:lang w:eastAsia="en-US"/>
              </w:rPr>
              <w:t>Nyílt hatásláncú távadó vizsgálata.</w:t>
            </w:r>
            <w:r w:rsidR="00404988">
              <w:rPr>
                <w:rFonts w:eastAsia="Calibri"/>
                <w:sz w:val="20"/>
                <w:szCs w:val="20"/>
                <w:lang w:eastAsia="en-US"/>
              </w:rPr>
              <w:t xml:space="preserve"> </w:t>
            </w:r>
            <w:r w:rsidRPr="00175F56">
              <w:rPr>
                <w:rFonts w:eastAsia="Calibri"/>
                <w:sz w:val="20"/>
                <w:szCs w:val="20"/>
                <w:lang w:eastAsia="en-US"/>
              </w:rPr>
              <w:t>Zárt hatásláncú távadó vizsgálata.</w:t>
            </w:r>
            <w:r w:rsidR="00404988">
              <w:rPr>
                <w:rFonts w:eastAsia="Calibri"/>
                <w:sz w:val="20"/>
                <w:szCs w:val="20"/>
                <w:lang w:eastAsia="en-US"/>
              </w:rPr>
              <w:t xml:space="preserve"> </w:t>
            </w:r>
            <w:r w:rsidRPr="001D0842">
              <w:rPr>
                <w:rFonts w:eastAsia="Calibri"/>
                <w:sz w:val="20"/>
                <w:szCs w:val="20"/>
                <w:lang w:eastAsia="en-US"/>
              </w:rPr>
              <w:t>Visszacsatolt műveleti erősítős integráló tag.</w:t>
            </w:r>
            <w:r w:rsidR="00404988">
              <w:rPr>
                <w:rFonts w:eastAsia="Calibri"/>
                <w:sz w:val="20"/>
                <w:szCs w:val="20"/>
                <w:lang w:eastAsia="en-US"/>
              </w:rPr>
              <w:t xml:space="preserve"> </w:t>
            </w:r>
            <w:r w:rsidRPr="001D0842">
              <w:rPr>
                <w:rFonts w:eastAsia="Calibri"/>
                <w:sz w:val="20"/>
                <w:szCs w:val="20"/>
                <w:lang w:eastAsia="en-US"/>
              </w:rPr>
              <w:t>Differenciáló tag vizsgálata.</w:t>
            </w:r>
          </w:p>
        </w:tc>
        <w:tc>
          <w:tcPr>
            <w:tcW w:w="846" w:type="dxa"/>
          </w:tcPr>
          <w:p w:rsidR="00A96372" w:rsidRPr="00AA2B5E" w:rsidRDefault="00A96372" w:rsidP="001411B8">
            <w:pPr>
              <w:jc w:val="center"/>
              <w:rPr>
                <w:b/>
              </w:rPr>
            </w:pPr>
          </w:p>
        </w:tc>
        <w:tc>
          <w:tcPr>
            <w:tcW w:w="923" w:type="dxa"/>
          </w:tcPr>
          <w:p w:rsidR="00A96372" w:rsidRPr="00AA2B5E" w:rsidRDefault="00A96372" w:rsidP="001411B8">
            <w:pPr>
              <w:jc w:val="center"/>
              <w:rPr>
                <w:b/>
              </w:rPr>
            </w:pPr>
          </w:p>
        </w:tc>
        <w:tc>
          <w:tcPr>
            <w:tcW w:w="1382" w:type="dxa"/>
          </w:tcPr>
          <w:p w:rsidR="00A96372" w:rsidRPr="00AA2B5E" w:rsidRDefault="00A96372" w:rsidP="001411B8">
            <w:pPr>
              <w:jc w:val="center"/>
              <w:rPr>
                <w:b/>
              </w:rPr>
            </w:pPr>
          </w:p>
        </w:tc>
      </w:tr>
      <w:tr w:rsidR="00A96372" w:rsidTr="000B709F">
        <w:trPr>
          <w:trHeight w:val="794"/>
        </w:trPr>
        <w:tc>
          <w:tcPr>
            <w:tcW w:w="661" w:type="dxa"/>
            <w:vAlign w:val="center"/>
          </w:tcPr>
          <w:p w:rsidR="00A96372" w:rsidRPr="00AA2B5E" w:rsidRDefault="00A96372" w:rsidP="00090A1B">
            <w:pPr>
              <w:jc w:val="center"/>
              <w:rPr>
                <w:b/>
              </w:rPr>
            </w:pPr>
          </w:p>
        </w:tc>
        <w:tc>
          <w:tcPr>
            <w:tcW w:w="923" w:type="dxa"/>
            <w:vAlign w:val="center"/>
          </w:tcPr>
          <w:p w:rsidR="00A96372" w:rsidRPr="00AA2B5E" w:rsidRDefault="00A96372" w:rsidP="00090A1B">
            <w:pPr>
              <w:jc w:val="center"/>
              <w:rPr>
                <w:b/>
              </w:rPr>
            </w:pPr>
          </w:p>
        </w:tc>
        <w:tc>
          <w:tcPr>
            <w:tcW w:w="657" w:type="dxa"/>
            <w:vAlign w:val="center"/>
          </w:tcPr>
          <w:p w:rsidR="00A96372" w:rsidRPr="00EC6306" w:rsidRDefault="00A96372" w:rsidP="00090A1B">
            <w:pPr>
              <w:jc w:val="center"/>
              <w:rPr>
                <w:sz w:val="20"/>
                <w:szCs w:val="20"/>
              </w:rPr>
            </w:pPr>
            <w:r w:rsidRPr="00EC6306">
              <w:rPr>
                <w:sz w:val="20"/>
                <w:szCs w:val="20"/>
              </w:rPr>
              <w:t>8</w:t>
            </w:r>
          </w:p>
        </w:tc>
        <w:tc>
          <w:tcPr>
            <w:tcW w:w="4781" w:type="dxa"/>
          </w:tcPr>
          <w:p w:rsidR="00A96372" w:rsidRPr="00AA2B5E" w:rsidRDefault="00A96372" w:rsidP="00A96372">
            <w:pPr>
              <w:spacing w:line="276" w:lineRule="auto"/>
              <w:jc w:val="both"/>
              <w:rPr>
                <w:b/>
              </w:rPr>
            </w:pPr>
            <w:r w:rsidRPr="001D0842">
              <w:rPr>
                <w:rFonts w:eastAsia="Calibri"/>
                <w:sz w:val="20"/>
                <w:szCs w:val="20"/>
                <w:lang w:eastAsia="en-US"/>
              </w:rPr>
              <w:t>Passzív PI szabályozó vizsgálata.</w:t>
            </w:r>
            <w:r w:rsidR="00404988">
              <w:rPr>
                <w:rFonts w:eastAsia="Calibri"/>
                <w:sz w:val="20"/>
                <w:szCs w:val="20"/>
                <w:lang w:eastAsia="en-US"/>
              </w:rPr>
              <w:t xml:space="preserve"> </w:t>
            </w:r>
            <w:r w:rsidRPr="001D0842">
              <w:rPr>
                <w:rFonts w:eastAsia="Calibri"/>
                <w:sz w:val="20"/>
                <w:szCs w:val="20"/>
                <w:lang w:eastAsia="en-US"/>
              </w:rPr>
              <w:t>Aktív PI szabályozó vizsgálata.</w:t>
            </w:r>
            <w:r w:rsidR="00404988">
              <w:rPr>
                <w:rFonts w:eastAsia="Calibri"/>
                <w:sz w:val="20"/>
                <w:szCs w:val="20"/>
                <w:lang w:eastAsia="en-US"/>
              </w:rPr>
              <w:t xml:space="preserve"> </w:t>
            </w:r>
            <w:r w:rsidRPr="001D0842">
              <w:rPr>
                <w:rFonts w:eastAsia="Calibri"/>
                <w:sz w:val="20"/>
                <w:szCs w:val="20"/>
                <w:lang w:eastAsia="en-US"/>
              </w:rPr>
              <w:t>PD szabályozó vizsgálata.</w:t>
            </w:r>
            <w:r w:rsidR="00404988">
              <w:rPr>
                <w:rFonts w:eastAsia="Calibri"/>
                <w:sz w:val="20"/>
                <w:szCs w:val="20"/>
                <w:lang w:eastAsia="en-US"/>
              </w:rPr>
              <w:t xml:space="preserve"> </w:t>
            </w:r>
            <w:r w:rsidRPr="001D0842">
              <w:rPr>
                <w:rFonts w:eastAsia="Calibri"/>
                <w:sz w:val="20"/>
                <w:szCs w:val="20"/>
                <w:lang w:eastAsia="en-US"/>
              </w:rPr>
              <w:t>PID szabályozó vizsgálata.</w:t>
            </w:r>
          </w:p>
        </w:tc>
        <w:tc>
          <w:tcPr>
            <w:tcW w:w="846" w:type="dxa"/>
          </w:tcPr>
          <w:p w:rsidR="00A96372" w:rsidRPr="00AA2B5E" w:rsidRDefault="00A96372" w:rsidP="001411B8">
            <w:pPr>
              <w:jc w:val="center"/>
              <w:rPr>
                <w:b/>
              </w:rPr>
            </w:pPr>
          </w:p>
        </w:tc>
        <w:tc>
          <w:tcPr>
            <w:tcW w:w="923" w:type="dxa"/>
          </w:tcPr>
          <w:p w:rsidR="00A96372" w:rsidRPr="00AA2B5E" w:rsidRDefault="00A96372" w:rsidP="001411B8">
            <w:pPr>
              <w:jc w:val="center"/>
              <w:rPr>
                <w:b/>
              </w:rPr>
            </w:pPr>
          </w:p>
        </w:tc>
        <w:tc>
          <w:tcPr>
            <w:tcW w:w="1382" w:type="dxa"/>
          </w:tcPr>
          <w:p w:rsidR="00A96372" w:rsidRPr="00AA2B5E" w:rsidRDefault="00A96372" w:rsidP="001411B8">
            <w:pPr>
              <w:jc w:val="center"/>
              <w:rPr>
                <w:b/>
              </w:rPr>
            </w:pPr>
          </w:p>
        </w:tc>
      </w:tr>
      <w:tr w:rsidR="00A96372" w:rsidTr="000B709F">
        <w:trPr>
          <w:trHeight w:val="794"/>
        </w:trPr>
        <w:tc>
          <w:tcPr>
            <w:tcW w:w="661" w:type="dxa"/>
            <w:vAlign w:val="center"/>
          </w:tcPr>
          <w:p w:rsidR="00A96372" w:rsidRPr="00AA2B5E" w:rsidRDefault="00A96372" w:rsidP="00090A1B">
            <w:pPr>
              <w:jc w:val="center"/>
              <w:rPr>
                <w:b/>
              </w:rPr>
            </w:pPr>
          </w:p>
        </w:tc>
        <w:tc>
          <w:tcPr>
            <w:tcW w:w="923" w:type="dxa"/>
            <w:vAlign w:val="center"/>
          </w:tcPr>
          <w:p w:rsidR="00A96372" w:rsidRPr="00AA2B5E" w:rsidRDefault="00A96372" w:rsidP="00090A1B">
            <w:pPr>
              <w:jc w:val="center"/>
              <w:rPr>
                <w:b/>
              </w:rPr>
            </w:pPr>
          </w:p>
        </w:tc>
        <w:tc>
          <w:tcPr>
            <w:tcW w:w="657" w:type="dxa"/>
            <w:vAlign w:val="center"/>
          </w:tcPr>
          <w:p w:rsidR="00A96372" w:rsidRPr="00EC6306" w:rsidRDefault="00A96372" w:rsidP="00090A1B">
            <w:pPr>
              <w:jc w:val="center"/>
              <w:rPr>
                <w:sz w:val="20"/>
                <w:szCs w:val="20"/>
              </w:rPr>
            </w:pPr>
            <w:r w:rsidRPr="00EC6306">
              <w:rPr>
                <w:sz w:val="20"/>
                <w:szCs w:val="20"/>
              </w:rPr>
              <w:t>8</w:t>
            </w:r>
          </w:p>
        </w:tc>
        <w:tc>
          <w:tcPr>
            <w:tcW w:w="4781" w:type="dxa"/>
          </w:tcPr>
          <w:p w:rsidR="00A96372" w:rsidRPr="00A96372" w:rsidRDefault="00A96372" w:rsidP="00A96372">
            <w:pPr>
              <w:autoSpaceDE/>
              <w:autoSpaceDN/>
              <w:spacing w:line="276" w:lineRule="auto"/>
              <w:jc w:val="both"/>
              <w:rPr>
                <w:rFonts w:eastAsia="Calibri"/>
                <w:sz w:val="20"/>
                <w:szCs w:val="20"/>
                <w:lang w:eastAsia="en-US"/>
              </w:rPr>
            </w:pPr>
            <w:r w:rsidRPr="001D0842">
              <w:rPr>
                <w:rFonts w:eastAsia="Calibri"/>
                <w:sz w:val="20"/>
                <w:szCs w:val="20"/>
                <w:lang w:eastAsia="en-US"/>
              </w:rPr>
              <w:t>Hőmérséklet szabályozás megvalósítása, vizsgálata. Tirisztoros teljesítményszabályozás megvalósítása, vizsgálata. Folyadékszint</w:t>
            </w:r>
            <w:r w:rsidR="00404988">
              <w:rPr>
                <w:rFonts w:eastAsia="Calibri"/>
                <w:sz w:val="20"/>
                <w:szCs w:val="20"/>
                <w:lang w:eastAsia="en-US"/>
              </w:rPr>
              <w:t>-</w:t>
            </w:r>
            <w:r w:rsidRPr="001D0842">
              <w:rPr>
                <w:rFonts w:eastAsia="Calibri"/>
                <w:sz w:val="20"/>
                <w:szCs w:val="20"/>
                <w:lang w:eastAsia="en-US"/>
              </w:rPr>
              <w:t>szabályozás vizsgálata.</w:t>
            </w:r>
            <w:r w:rsidR="00404988">
              <w:rPr>
                <w:rFonts w:eastAsia="Calibri"/>
                <w:sz w:val="20"/>
                <w:szCs w:val="20"/>
                <w:lang w:eastAsia="en-US"/>
              </w:rPr>
              <w:t xml:space="preserve"> </w:t>
            </w:r>
            <w:r w:rsidRPr="001D0842">
              <w:rPr>
                <w:rFonts w:eastAsia="Calibri"/>
                <w:sz w:val="20"/>
                <w:szCs w:val="20"/>
                <w:lang w:eastAsia="en-US"/>
              </w:rPr>
              <w:t>Fordulatszám</w:t>
            </w:r>
            <w:r w:rsidR="00404988">
              <w:rPr>
                <w:rFonts w:eastAsia="Calibri"/>
                <w:sz w:val="20"/>
                <w:szCs w:val="20"/>
                <w:lang w:eastAsia="en-US"/>
              </w:rPr>
              <w:t>-</w:t>
            </w:r>
            <w:r w:rsidRPr="001D0842">
              <w:rPr>
                <w:rFonts w:eastAsia="Calibri"/>
                <w:sz w:val="20"/>
                <w:szCs w:val="20"/>
                <w:lang w:eastAsia="en-US"/>
              </w:rPr>
              <w:t>szabályozás aszinkron motorok esetében.</w:t>
            </w:r>
            <w:r w:rsidR="00404988">
              <w:rPr>
                <w:rFonts w:eastAsia="Calibri"/>
                <w:sz w:val="20"/>
                <w:szCs w:val="20"/>
                <w:lang w:eastAsia="en-US"/>
              </w:rPr>
              <w:t xml:space="preserve"> </w:t>
            </w:r>
            <w:r w:rsidRPr="001D0842">
              <w:rPr>
                <w:rFonts w:eastAsia="Calibri"/>
                <w:sz w:val="20"/>
                <w:szCs w:val="20"/>
                <w:lang w:eastAsia="en-US"/>
              </w:rPr>
              <w:t>Egyenáramú motorok fordulatszám szabályozása.</w:t>
            </w:r>
          </w:p>
        </w:tc>
        <w:tc>
          <w:tcPr>
            <w:tcW w:w="846" w:type="dxa"/>
          </w:tcPr>
          <w:p w:rsidR="00A96372" w:rsidRPr="00AA2B5E" w:rsidRDefault="00A96372" w:rsidP="001411B8">
            <w:pPr>
              <w:jc w:val="center"/>
              <w:rPr>
                <w:b/>
              </w:rPr>
            </w:pPr>
          </w:p>
        </w:tc>
        <w:tc>
          <w:tcPr>
            <w:tcW w:w="923" w:type="dxa"/>
          </w:tcPr>
          <w:p w:rsidR="00A96372" w:rsidRPr="00AA2B5E" w:rsidRDefault="00A96372" w:rsidP="001411B8">
            <w:pPr>
              <w:jc w:val="center"/>
              <w:rPr>
                <w:b/>
              </w:rPr>
            </w:pPr>
          </w:p>
        </w:tc>
        <w:tc>
          <w:tcPr>
            <w:tcW w:w="1382" w:type="dxa"/>
          </w:tcPr>
          <w:p w:rsidR="00A96372" w:rsidRPr="00AA2B5E" w:rsidRDefault="00A96372" w:rsidP="001411B8">
            <w:pPr>
              <w:jc w:val="center"/>
              <w:rPr>
                <w:b/>
              </w:rPr>
            </w:pPr>
          </w:p>
        </w:tc>
      </w:tr>
    </w:tbl>
    <w:p w:rsidR="00AB22E3" w:rsidRDefault="00AB22E3" w:rsidP="00853EE0">
      <w:pPr>
        <w:jc w:val="center"/>
        <w:rPr>
          <w:sz w:val="20"/>
          <w:szCs w:val="20"/>
        </w:rPr>
      </w:pPr>
    </w:p>
    <w:sectPr w:rsidR="00AB22E3" w:rsidSect="007E4751">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FC2" w:rsidRDefault="00261FC2" w:rsidP="00B2485D">
      <w:r>
        <w:separator/>
      </w:r>
    </w:p>
  </w:endnote>
  <w:endnote w:type="continuationSeparator" w:id="1">
    <w:p w:rsidR="00261FC2" w:rsidRDefault="00261FC2"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1B511E" w:rsidRDefault="001B511E">
        <w:pPr>
          <w:pStyle w:val="llb"/>
          <w:jc w:val="center"/>
        </w:pPr>
        <w:fldSimple w:instr="PAGE   \* MERGEFORMAT">
          <w:r w:rsidR="00404988">
            <w:rPr>
              <w:noProof/>
            </w:rPr>
            <w:t>1</w:t>
          </w:r>
        </w:fldSimple>
      </w:p>
      <w:p w:rsidR="001B511E" w:rsidRDefault="001B511E">
        <w:pPr>
          <w:pStyle w:val="llb"/>
          <w:jc w:val="center"/>
        </w:pPr>
        <w:r>
          <w:t>5452302.13evf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FC2" w:rsidRDefault="00261FC2" w:rsidP="00B2485D">
      <w:r>
        <w:separator/>
      </w:r>
    </w:p>
  </w:footnote>
  <w:footnote w:type="continuationSeparator" w:id="1">
    <w:p w:rsidR="00261FC2" w:rsidRDefault="00261FC2"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11E" w:rsidRPr="00340762" w:rsidRDefault="001B511E"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24E9E"/>
    <w:rsid w:val="00061263"/>
    <w:rsid w:val="00090A1B"/>
    <w:rsid w:val="00095201"/>
    <w:rsid w:val="000A46D8"/>
    <w:rsid w:val="000B579E"/>
    <w:rsid w:val="000B709F"/>
    <w:rsid w:val="000C0DDC"/>
    <w:rsid w:val="000D415E"/>
    <w:rsid w:val="00110398"/>
    <w:rsid w:val="001411B8"/>
    <w:rsid w:val="00164A00"/>
    <w:rsid w:val="00175F56"/>
    <w:rsid w:val="00183A93"/>
    <w:rsid w:val="001B511E"/>
    <w:rsid w:val="001D0842"/>
    <w:rsid w:val="00214EED"/>
    <w:rsid w:val="00261FC2"/>
    <w:rsid w:val="00264B0B"/>
    <w:rsid w:val="0028051B"/>
    <w:rsid w:val="002B6D9D"/>
    <w:rsid w:val="002D3294"/>
    <w:rsid w:val="002E6AD5"/>
    <w:rsid w:val="0030225A"/>
    <w:rsid w:val="00330B7C"/>
    <w:rsid w:val="00340762"/>
    <w:rsid w:val="0035197E"/>
    <w:rsid w:val="00385B18"/>
    <w:rsid w:val="003A3CDC"/>
    <w:rsid w:val="003B25B2"/>
    <w:rsid w:val="003C6965"/>
    <w:rsid w:val="003D5366"/>
    <w:rsid w:val="003F3D20"/>
    <w:rsid w:val="00404988"/>
    <w:rsid w:val="00416454"/>
    <w:rsid w:val="00424FB3"/>
    <w:rsid w:val="00492ADD"/>
    <w:rsid w:val="004B2342"/>
    <w:rsid w:val="004C7770"/>
    <w:rsid w:val="004F3AF4"/>
    <w:rsid w:val="00512211"/>
    <w:rsid w:val="005152B2"/>
    <w:rsid w:val="00567BE7"/>
    <w:rsid w:val="00572921"/>
    <w:rsid w:val="005E6AAD"/>
    <w:rsid w:val="005F1E25"/>
    <w:rsid w:val="00622920"/>
    <w:rsid w:val="00652C22"/>
    <w:rsid w:val="006C164A"/>
    <w:rsid w:val="006C3FF3"/>
    <w:rsid w:val="006C591C"/>
    <w:rsid w:val="00703883"/>
    <w:rsid w:val="00722418"/>
    <w:rsid w:val="00746652"/>
    <w:rsid w:val="00746C54"/>
    <w:rsid w:val="007E4751"/>
    <w:rsid w:val="00844B2E"/>
    <w:rsid w:val="00853EE0"/>
    <w:rsid w:val="008621EF"/>
    <w:rsid w:val="008A6B09"/>
    <w:rsid w:val="008C0910"/>
    <w:rsid w:val="008C4E11"/>
    <w:rsid w:val="008C5AF4"/>
    <w:rsid w:val="008F034E"/>
    <w:rsid w:val="00971AB4"/>
    <w:rsid w:val="00976899"/>
    <w:rsid w:val="00982610"/>
    <w:rsid w:val="009C0AA2"/>
    <w:rsid w:val="009C2415"/>
    <w:rsid w:val="009E1ACD"/>
    <w:rsid w:val="009E2592"/>
    <w:rsid w:val="009F0791"/>
    <w:rsid w:val="009F320B"/>
    <w:rsid w:val="00A40664"/>
    <w:rsid w:val="00A4253B"/>
    <w:rsid w:val="00A53D2C"/>
    <w:rsid w:val="00A707BE"/>
    <w:rsid w:val="00A96372"/>
    <w:rsid w:val="00AA03E2"/>
    <w:rsid w:val="00AA2B5E"/>
    <w:rsid w:val="00AB22E3"/>
    <w:rsid w:val="00AC109E"/>
    <w:rsid w:val="00AE511C"/>
    <w:rsid w:val="00B03D8D"/>
    <w:rsid w:val="00B2485D"/>
    <w:rsid w:val="00BF4D82"/>
    <w:rsid w:val="00BF7A62"/>
    <w:rsid w:val="00C41192"/>
    <w:rsid w:val="00C6286A"/>
    <w:rsid w:val="00C83C61"/>
    <w:rsid w:val="00CA663C"/>
    <w:rsid w:val="00D07254"/>
    <w:rsid w:val="00D17FF4"/>
    <w:rsid w:val="00D93ACD"/>
    <w:rsid w:val="00DC4068"/>
    <w:rsid w:val="00DD7EBB"/>
    <w:rsid w:val="00DE1168"/>
    <w:rsid w:val="00DE6760"/>
    <w:rsid w:val="00E3490F"/>
    <w:rsid w:val="00EC6306"/>
    <w:rsid w:val="00F22839"/>
    <w:rsid w:val="00F5462F"/>
    <w:rsid w:val="00F64AD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AutoShape 2"/>
        <o:r id="V:Rule2" type="connector" idref="#AutoShape 3"/>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5152B2"/>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5152B2"/>
    <w:pPr>
      <w:keepNext/>
      <w:jc w:val="center"/>
      <w:outlineLvl w:val="0"/>
    </w:pPr>
    <w:rPr>
      <w:sz w:val="52"/>
      <w:szCs w:val="52"/>
    </w:rPr>
  </w:style>
  <w:style w:type="paragraph" w:styleId="Cmsor2">
    <w:name w:val="heading 2"/>
    <w:basedOn w:val="Norml"/>
    <w:next w:val="Norml"/>
    <w:link w:val="Cmsor2Char"/>
    <w:uiPriority w:val="99"/>
    <w:qFormat/>
    <w:rsid w:val="005152B2"/>
    <w:pPr>
      <w:keepNext/>
      <w:outlineLvl w:val="1"/>
    </w:pPr>
    <w:rPr>
      <w:sz w:val="28"/>
      <w:szCs w:val="28"/>
    </w:rPr>
  </w:style>
  <w:style w:type="paragraph" w:styleId="Cmsor3">
    <w:name w:val="heading 3"/>
    <w:basedOn w:val="Norml"/>
    <w:next w:val="Norml"/>
    <w:link w:val="Cmsor3Char"/>
    <w:uiPriority w:val="99"/>
    <w:qFormat/>
    <w:rsid w:val="005152B2"/>
    <w:pPr>
      <w:keepNext/>
      <w:jc w:val="center"/>
      <w:outlineLvl w:val="2"/>
    </w:pPr>
    <w:rPr>
      <w:b/>
      <w:bCs/>
      <w:sz w:val="32"/>
      <w:szCs w:val="32"/>
    </w:rPr>
  </w:style>
  <w:style w:type="paragraph" w:styleId="Cmsor4">
    <w:name w:val="heading 4"/>
    <w:basedOn w:val="Norml"/>
    <w:next w:val="Norml"/>
    <w:link w:val="Cmsor4Char"/>
    <w:uiPriority w:val="99"/>
    <w:qFormat/>
    <w:rsid w:val="005152B2"/>
    <w:pPr>
      <w:keepNext/>
      <w:jc w:val="center"/>
      <w:outlineLvl w:val="3"/>
    </w:pPr>
    <w:rPr>
      <w:sz w:val="32"/>
      <w:szCs w:val="32"/>
    </w:rPr>
  </w:style>
  <w:style w:type="paragraph" w:styleId="Cmsor5">
    <w:name w:val="heading 5"/>
    <w:basedOn w:val="Norml"/>
    <w:next w:val="Norml"/>
    <w:link w:val="Cmsor5Char"/>
    <w:uiPriority w:val="99"/>
    <w:qFormat/>
    <w:rsid w:val="005152B2"/>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5152B2"/>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5152B2"/>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5152B2"/>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5152B2"/>
    <w:rPr>
      <w:rFonts w:cs="Times New Roman"/>
      <w:b/>
      <w:bCs/>
      <w:sz w:val="28"/>
      <w:szCs w:val="28"/>
    </w:rPr>
  </w:style>
  <w:style w:type="character" w:customStyle="1" w:styleId="Cmsor5Char">
    <w:name w:val="Címsor 5 Char"/>
    <w:basedOn w:val="Bekezdsalapbettpusa"/>
    <w:link w:val="Cmsor5"/>
    <w:uiPriority w:val="9"/>
    <w:semiHidden/>
    <w:locked/>
    <w:rsid w:val="005152B2"/>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B015-A322-47E9-BD44-AF5A613D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3799</Words>
  <Characters>26214</Characters>
  <Application>Microsoft Office Word</Application>
  <DocSecurity>0</DocSecurity>
  <Lines>218</Lines>
  <Paragraphs>59</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Windows-felhasználó</cp:lastModifiedBy>
  <cp:revision>4</cp:revision>
  <cp:lastPrinted>2017-06-26T11:33:00Z</cp:lastPrinted>
  <dcterms:created xsi:type="dcterms:W3CDTF">2018-10-08T15:24:00Z</dcterms:created>
  <dcterms:modified xsi:type="dcterms:W3CDTF">2018-10-08T16:36:00Z</dcterms:modified>
</cp:coreProperties>
</file>