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F5371A" w:rsidRDefault="00D50CD4" w:rsidP="00B80126">
      <w:pPr>
        <w:jc w:val="center"/>
        <w:rPr>
          <w:b/>
          <w:sz w:val="40"/>
          <w:szCs w:val="40"/>
        </w:rPr>
      </w:pPr>
      <w:r w:rsidRPr="005E5876">
        <w:rPr>
          <w:b/>
          <w:sz w:val="40"/>
          <w:szCs w:val="40"/>
        </w:rPr>
        <w:t>Repülőgép-szerelő</w:t>
      </w:r>
    </w:p>
    <w:p w:rsidR="00061263" w:rsidRPr="005E5876" w:rsidRDefault="005E5876" w:rsidP="00B80126">
      <w:pPr>
        <w:jc w:val="center"/>
        <w:rPr>
          <w:b/>
          <w:sz w:val="40"/>
          <w:szCs w:val="40"/>
        </w:rPr>
      </w:pPr>
      <w:r w:rsidRPr="005E5876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5E5876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5E5876" w:rsidRPr="005E5876">
        <w:rPr>
          <w:sz w:val="28"/>
          <w:szCs w:val="28"/>
        </w:rPr>
        <w:t>54</w:t>
      </w:r>
      <w:r w:rsidR="00F5371A">
        <w:rPr>
          <w:sz w:val="28"/>
          <w:szCs w:val="28"/>
        </w:rPr>
        <w:t xml:space="preserve"> </w:t>
      </w:r>
      <w:r w:rsidR="005E5876" w:rsidRPr="005E5876">
        <w:rPr>
          <w:sz w:val="28"/>
          <w:szCs w:val="28"/>
        </w:rPr>
        <w:t>525</w:t>
      </w:r>
      <w:r w:rsidR="00F5371A">
        <w:rPr>
          <w:sz w:val="28"/>
          <w:szCs w:val="28"/>
        </w:rPr>
        <w:t xml:space="preserve"> </w:t>
      </w:r>
      <w:r w:rsidR="005E5876" w:rsidRPr="005E5876">
        <w:rPr>
          <w:sz w:val="28"/>
          <w:szCs w:val="28"/>
        </w:rPr>
        <w:t>10)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B9239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9239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5E5876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B9239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9239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9239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9239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5E5876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9239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9239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F5371A" w:rsidRDefault="00F5371A" w:rsidP="00AA2B5E">
      <w:pPr>
        <w:pStyle w:val="Cmsor3"/>
      </w:pPr>
    </w:p>
    <w:p w:rsidR="00F5371A" w:rsidRDefault="00F5371A" w:rsidP="00F5371A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8"/>
        <w:gridCol w:w="920"/>
        <w:gridCol w:w="656"/>
        <w:gridCol w:w="4821"/>
        <w:gridCol w:w="839"/>
        <w:gridCol w:w="920"/>
        <w:gridCol w:w="1359"/>
      </w:tblGrid>
      <w:tr w:rsidR="001D22D9" w:rsidTr="00AE06A6">
        <w:trPr>
          <w:cantSplit/>
          <w:tblHeader/>
        </w:trPr>
        <w:tc>
          <w:tcPr>
            <w:tcW w:w="2234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21" w:type="dxa"/>
            <w:vMerge w:val="restart"/>
            <w:vAlign w:val="center"/>
          </w:tcPr>
          <w:p w:rsidR="00C6286A" w:rsidRPr="00F5371A" w:rsidRDefault="00512211" w:rsidP="00F5371A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0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9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D22D9" w:rsidTr="00AE06A6">
        <w:trPr>
          <w:cantSplit/>
          <w:tblHeader/>
        </w:trPr>
        <w:tc>
          <w:tcPr>
            <w:tcW w:w="658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2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RPr="009C0188" w:rsidTr="00AE06A6">
        <w:trPr>
          <w:trHeight w:val="1021"/>
        </w:trPr>
        <w:tc>
          <w:tcPr>
            <w:tcW w:w="1578" w:type="dxa"/>
            <w:gridSpan w:val="2"/>
            <w:shd w:val="clear" w:color="auto" w:fill="BFBFBF" w:themeFill="background1" w:themeFillShade="BF"/>
            <w:vAlign w:val="center"/>
          </w:tcPr>
          <w:p w:rsidR="00D93ACD" w:rsidRPr="009C0188" w:rsidRDefault="00D93ACD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D93ACD" w:rsidRPr="009C0188" w:rsidRDefault="009871AD" w:rsidP="009958F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C0188">
              <w:rPr>
                <w:b/>
                <w:sz w:val="28"/>
                <w:szCs w:val="28"/>
              </w:rPr>
              <w:t>504</w:t>
            </w:r>
          </w:p>
        </w:tc>
        <w:tc>
          <w:tcPr>
            <w:tcW w:w="4821" w:type="dxa"/>
            <w:vAlign w:val="center"/>
          </w:tcPr>
          <w:p w:rsidR="005E5876" w:rsidRPr="009C0188" w:rsidRDefault="00E70DD2" w:rsidP="009958F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C0188">
              <w:rPr>
                <w:b/>
                <w:sz w:val="28"/>
                <w:szCs w:val="28"/>
              </w:rPr>
              <w:t>1</w:t>
            </w:r>
            <w:r w:rsidR="009871AD" w:rsidRPr="009C0188">
              <w:rPr>
                <w:b/>
                <w:sz w:val="28"/>
                <w:szCs w:val="28"/>
              </w:rPr>
              <w:t>0417</w:t>
            </w:r>
            <w:r w:rsidR="00F5371A" w:rsidRPr="009C0188">
              <w:rPr>
                <w:b/>
                <w:sz w:val="28"/>
                <w:szCs w:val="28"/>
              </w:rPr>
              <w:t>-16</w:t>
            </w:r>
          </w:p>
          <w:p w:rsidR="00D93ACD" w:rsidRPr="009C0188" w:rsidRDefault="009871AD" w:rsidP="009958F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C0188">
              <w:rPr>
                <w:b/>
                <w:sz w:val="28"/>
                <w:szCs w:val="28"/>
              </w:rPr>
              <w:t>Közlekedéstechnikai gyakorlatok</w:t>
            </w:r>
          </w:p>
        </w:tc>
        <w:tc>
          <w:tcPr>
            <w:tcW w:w="3118" w:type="dxa"/>
            <w:gridSpan w:val="3"/>
            <w:shd w:val="clear" w:color="auto" w:fill="BFBFBF" w:themeFill="background1" w:themeFillShade="BF"/>
          </w:tcPr>
          <w:p w:rsidR="00D93ACD" w:rsidRPr="009C0188" w:rsidRDefault="00D93ACD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F5371A" w:rsidTr="00AE06A6">
        <w:trPr>
          <w:trHeight w:val="851"/>
        </w:trPr>
        <w:tc>
          <w:tcPr>
            <w:tcW w:w="1578" w:type="dxa"/>
            <w:gridSpan w:val="2"/>
            <w:shd w:val="clear" w:color="auto" w:fill="BFBFBF" w:themeFill="background1" w:themeFillShade="BF"/>
            <w:vAlign w:val="center"/>
          </w:tcPr>
          <w:p w:rsidR="003F3D20" w:rsidRPr="00F5371A" w:rsidRDefault="003F3D20" w:rsidP="009958F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3F3D20" w:rsidRPr="00F5371A" w:rsidRDefault="009871AD" w:rsidP="009958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371A">
              <w:rPr>
                <w:sz w:val="24"/>
                <w:szCs w:val="24"/>
              </w:rPr>
              <w:t>324</w:t>
            </w:r>
          </w:p>
        </w:tc>
        <w:tc>
          <w:tcPr>
            <w:tcW w:w="4821" w:type="dxa"/>
            <w:vAlign w:val="center"/>
          </w:tcPr>
          <w:p w:rsidR="003F3D20" w:rsidRPr="00F5371A" w:rsidRDefault="009871AD" w:rsidP="009958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371A">
              <w:rPr>
                <w:sz w:val="24"/>
                <w:szCs w:val="24"/>
              </w:rPr>
              <w:t>Karbantartási</w:t>
            </w:r>
            <w:r w:rsidR="00F309F8" w:rsidRPr="00F5371A">
              <w:rPr>
                <w:sz w:val="24"/>
                <w:szCs w:val="24"/>
              </w:rPr>
              <w:t xml:space="preserve"> gyakorlat</w:t>
            </w:r>
            <w:r w:rsidRPr="00F5371A">
              <w:rPr>
                <w:sz w:val="24"/>
                <w:szCs w:val="24"/>
              </w:rPr>
              <w:t>ok</w:t>
            </w:r>
          </w:p>
        </w:tc>
        <w:tc>
          <w:tcPr>
            <w:tcW w:w="3118" w:type="dxa"/>
            <w:gridSpan w:val="3"/>
            <w:shd w:val="clear" w:color="auto" w:fill="BFBFBF" w:themeFill="background1" w:themeFillShade="BF"/>
          </w:tcPr>
          <w:p w:rsidR="003F3D20" w:rsidRPr="00F5371A" w:rsidRDefault="003F3D20" w:rsidP="009958F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AE06A6">
        <w:trPr>
          <w:trHeight w:val="794"/>
        </w:trPr>
        <w:tc>
          <w:tcPr>
            <w:tcW w:w="157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D93ACD" w:rsidRPr="00F309F8" w:rsidRDefault="009871AD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821" w:type="dxa"/>
            <w:vAlign w:val="center"/>
          </w:tcPr>
          <w:p w:rsidR="00D93ACD" w:rsidRPr="00F309F8" w:rsidRDefault="009871AD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Mérés és előrajzolás</w:t>
            </w:r>
          </w:p>
        </w:tc>
        <w:tc>
          <w:tcPr>
            <w:tcW w:w="3118" w:type="dxa"/>
            <w:gridSpan w:val="3"/>
            <w:shd w:val="clear" w:color="auto" w:fill="BFBFBF" w:themeFill="background1" w:themeFillShade="BF"/>
          </w:tcPr>
          <w:p w:rsidR="00D93ACD" w:rsidRPr="00AA2B5E" w:rsidRDefault="00D93ACD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E06A6">
        <w:trPr>
          <w:trHeight w:val="990"/>
        </w:trPr>
        <w:tc>
          <w:tcPr>
            <w:tcW w:w="658" w:type="dxa"/>
            <w:vAlign w:val="center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90A1B" w:rsidRPr="00F309F8" w:rsidRDefault="00F309F8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1708E1" w:rsidRPr="002E5964" w:rsidRDefault="001708E1" w:rsidP="009958FD">
            <w:pPr>
              <w:tabs>
                <w:tab w:val="left" w:pos="993"/>
              </w:tabs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E5964">
              <w:rPr>
                <w:rFonts w:eastAsia="Times New Roman"/>
                <w:sz w:val="20"/>
                <w:szCs w:val="20"/>
              </w:rPr>
              <w:t>A munkahely és környezete</w:t>
            </w:r>
            <w:r>
              <w:rPr>
                <w:rFonts w:eastAsia="Times New Roman"/>
                <w:sz w:val="20"/>
                <w:szCs w:val="20"/>
              </w:rPr>
              <w:t>:</w:t>
            </w:r>
          </w:p>
          <w:p w:rsidR="001708E1" w:rsidRPr="001708E1" w:rsidRDefault="001708E1" w:rsidP="00D43449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339" w:hanging="239"/>
              <w:jc w:val="both"/>
              <w:rPr>
                <w:rFonts w:eastAsia="Times New Roman"/>
                <w:sz w:val="20"/>
                <w:szCs w:val="20"/>
              </w:rPr>
            </w:pPr>
            <w:r w:rsidRPr="001708E1">
              <w:rPr>
                <w:rFonts w:eastAsia="Times New Roman"/>
                <w:sz w:val="20"/>
                <w:szCs w:val="20"/>
              </w:rPr>
              <w:t>munkavédelmi, balesetvédelmi és tűzvédelmi oktatás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1708E1" w:rsidRPr="001708E1" w:rsidRDefault="001708E1" w:rsidP="00D43449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339" w:hanging="239"/>
              <w:jc w:val="both"/>
              <w:rPr>
                <w:rFonts w:eastAsia="Times New Roman"/>
                <w:sz w:val="20"/>
                <w:szCs w:val="20"/>
              </w:rPr>
            </w:pPr>
            <w:r w:rsidRPr="001708E1">
              <w:rPr>
                <w:rFonts w:eastAsia="Times New Roman"/>
                <w:sz w:val="20"/>
                <w:szCs w:val="20"/>
              </w:rPr>
              <w:t>a tanműhely bemutatása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1708E1" w:rsidRPr="001708E1" w:rsidRDefault="001708E1" w:rsidP="00D43449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339" w:hanging="239"/>
              <w:jc w:val="both"/>
              <w:rPr>
                <w:rFonts w:eastAsia="Times New Roman"/>
                <w:sz w:val="20"/>
                <w:szCs w:val="20"/>
              </w:rPr>
            </w:pPr>
            <w:r w:rsidRPr="001708E1">
              <w:rPr>
                <w:rFonts w:eastAsia="Times New Roman"/>
                <w:sz w:val="20"/>
                <w:szCs w:val="20"/>
              </w:rPr>
              <w:t>az oktatási kabinet rendjének ismertetése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1708E1" w:rsidRPr="001708E1" w:rsidRDefault="001708E1" w:rsidP="00D43449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339" w:hanging="239"/>
              <w:jc w:val="both"/>
              <w:rPr>
                <w:rFonts w:eastAsia="Times New Roman"/>
                <w:sz w:val="20"/>
                <w:szCs w:val="20"/>
              </w:rPr>
            </w:pPr>
            <w:r w:rsidRPr="001708E1">
              <w:rPr>
                <w:rFonts w:eastAsia="Times New Roman"/>
                <w:sz w:val="20"/>
                <w:szCs w:val="20"/>
              </w:rPr>
              <w:t>tisztségviselők megválasztása</w:t>
            </w:r>
            <w:r w:rsidR="006D6A11">
              <w:rPr>
                <w:rFonts w:eastAsia="Times New Roman"/>
                <w:sz w:val="20"/>
                <w:szCs w:val="20"/>
              </w:rPr>
              <w:t>.</w:t>
            </w:r>
          </w:p>
          <w:p w:rsidR="000030DF" w:rsidRPr="002E5964" w:rsidRDefault="000030DF" w:rsidP="009958FD">
            <w:pPr>
              <w:tabs>
                <w:tab w:val="left" w:pos="993"/>
              </w:tabs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E5964">
              <w:rPr>
                <w:rFonts w:eastAsia="Times New Roman"/>
                <w:sz w:val="20"/>
                <w:szCs w:val="20"/>
              </w:rPr>
              <w:t>Mérés és ellenőrzés</w:t>
            </w:r>
            <w:r w:rsidR="006D6A11">
              <w:rPr>
                <w:rFonts w:eastAsia="Times New Roman"/>
                <w:sz w:val="20"/>
                <w:szCs w:val="20"/>
              </w:rPr>
              <w:t>:</w:t>
            </w:r>
          </w:p>
          <w:p w:rsidR="000030DF" w:rsidRPr="000030DF" w:rsidRDefault="000030DF" w:rsidP="00D43449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339" w:hanging="239"/>
              <w:jc w:val="both"/>
              <w:rPr>
                <w:rFonts w:eastAsia="Times New Roman"/>
                <w:sz w:val="20"/>
                <w:szCs w:val="20"/>
              </w:rPr>
            </w:pPr>
            <w:r w:rsidRPr="000030DF">
              <w:rPr>
                <w:rFonts w:eastAsia="Times New Roman"/>
                <w:sz w:val="20"/>
                <w:szCs w:val="20"/>
              </w:rPr>
              <w:t>a mérés és ellenőrzés célja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0030DF" w:rsidRDefault="000030DF" w:rsidP="00D43449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339" w:hanging="239"/>
              <w:jc w:val="both"/>
              <w:rPr>
                <w:rFonts w:eastAsia="Times New Roman"/>
                <w:sz w:val="20"/>
                <w:szCs w:val="20"/>
              </w:rPr>
            </w:pPr>
            <w:r w:rsidRPr="000030DF">
              <w:rPr>
                <w:rFonts w:eastAsia="Times New Roman"/>
                <w:sz w:val="20"/>
                <w:szCs w:val="20"/>
              </w:rPr>
              <w:t>egyszerűbb mérő- és ellenőrzőeszközök felosztása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0030DF" w:rsidRDefault="000030DF" w:rsidP="00D43449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339" w:hanging="239"/>
              <w:jc w:val="both"/>
              <w:rPr>
                <w:rFonts w:eastAsia="Times New Roman"/>
                <w:sz w:val="20"/>
                <w:szCs w:val="20"/>
              </w:rPr>
            </w:pPr>
            <w:r w:rsidRPr="000030DF">
              <w:rPr>
                <w:rFonts w:eastAsia="Times New Roman"/>
                <w:sz w:val="20"/>
                <w:szCs w:val="20"/>
              </w:rPr>
              <w:t>mértékrendszerek, mértékegységek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0030DF" w:rsidRDefault="000030DF" w:rsidP="00D43449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339" w:hanging="239"/>
              <w:jc w:val="both"/>
              <w:rPr>
                <w:rFonts w:eastAsia="Times New Roman"/>
                <w:sz w:val="20"/>
                <w:szCs w:val="20"/>
              </w:rPr>
            </w:pPr>
            <w:r w:rsidRPr="000030DF">
              <w:rPr>
                <w:rFonts w:eastAsia="Times New Roman"/>
                <w:sz w:val="20"/>
                <w:szCs w:val="20"/>
              </w:rPr>
              <w:t>állítható és nem állítható mérőeszközök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0030DF" w:rsidRDefault="000030DF" w:rsidP="00D43449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339" w:hanging="239"/>
              <w:jc w:val="both"/>
              <w:rPr>
                <w:rFonts w:eastAsia="Times New Roman"/>
                <w:sz w:val="20"/>
                <w:szCs w:val="20"/>
              </w:rPr>
            </w:pPr>
            <w:r w:rsidRPr="000030DF">
              <w:rPr>
                <w:rFonts w:eastAsia="Times New Roman"/>
                <w:sz w:val="20"/>
                <w:szCs w:val="20"/>
              </w:rPr>
              <w:t>mérés tolómércével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0030DF" w:rsidRDefault="000030DF" w:rsidP="00D43449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339" w:hanging="239"/>
              <w:jc w:val="both"/>
              <w:rPr>
                <w:rFonts w:eastAsia="Times New Roman"/>
                <w:sz w:val="20"/>
                <w:szCs w:val="20"/>
              </w:rPr>
            </w:pPr>
            <w:r w:rsidRPr="000030DF">
              <w:rPr>
                <w:rFonts w:eastAsia="Times New Roman"/>
                <w:sz w:val="20"/>
                <w:szCs w:val="20"/>
              </w:rPr>
              <w:t>mérés mozgószáras szögmérővel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0030DF" w:rsidRDefault="000030DF" w:rsidP="00D43449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339" w:hanging="239"/>
              <w:jc w:val="both"/>
              <w:rPr>
                <w:rFonts w:eastAsia="Times New Roman"/>
                <w:sz w:val="20"/>
                <w:szCs w:val="20"/>
              </w:rPr>
            </w:pPr>
            <w:r w:rsidRPr="000030DF">
              <w:rPr>
                <w:rFonts w:eastAsia="Times New Roman"/>
                <w:sz w:val="20"/>
                <w:szCs w:val="20"/>
              </w:rPr>
              <w:t>ellenőrzőeszközök csoportosítása és használatuk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90A1B" w:rsidRPr="009C0188" w:rsidRDefault="000030DF" w:rsidP="00D43449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339" w:hanging="239"/>
              <w:jc w:val="both"/>
              <w:rPr>
                <w:rFonts w:eastAsia="Times New Roman"/>
                <w:sz w:val="20"/>
                <w:szCs w:val="20"/>
              </w:rPr>
            </w:pPr>
            <w:r w:rsidRPr="000030DF">
              <w:rPr>
                <w:rFonts w:eastAsia="Times New Roman"/>
                <w:sz w:val="20"/>
                <w:szCs w:val="20"/>
              </w:rPr>
              <w:t>mérés és ellenőrzés összetett munkadarabokon</w:t>
            </w:r>
            <w:r w:rsidR="006D6A11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E06A6">
        <w:trPr>
          <w:trHeight w:val="849"/>
        </w:trPr>
        <w:tc>
          <w:tcPr>
            <w:tcW w:w="658" w:type="dxa"/>
            <w:vAlign w:val="center"/>
          </w:tcPr>
          <w:p w:rsidR="00D93ACD" w:rsidRPr="00AA2B5E" w:rsidRDefault="00D93ACD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D93ACD" w:rsidRPr="003F3D20" w:rsidRDefault="00D93ACD" w:rsidP="009958F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6" w:type="dxa"/>
            <w:vAlign w:val="center"/>
          </w:tcPr>
          <w:p w:rsidR="00D93ACD" w:rsidRPr="00F309F8" w:rsidRDefault="00F309F8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0030DF" w:rsidRPr="002E5964" w:rsidRDefault="000030DF" w:rsidP="009958FD">
            <w:pPr>
              <w:tabs>
                <w:tab w:val="left" w:pos="993"/>
              </w:tabs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E5964">
              <w:rPr>
                <w:rFonts w:eastAsia="Times New Roman"/>
                <w:sz w:val="20"/>
                <w:szCs w:val="20"/>
              </w:rPr>
              <w:t>Mérés és ellenőrzés</w:t>
            </w:r>
            <w:r w:rsidR="006D6A11">
              <w:rPr>
                <w:rFonts w:eastAsia="Times New Roman"/>
                <w:sz w:val="20"/>
                <w:szCs w:val="20"/>
              </w:rPr>
              <w:t>:</w:t>
            </w:r>
          </w:p>
          <w:p w:rsidR="000030DF" w:rsidRPr="000030DF" w:rsidRDefault="000030DF" w:rsidP="00D43449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339" w:hanging="239"/>
              <w:jc w:val="both"/>
              <w:rPr>
                <w:rFonts w:eastAsia="Times New Roman"/>
                <w:sz w:val="20"/>
                <w:szCs w:val="20"/>
              </w:rPr>
            </w:pPr>
            <w:r w:rsidRPr="000030DF">
              <w:rPr>
                <w:rFonts w:eastAsia="Times New Roman"/>
                <w:sz w:val="20"/>
                <w:szCs w:val="20"/>
              </w:rPr>
              <w:t>a mérés és ellenőrzés célja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0030DF" w:rsidRDefault="000030DF" w:rsidP="00D43449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339" w:hanging="239"/>
              <w:jc w:val="both"/>
              <w:rPr>
                <w:rFonts w:eastAsia="Times New Roman"/>
                <w:sz w:val="20"/>
                <w:szCs w:val="20"/>
              </w:rPr>
            </w:pPr>
            <w:r w:rsidRPr="000030DF">
              <w:rPr>
                <w:rFonts w:eastAsia="Times New Roman"/>
                <w:sz w:val="20"/>
                <w:szCs w:val="20"/>
              </w:rPr>
              <w:t>egyszerűbb mérő- és ellenőrzőeszközök felosztása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0030DF" w:rsidRDefault="000030DF" w:rsidP="00D43449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339" w:hanging="239"/>
              <w:jc w:val="both"/>
              <w:rPr>
                <w:rFonts w:eastAsia="Times New Roman"/>
                <w:sz w:val="20"/>
                <w:szCs w:val="20"/>
              </w:rPr>
            </w:pPr>
            <w:r w:rsidRPr="000030DF">
              <w:rPr>
                <w:rFonts w:eastAsia="Times New Roman"/>
                <w:sz w:val="20"/>
                <w:szCs w:val="20"/>
              </w:rPr>
              <w:t>mértékrendszerek, mértékegységek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0030DF" w:rsidRDefault="000030DF" w:rsidP="00D43449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339" w:hanging="239"/>
              <w:jc w:val="both"/>
              <w:rPr>
                <w:rFonts w:eastAsia="Times New Roman"/>
                <w:sz w:val="20"/>
                <w:szCs w:val="20"/>
              </w:rPr>
            </w:pPr>
            <w:r w:rsidRPr="000030DF">
              <w:rPr>
                <w:rFonts w:eastAsia="Times New Roman"/>
                <w:sz w:val="20"/>
                <w:szCs w:val="20"/>
              </w:rPr>
              <w:t>állítható és nem állítható mérőeszközök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0030DF" w:rsidRDefault="000030DF" w:rsidP="00D43449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339" w:hanging="239"/>
              <w:jc w:val="both"/>
              <w:rPr>
                <w:rFonts w:eastAsia="Times New Roman"/>
                <w:sz w:val="20"/>
                <w:szCs w:val="20"/>
              </w:rPr>
            </w:pPr>
            <w:r w:rsidRPr="000030DF">
              <w:rPr>
                <w:rFonts w:eastAsia="Times New Roman"/>
                <w:sz w:val="20"/>
                <w:szCs w:val="20"/>
              </w:rPr>
              <w:t>mérés tolómércével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0030DF" w:rsidRDefault="000030DF" w:rsidP="00D43449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339" w:hanging="239"/>
              <w:jc w:val="both"/>
              <w:rPr>
                <w:rFonts w:eastAsia="Times New Roman"/>
                <w:sz w:val="20"/>
                <w:szCs w:val="20"/>
              </w:rPr>
            </w:pPr>
            <w:r w:rsidRPr="000030DF">
              <w:rPr>
                <w:rFonts w:eastAsia="Times New Roman"/>
                <w:sz w:val="20"/>
                <w:szCs w:val="20"/>
              </w:rPr>
              <w:t>mérés mozgószáras szögmérővel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0030DF" w:rsidRDefault="000030DF" w:rsidP="00D43449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339" w:hanging="239"/>
              <w:jc w:val="both"/>
              <w:rPr>
                <w:rFonts w:eastAsia="Times New Roman"/>
                <w:sz w:val="20"/>
                <w:szCs w:val="20"/>
              </w:rPr>
            </w:pPr>
            <w:r w:rsidRPr="000030DF">
              <w:rPr>
                <w:rFonts w:eastAsia="Times New Roman"/>
                <w:sz w:val="20"/>
                <w:szCs w:val="20"/>
              </w:rPr>
              <w:t>ellenőrzőeszközök csoportosítása és használatuk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D93ACD" w:rsidRPr="009C0188" w:rsidRDefault="000030DF" w:rsidP="00D43449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339" w:hanging="239"/>
              <w:jc w:val="both"/>
              <w:rPr>
                <w:rFonts w:eastAsia="Times New Roman"/>
                <w:sz w:val="20"/>
                <w:szCs w:val="20"/>
              </w:rPr>
            </w:pPr>
            <w:r w:rsidRPr="000030DF">
              <w:rPr>
                <w:rFonts w:eastAsia="Times New Roman"/>
                <w:sz w:val="20"/>
                <w:szCs w:val="20"/>
              </w:rPr>
              <w:t>mérés és ellenőrzés összetett munkadarabokon</w:t>
            </w:r>
            <w:r w:rsidR="006D6A11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:rsidR="00D93ACD" w:rsidRPr="00AA2B5E" w:rsidRDefault="00D93ACD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D93ACD" w:rsidRPr="003F3D20" w:rsidRDefault="00D93ACD" w:rsidP="009958F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9" w:type="dxa"/>
            <w:vAlign w:val="center"/>
          </w:tcPr>
          <w:p w:rsidR="00D93ACD" w:rsidRPr="003F3D20" w:rsidRDefault="00D93ACD" w:rsidP="009958FD">
            <w:pPr>
              <w:spacing w:line="276" w:lineRule="auto"/>
              <w:jc w:val="center"/>
              <w:rPr>
                <w:i/>
              </w:rPr>
            </w:pPr>
          </w:p>
        </w:tc>
      </w:tr>
      <w:tr w:rsidR="001D22D9" w:rsidTr="00AE06A6">
        <w:trPr>
          <w:trHeight w:val="708"/>
        </w:trPr>
        <w:tc>
          <w:tcPr>
            <w:tcW w:w="658" w:type="dxa"/>
            <w:vAlign w:val="center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90A1B" w:rsidRPr="00F309F8" w:rsidRDefault="00F309F8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0030DF" w:rsidRPr="002E5964" w:rsidRDefault="000030DF" w:rsidP="009958FD">
            <w:pPr>
              <w:tabs>
                <w:tab w:val="left" w:pos="993"/>
              </w:tabs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E5964">
              <w:rPr>
                <w:rFonts w:eastAsia="Times New Roman"/>
                <w:sz w:val="20"/>
                <w:szCs w:val="20"/>
              </w:rPr>
              <w:t>Bonyolultabb mérő- és ellenőrző eszközök</w:t>
            </w:r>
            <w:r w:rsidR="006D6A11">
              <w:rPr>
                <w:rFonts w:eastAsia="Times New Roman"/>
                <w:sz w:val="20"/>
                <w:szCs w:val="20"/>
              </w:rPr>
              <w:t>:</w:t>
            </w:r>
          </w:p>
          <w:p w:rsidR="000030DF" w:rsidRPr="002E5964" w:rsidRDefault="000030DF" w:rsidP="00D43449">
            <w:pPr>
              <w:pStyle w:val="Listaszerbekezds"/>
              <w:numPr>
                <w:ilvl w:val="0"/>
                <w:numId w:val="2"/>
              </w:numPr>
              <w:autoSpaceDE/>
              <w:autoSpaceDN/>
              <w:spacing w:line="276" w:lineRule="auto"/>
              <w:ind w:left="339" w:hanging="251"/>
              <w:jc w:val="both"/>
              <w:rPr>
                <w:rFonts w:eastAsia="Times New Roman"/>
                <w:sz w:val="20"/>
                <w:szCs w:val="20"/>
              </w:rPr>
            </w:pPr>
            <w:r w:rsidRPr="002E5964">
              <w:rPr>
                <w:rFonts w:eastAsia="Times New Roman"/>
                <w:sz w:val="20"/>
                <w:szCs w:val="20"/>
              </w:rPr>
              <w:t>felosztásuk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2E5964" w:rsidRDefault="000030DF" w:rsidP="00D43449">
            <w:pPr>
              <w:pStyle w:val="Listaszerbekezds"/>
              <w:numPr>
                <w:ilvl w:val="0"/>
                <w:numId w:val="2"/>
              </w:numPr>
              <w:autoSpaceDE/>
              <w:autoSpaceDN/>
              <w:spacing w:line="276" w:lineRule="auto"/>
              <w:ind w:left="339" w:hanging="251"/>
              <w:jc w:val="both"/>
              <w:rPr>
                <w:rFonts w:eastAsia="Times New Roman"/>
                <w:sz w:val="20"/>
                <w:szCs w:val="20"/>
              </w:rPr>
            </w:pPr>
            <w:r w:rsidRPr="002E5964">
              <w:rPr>
                <w:rFonts w:eastAsia="Times New Roman"/>
                <w:sz w:val="20"/>
                <w:szCs w:val="20"/>
              </w:rPr>
              <w:t>mérés mikrométerrel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2E5964" w:rsidRDefault="000030DF" w:rsidP="00D43449">
            <w:pPr>
              <w:pStyle w:val="Listaszerbekezds"/>
              <w:numPr>
                <w:ilvl w:val="0"/>
                <w:numId w:val="2"/>
              </w:numPr>
              <w:autoSpaceDE/>
              <w:autoSpaceDN/>
              <w:spacing w:line="276" w:lineRule="auto"/>
              <w:ind w:left="339" w:hanging="251"/>
              <w:jc w:val="both"/>
              <w:rPr>
                <w:rFonts w:eastAsia="Times New Roman"/>
                <w:sz w:val="20"/>
                <w:szCs w:val="20"/>
              </w:rPr>
            </w:pPr>
            <w:r w:rsidRPr="002E5964">
              <w:rPr>
                <w:rFonts w:eastAsia="Times New Roman"/>
                <w:sz w:val="20"/>
                <w:szCs w:val="20"/>
              </w:rPr>
              <w:t>mérés mérőórával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2E5964" w:rsidRDefault="000030DF" w:rsidP="00D43449">
            <w:pPr>
              <w:pStyle w:val="Listaszerbekezds"/>
              <w:numPr>
                <w:ilvl w:val="0"/>
                <w:numId w:val="2"/>
              </w:numPr>
              <w:autoSpaceDE/>
              <w:autoSpaceDN/>
              <w:spacing w:line="276" w:lineRule="auto"/>
              <w:ind w:left="339" w:hanging="251"/>
              <w:jc w:val="both"/>
              <w:rPr>
                <w:rFonts w:eastAsia="Times New Roman"/>
                <w:sz w:val="20"/>
                <w:szCs w:val="20"/>
              </w:rPr>
            </w:pPr>
            <w:r w:rsidRPr="002E5964">
              <w:rPr>
                <w:rFonts w:eastAsia="Times New Roman"/>
                <w:sz w:val="20"/>
                <w:szCs w:val="20"/>
              </w:rPr>
              <w:t>mérés egyetemes szögmérővel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2E5964" w:rsidRDefault="000030DF" w:rsidP="00D43449">
            <w:pPr>
              <w:pStyle w:val="Listaszerbekezds"/>
              <w:numPr>
                <w:ilvl w:val="0"/>
                <w:numId w:val="2"/>
              </w:numPr>
              <w:autoSpaceDE/>
              <w:autoSpaceDN/>
              <w:spacing w:line="276" w:lineRule="auto"/>
              <w:ind w:left="339" w:hanging="251"/>
              <w:jc w:val="both"/>
              <w:rPr>
                <w:rFonts w:eastAsia="Times New Roman"/>
                <w:sz w:val="20"/>
                <w:szCs w:val="20"/>
              </w:rPr>
            </w:pPr>
            <w:r w:rsidRPr="002E5964">
              <w:rPr>
                <w:rFonts w:eastAsia="Times New Roman"/>
                <w:sz w:val="20"/>
                <w:szCs w:val="20"/>
              </w:rPr>
              <w:t>ellenőrzőeszközök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724B2" w:rsidRPr="000030DF" w:rsidRDefault="000030DF" w:rsidP="00D43449">
            <w:pPr>
              <w:pStyle w:val="Listaszerbekezds"/>
              <w:numPr>
                <w:ilvl w:val="0"/>
                <w:numId w:val="2"/>
              </w:numPr>
              <w:spacing w:line="276" w:lineRule="auto"/>
              <w:ind w:left="339" w:hanging="251"/>
              <w:jc w:val="both"/>
              <w:rPr>
                <w:sz w:val="20"/>
                <w:szCs w:val="20"/>
              </w:rPr>
            </w:pPr>
            <w:r w:rsidRPr="000030DF">
              <w:rPr>
                <w:rFonts w:eastAsia="Times New Roman"/>
                <w:sz w:val="20"/>
                <w:szCs w:val="20"/>
              </w:rPr>
              <w:t>idomszerek</w:t>
            </w:r>
            <w:r w:rsidR="006D6A11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E06A6">
        <w:trPr>
          <w:trHeight w:val="487"/>
        </w:trPr>
        <w:tc>
          <w:tcPr>
            <w:tcW w:w="658" w:type="dxa"/>
            <w:vAlign w:val="center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90A1B" w:rsidRPr="00F309F8" w:rsidRDefault="00F309F8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0030DF" w:rsidRPr="002E5964" w:rsidRDefault="000030DF" w:rsidP="009958FD">
            <w:pPr>
              <w:tabs>
                <w:tab w:val="left" w:pos="993"/>
              </w:tabs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E5964">
              <w:rPr>
                <w:rFonts w:eastAsia="Times New Roman"/>
                <w:sz w:val="20"/>
                <w:szCs w:val="20"/>
              </w:rPr>
              <w:t>Előrajzolás síkban</w:t>
            </w:r>
            <w:r w:rsidR="006D6A11">
              <w:rPr>
                <w:rFonts w:eastAsia="Times New Roman"/>
                <w:sz w:val="20"/>
                <w:szCs w:val="20"/>
              </w:rPr>
              <w:t>:</w:t>
            </w:r>
          </w:p>
          <w:p w:rsidR="000030DF" w:rsidRPr="002E5964" w:rsidRDefault="000030DF" w:rsidP="00D43449">
            <w:pPr>
              <w:pStyle w:val="Listaszerbekezds"/>
              <w:numPr>
                <w:ilvl w:val="0"/>
                <w:numId w:val="2"/>
              </w:numPr>
              <w:autoSpaceDE/>
              <w:autoSpaceDN/>
              <w:spacing w:line="276" w:lineRule="auto"/>
              <w:ind w:left="339" w:hanging="251"/>
              <w:jc w:val="both"/>
              <w:rPr>
                <w:rFonts w:eastAsia="Times New Roman"/>
                <w:sz w:val="20"/>
                <w:szCs w:val="20"/>
              </w:rPr>
            </w:pPr>
            <w:r w:rsidRPr="002E5964">
              <w:rPr>
                <w:rFonts w:eastAsia="Times New Roman"/>
                <w:sz w:val="20"/>
                <w:szCs w:val="20"/>
              </w:rPr>
              <w:t>előrajzolás célja, műveleti sorrendje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2E5964" w:rsidRDefault="000030DF" w:rsidP="00D43449">
            <w:pPr>
              <w:pStyle w:val="Listaszerbekezds"/>
              <w:numPr>
                <w:ilvl w:val="0"/>
                <w:numId w:val="3"/>
              </w:numPr>
              <w:autoSpaceDE/>
              <w:autoSpaceDN/>
              <w:spacing w:line="276" w:lineRule="auto"/>
              <w:ind w:left="339" w:hanging="251"/>
              <w:jc w:val="both"/>
              <w:rPr>
                <w:rFonts w:eastAsia="Times New Roman"/>
                <w:sz w:val="20"/>
                <w:szCs w:val="20"/>
              </w:rPr>
            </w:pPr>
            <w:r w:rsidRPr="002E5964">
              <w:rPr>
                <w:rFonts w:eastAsia="Times New Roman"/>
                <w:sz w:val="20"/>
                <w:szCs w:val="20"/>
              </w:rPr>
              <w:t>előkészítés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2E5964" w:rsidRDefault="000030DF" w:rsidP="00D43449">
            <w:pPr>
              <w:pStyle w:val="Listaszerbekezds"/>
              <w:numPr>
                <w:ilvl w:val="0"/>
                <w:numId w:val="3"/>
              </w:numPr>
              <w:autoSpaceDE/>
              <w:autoSpaceDN/>
              <w:spacing w:line="276" w:lineRule="auto"/>
              <w:ind w:left="339" w:hanging="251"/>
              <w:jc w:val="both"/>
              <w:rPr>
                <w:rFonts w:eastAsia="Times New Roman"/>
                <w:sz w:val="20"/>
                <w:szCs w:val="20"/>
              </w:rPr>
            </w:pPr>
            <w:r w:rsidRPr="002E5964">
              <w:rPr>
                <w:rFonts w:eastAsia="Times New Roman"/>
                <w:sz w:val="20"/>
                <w:szCs w:val="20"/>
              </w:rPr>
              <w:t>előrajzolás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2E5964" w:rsidRDefault="000030DF" w:rsidP="00D43449">
            <w:pPr>
              <w:pStyle w:val="Listaszerbekezds"/>
              <w:numPr>
                <w:ilvl w:val="0"/>
                <w:numId w:val="3"/>
              </w:numPr>
              <w:autoSpaceDE/>
              <w:autoSpaceDN/>
              <w:spacing w:line="276" w:lineRule="auto"/>
              <w:ind w:left="339" w:hanging="251"/>
              <w:jc w:val="both"/>
              <w:rPr>
                <w:rFonts w:eastAsia="Times New Roman"/>
                <w:sz w:val="20"/>
                <w:szCs w:val="20"/>
              </w:rPr>
            </w:pPr>
            <w:r w:rsidRPr="002E5964">
              <w:rPr>
                <w:rFonts w:eastAsia="Times New Roman"/>
                <w:sz w:val="20"/>
                <w:szCs w:val="20"/>
              </w:rPr>
              <w:t>előrajzolásnál előforduló szerkesztések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2E5964" w:rsidRDefault="000030DF" w:rsidP="00D43449">
            <w:pPr>
              <w:pStyle w:val="Listaszerbekezds"/>
              <w:numPr>
                <w:ilvl w:val="0"/>
                <w:numId w:val="3"/>
              </w:numPr>
              <w:autoSpaceDE/>
              <w:autoSpaceDN/>
              <w:spacing w:line="276" w:lineRule="auto"/>
              <w:ind w:left="339" w:hanging="251"/>
              <w:jc w:val="both"/>
              <w:rPr>
                <w:rFonts w:eastAsia="Times New Roman"/>
                <w:sz w:val="20"/>
                <w:szCs w:val="20"/>
              </w:rPr>
            </w:pPr>
            <w:r w:rsidRPr="002E5964">
              <w:rPr>
                <w:rFonts w:eastAsia="Times New Roman"/>
                <w:sz w:val="20"/>
                <w:szCs w:val="20"/>
              </w:rPr>
              <w:t>pontozás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2E5964" w:rsidRDefault="000030DF" w:rsidP="00D43449">
            <w:pPr>
              <w:pStyle w:val="Listaszerbekezds"/>
              <w:numPr>
                <w:ilvl w:val="0"/>
                <w:numId w:val="3"/>
              </w:numPr>
              <w:autoSpaceDE/>
              <w:autoSpaceDN/>
              <w:spacing w:line="276" w:lineRule="auto"/>
              <w:ind w:left="339" w:hanging="251"/>
              <w:jc w:val="both"/>
              <w:rPr>
                <w:rFonts w:eastAsia="Times New Roman"/>
                <w:sz w:val="20"/>
                <w:szCs w:val="20"/>
              </w:rPr>
            </w:pPr>
            <w:r w:rsidRPr="002E5964">
              <w:rPr>
                <w:rFonts w:eastAsia="Times New Roman"/>
                <w:sz w:val="20"/>
                <w:szCs w:val="20"/>
              </w:rPr>
              <w:t>ellenőrzés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90A1B" w:rsidRPr="005E5876" w:rsidRDefault="000030DF" w:rsidP="00D43449">
            <w:pPr>
              <w:pStyle w:val="Listaszerbekezds"/>
              <w:numPr>
                <w:ilvl w:val="0"/>
                <w:numId w:val="3"/>
              </w:numPr>
              <w:autoSpaceDE/>
              <w:autoSpaceDN/>
              <w:spacing w:line="276" w:lineRule="auto"/>
              <w:ind w:left="339" w:hanging="251"/>
              <w:jc w:val="both"/>
              <w:rPr>
                <w:rFonts w:eastAsia="Times New Roman"/>
                <w:sz w:val="20"/>
                <w:szCs w:val="20"/>
              </w:rPr>
            </w:pPr>
            <w:r w:rsidRPr="002E5964">
              <w:rPr>
                <w:rFonts w:eastAsia="Times New Roman"/>
                <w:sz w:val="20"/>
                <w:szCs w:val="20"/>
              </w:rPr>
              <w:t>előrajzolási feladatok</w:t>
            </w:r>
            <w:r w:rsidR="006D6A11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090A1B" w:rsidRDefault="00090A1B" w:rsidP="009958FD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  <w:p w:rsidR="00000B8D" w:rsidRPr="00CD005F" w:rsidRDefault="00000B8D" w:rsidP="009958FD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</w:tc>
      </w:tr>
      <w:tr w:rsidR="002712A1" w:rsidTr="00AE06A6">
        <w:trPr>
          <w:trHeight w:val="1259"/>
        </w:trPr>
        <w:tc>
          <w:tcPr>
            <w:tcW w:w="658" w:type="dxa"/>
            <w:vAlign w:val="center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90A1B" w:rsidRPr="00F309F8" w:rsidRDefault="0053722F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21" w:type="dxa"/>
          </w:tcPr>
          <w:p w:rsidR="000030DF" w:rsidRPr="002E5964" w:rsidRDefault="000030DF" w:rsidP="009958FD">
            <w:pPr>
              <w:tabs>
                <w:tab w:val="left" w:pos="993"/>
              </w:tabs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E5964">
              <w:rPr>
                <w:rFonts w:eastAsia="Times New Roman"/>
                <w:sz w:val="20"/>
                <w:szCs w:val="20"/>
              </w:rPr>
              <w:t>Térbeli előrajzolás</w:t>
            </w:r>
            <w:r w:rsidR="006D6A11">
              <w:rPr>
                <w:rFonts w:eastAsia="Times New Roman"/>
                <w:sz w:val="20"/>
                <w:szCs w:val="20"/>
              </w:rPr>
              <w:t>:</w:t>
            </w:r>
          </w:p>
          <w:p w:rsidR="000030DF" w:rsidRPr="002E5964" w:rsidRDefault="000030DF" w:rsidP="00D43449">
            <w:pPr>
              <w:pStyle w:val="Listaszerbekezds"/>
              <w:numPr>
                <w:ilvl w:val="1"/>
                <w:numId w:val="4"/>
              </w:numPr>
              <w:autoSpaceDE/>
              <w:autoSpaceDN/>
              <w:spacing w:line="276" w:lineRule="auto"/>
              <w:ind w:left="339" w:hanging="251"/>
              <w:jc w:val="both"/>
              <w:rPr>
                <w:rFonts w:eastAsia="Times New Roman"/>
                <w:sz w:val="20"/>
                <w:szCs w:val="20"/>
              </w:rPr>
            </w:pPr>
            <w:r w:rsidRPr="002E5964">
              <w:rPr>
                <w:rFonts w:eastAsia="Times New Roman"/>
                <w:sz w:val="20"/>
                <w:szCs w:val="20"/>
              </w:rPr>
              <w:t>szerszámai, segédeszközei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2E5964" w:rsidRDefault="000030DF" w:rsidP="00D43449">
            <w:pPr>
              <w:pStyle w:val="Listaszerbekezds"/>
              <w:numPr>
                <w:ilvl w:val="1"/>
                <w:numId w:val="4"/>
              </w:numPr>
              <w:autoSpaceDE/>
              <w:autoSpaceDN/>
              <w:spacing w:line="276" w:lineRule="auto"/>
              <w:ind w:left="339" w:hanging="251"/>
              <w:jc w:val="both"/>
              <w:rPr>
                <w:rFonts w:eastAsia="Times New Roman"/>
                <w:sz w:val="20"/>
                <w:szCs w:val="20"/>
              </w:rPr>
            </w:pPr>
            <w:r w:rsidRPr="002E5964">
              <w:rPr>
                <w:rFonts w:eastAsia="Times New Roman"/>
                <w:sz w:val="20"/>
                <w:szCs w:val="20"/>
              </w:rPr>
              <w:t>bázisfelület megválasztása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030DF" w:rsidRPr="002E5964" w:rsidRDefault="000030DF" w:rsidP="00D43449">
            <w:pPr>
              <w:pStyle w:val="Listaszerbekezds"/>
              <w:numPr>
                <w:ilvl w:val="1"/>
                <w:numId w:val="4"/>
              </w:numPr>
              <w:autoSpaceDE/>
              <w:autoSpaceDN/>
              <w:spacing w:line="276" w:lineRule="auto"/>
              <w:ind w:left="339" w:hanging="251"/>
              <w:jc w:val="both"/>
              <w:rPr>
                <w:rFonts w:eastAsia="Times New Roman"/>
                <w:sz w:val="20"/>
                <w:szCs w:val="20"/>
              </w:rPr>
            </w:pPr>
            <w:r w:rsidRPr="002E5964">
              <w:rPr>
                <w:rFonts w:eastAsia="Times New Roman"/>
                <w:sz w:val="20"/>
                <w:szCs w:val="20"/>
              </w:rPr>
              <w:t>térbeli előrajzolás szabályai</w:t>
            </w:r>
            <w:r w:rsidR="006D6A11">
              <w:rPr>
                <w:rFonts w:eastAsia="Times New Roman"/>
                <w:sz w:val="20"/>
                <w:szCs w:val="20"/>
              </w:rPr>
              <w:t>,</w:t>
            </w:r>
          </w:p>
          <w:p w:rsidR="00090A1B" w:rsidRPr="009C0188" w:rsidRDefault="000030DF" w:rsidP="00D43449">
            <w:pPr>
              <w:pStyle w:val="Listaszerbekezds"/>
              <w:numPr>
                <w:ilvl w:val="1"/>
                <w:numId w:val="4"/>
              </w:numPr>
              <w:autoSpaceDE/>
              <w:autoSpaceDN/>
              <w:spacing w:line="276" w:lineRule="auto"/>
              <w:ind w:left="339" w:hanging="251"/>
              <w:jc w:val="both"/>
              <w:rPr>
                <w:sz w:val="20"/>
                <w:szCs w:val="20"/>
              </w:rPr>
            </w:pPr>
            <w:r w:rsidRPr="002E5964">
              <w:rPr>
                <w:rFonts w:eastAsia="Times New Roman"/>
                <w:sz w:val="20"/>
                <w:szCs w:val="20"/>
              </w:rPr>
              <w:t>térbeli előrajzolási feladat</w:t>
            </w:r>
            <w:r w:rsidR="006D6A11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AA2B5E" w:rsidTr="00AE06A6">
        <w:trPr>
          <w:trHeight w:val="794"/>
        </w:trPr>
        <w:tc>
          <w:tcPr>
            <w:tcW w:w="1578" w:type="dxa"/>
            <w:gridSpan w:val="2"/>
            <w:shd w:val="clear" w:color="auto" w:fill="BFBFBF" w:themeFill="background1" w:themeFillShade="BF"/>
            <w:vAlign w:val="center"/>
          </w:tcPr>
          <w:p w:rsidR="00264B0B" w:rsidRPr="00AA2B5E" w:rsidRDefault="00264B0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64B0B" w:rsidRPr="006207E9" w:rsidRDefault="0053722F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821" w:type="dxa"/>
            <w:vAlign w:val="center"/>
          </w:tcPr>
          <w:p w:rsidR="00264B0B" w:rsidRPr="006207E9" w:rsidRDefault="008F3B8F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Megmunkálás I.</w:t>
            </w:r>
          </w:p>
        </w:tc>
        <w:tc>
          <w:tcPr>
            <w:tcW w:w="3118" w:type="dxa"/>
            <w:gridSpan w:val="3"/>
            <w:shd w:val="clear" w:color="auto" w:fill="BFBFBF" w:themeFill="background1" w:themeFillShade="BF"/>
          </w:tcPr>
          <w:p w:rsidR="00264B0B" w:rsidRPr="00AA2B5E" w:rsidRDefault="00264B0B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AE06A6">
        <w:trPr>
          <w:trHeight w:val="582"/>
        </w:trPr>
        <w:tc>
          <w:tcPr>
            <w:tcW w:w="658" w:type="dxa"/>
            <w:vAlign w:val="center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90A1B" w:rsidRPr="00430D1B" w:rsidRDefault="0053722F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21" w:type="dxa"/>
          </w:tcPr>
          <w:p w:rsidR="007D6508" w:rsidRPr="002E5964" w:rsidRDefault="007D6508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A kalapács használata, a nyújtás</w:t>
            </w:r>
            <w:r w:rsidR="006D6A11">
              <w:rPr>
                <w:sz w:val="20"/>
                <w:szCs w:val="20"/>
              </w:rPr>
              <w:t>:</w:t>
            </w:r>
          </w:p>
          <w:p w:rsidR="007D6508" w:rsidRPr="007D6508" w:rsidRDefault="007D6508" w:rsidP="00D43449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64" w:hanging="245"/>
              <w:jc w:val="both"/>
              <w:rPr>
                <w:sz w:val="20"/>
                <w:szCs w:val="20"/>
              </w:rPr>
            </w:pPr>
            <w:r w:rsidRPr="007D6508">
              <w:rPr>
                <w:sz w:val="20"/>
                <w:szCs w:val="20"/>
              </w:rPr>
              <w:t>képlékenység, képlékeny alakítás</w:t>
            </w:r>
            <w:r w:rsidR="006D6A11">
              <w:rPr>
                <w:sz w:val="20"/>
                <w:szCs w:val="20"/>
              </w:rPr>
              <w:t>,</w:t>
            </w:r>
          </w:p>
          <w:p w:rsidR="007D6508" w:rsidRPr="00347948" w:rsidRDefault="007D6508" w:rsidP="00D43449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64" w:hanging="245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rugalmas és maradó alakváltozás</w:t>
            </w:r>
            <w:r w:rsidR="006D6A11">
              <w:rPr>
                <w:sz w:val="20"/>
                <w:szCs w:val="20"/>
              </w:rPr>
              <w:t>,</w:t>
            </w:r>
          </w:p>
          <w:p w:rsidR="007D6508" w:rsidRPr="00347948" w:rsidRDefault="007D6508" w:rsidP="00D43449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64" w:hanging="245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kézikalapácsok, a kalapács használata</w:t>
            </w:r>
            <w:r w:rsidR="006D6A11">
              <w:rPr>
                <w:sz w:val="20"/>
                <w:szCs w:val="20"/>
              </w:rPr>
              <w:t>,</w:t>
            </w:r>
          </w:p>
          <w:p w:rsidR="007D6508" w:rsidRPr="00347948" w:rsidRDefault="007D6508" w:rsidP="00D43449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64" w:hanging="245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nyújtás</w:t>
            </w:r>
            <w:r w:rsidR="006D6A11">
              <w:rPr>
                <w:sz w:val="20"/>
                <w:szCs w:val="20"/>
              </w:rPr>
              <w:t>,</w:t>
            </w:r>
          </w:p>
          <w:p w:rsidR="007D6508" w:rsidRPr="00347948" w:rsidRDefault="007D6508" w:rsidP="00D43449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64" w:hanging="245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egyenes- és íveltnyújtási feladat</w:t>
            </w:r>
            <w:r w:rsidR="006D6A11">
              <w:rPr>
                <w:sz w:val="20"/>
                <w:szCs w:val="20"/>
              </w:rPr>
              <w:t>,</w:t>
            </w:r>
          </w:p>
          <w:p w:rsidR="00090A1B" w:rsidRPr="009C0188" w:rsidRDefault="007D6508" w:rsidP="00D43449">
            <w:pPr>
              <w:pStyle w:val="Listaszerbekezds"/>
              <w:numPr>
                <w:ilvl w:val="0"/>
                <w:numId w:val="5"/>
              </w:numPr>
              <w:autoSpaceDE/>
              <w:autoSpaceDN/>
              <w:spacing w:line="276" w:lineRule="auto"/>
              <w:ind w:left="364" w:hanging="245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baleseti veszélyek</w:t>
            </w:r>
            <w:r w:rsidR="006D6A1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AE06A6">
        <w:trPr>
          <w:trHeight w:val="966"/>
        </w:trPr>
        <w:tc>
          <w:tcPr>
            <w:tcW w:w="658" w:type="dxa"/>
            <w:vAlign w:val="center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90A1B" w:rsidRPr="00430D1B" w:rsidRDefault="00430D1B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7D6508" w:rsidRPr="002E5964" w:rsidRDefault="007D6508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Egyengetés</w:t>
            </w:r>
            <w:r w:rsidR="006D6A11">
              <w:rPr>
                <w:sz w:val="20"/>
                <w:szCs w:val="20"/>
              </w:rPr>
              <w:t>:</w:t>
            </w:r>
          </w:p>
          <w:p w:rsidR="007D6508" w:rsidRPr="00347948" w:rsidRDefault="007D6508" w:rsidP="00D43449">
            <w:pPr>
              <w:pStyle w:val="Listaszerbekezds"/>
              <w:numPr>
                <w:ilvl w:val="0"/>
                <w:numId w:val="6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az egyengetés célja</w:t>
            </w:r>
            <w:r w:rsidR="006D6A11">
              <w:rPr>
                <w:sz w:val="20"/>
                <w:szCs w:val="20"/>
              </w:rPr>
              <w:t>,</w:t>
            </w:r>
          </w:p>
          <w:p w:rsidR="007D6508" w:rsidRPr="00347948" w:rsidRDefault="007D6508" w:rsidP="00D43449">
            <w:pPr>
              <w:pStyle w:val="Listaszerbekezds"/>
              <w:numPr>
                <w:ilvl w:val="0"/>
                <w:numId w:val="6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idomvasak, csövek és lemezek egyengetése</w:t>
            </w:r>
            <w:r w:rsidR="006D6A11">
              <w:rPr>
                <w:sz w:val="20"/>
                <w:szCs w:val="20"/>
              </w:rPr>
              <w:t>,</w:t>
            </w:r>
          </w:p>
          <w:p w:rsidR="007D6508" w:rsidRPr="00347948" w:rsidRDefault="007D6508" w:rsidP="00D43449">
            <w:pPr>
              <w:pStyle w:val="Listaszerbekezds"/>
              <w:numPr>
                <w:ilvl w:val="0"/>
                <w:numId w:val="6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baleseti veszélyek</w:t>
            </w:r>
            <w:r w:rsidR="006D6A11">
              <w:rPr>
                <w:sz w:val="20"/>
                <w:szCs w:val="20"/>
              </w:rPr>
              <w:t>.</w:t>
            </w:r>
          </w:p>
          <w:p w:rsidR="007D6508" w:rsidRPr="002E5964" w:rsidRDefault="007D6508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Hajlítás</w:t>
            </w:r>
            <w:r w:rsidR="006D6A11">
              <w:rPr>
                <w:sz w:val="20"/>
                <w:szCs w:val="20"/>
              </w:rPr>
              <w:t>:</w:t>
            </w:r>
          </w:p>
          <w:p w:rsidR="007D6508" w:rsidRPr="00347948" w:rsidRDefault="007D6508" w:rsidP="00D43449">
            <w:pPr>
              <w:pStyle w:val="Listaszerbekezds"/>
              <w:numPr>
                <w:ilvl w:val="0"/>
                <w:numId w:val="7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a hajlítás célja, elmélete</w:t>
            </w:r>
            <w:r w:rsidR="006D6A11">
              <w:rPr>
                <w:sz w:val="20"/>
                <w:szCs w:val="20"/>
              </w:rPr>
              <w:t>,</w:t>
            </w:r>
          </w:p>
          <w:p w:rsidR="007D6508" w:rsidRPr="00347948" w:rsidRDefault="007D6508" w:rsidP="00D43449">
            <w:pPr>
              <w:pStyle w:val="Listaszerbekezds"/>
              <w:numPr>
                <w:ilvl w:val="0"/>
                <w:numId w:val="7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lemezek és rúdanyagok hajlítása</w:t>
            </w:r>
            <w:r w:rsidR="006D6A11">
              <w:rPr>
                <w:sz w:val="20"/>
                <w:szCs w:val="20"/>
              </w:rPr>
              <w:t>,</w:t>
            </w:r>
          </w:p>
          <w:p w:rsidR="007D6508" w:rsidRPr="00347948" w:rsidRDefault="007D6508" w:rsidP="00D43449">
            <w:pPr>
              <w:pStyle w:val="Listaszerbekezds"/>
              <w:numPr>
                <w:ilvl w:val="0"/>
                <w:numId w:val="7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az idomacélok és csövek hajlítása</w:t>
            </w:r>
            <w:r w:rsidR="006D6A11">
              <w:rPr>
                <w:sz w:val="20"/>
                <w:szCs w:val="20"/>
              </w:rPr>
              <w:t>,</w:t>
            </w:r>
          </w:p>
          <w:p w:rsidR="007D6508" w:rsidRPr="00347948" w:rsidRDefault="007D6508" w:rsidP="00D43449">
            <w:pPr>
              <w:pStyle w:val="Listaszerbekezds"/>
              <w:numPr>
                <w:ilvl w:val="0"/>
                <w:numId w:val="7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a hajlított alkatrész kiterített méretének kiszámítása</w:t>
            </w:r>
            <w:r w:rsidR="006D6A11">
              <w:rPr>
                <w:sz w:val="20"/>
                <w:szCs w:val="20"/>
              </w:rPr>
              <w:t>,</w:t>
            </w:r>
          </w:p>
          <w:p w:rsidR="007D6508" w:rsidRPr="00347948" w:rsidRDefault="007D6508" w:rsidP="00D43449">
            <w:pPr>
              <w:pStyle w:val="Listaszerbekezds"/>
              <w:numPr>
                <w:ilvl w:val="0"/>
                <w:numId w:val="7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baleseti veszélyek</w:t>
            </w:r>
            <w:r w:rsidR="006D6A11">
              <w:rPr>
                <w:sz w:val="20"/>
                <w:szCs w:val="20"/>
              </w:rPr>
              <w:t>,</w:t>
            </w:r>
          </w:p>
          <w:p w:rsidR="00090A1B" w:rsidRPr="009C0188" w:rsidRDefault="007D6508" w:rsidP="00D43449">
            <w:pPr>
              <w:pStyle w:val="Listaszerbekezds"/>
              <w:numPr>
                <w:ilvl w:val="0"/>
                <w:numId w:val="7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hajlítási feladat</w:t>
            </w:r>
            <w:r w:rsidR="006D6A1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E06A6">
        <w:trPr>
          <w:trHeight w:val="1140"/>
        </w:trPr>
        <w:tc>
          <w:tcPr>
            <w:tcW w:w="658" w:type="dxa"/>
            <w:vAlign w:val="center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90A1B" w:rsidRPr="00430D1B" w:rsidRDefault="00430D1B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7C0B9B" w:rsidRPr="002E5964" w:rsidRDefault="007C0B9B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Vágás, harapás, faragás, vésés</w:t>
            </w:r>
            <w:r w:rsidR="006D6A11">
              <w:rPr>
                <w:sz w:val="20"/>
                <w:szCs w:val="20"/>
              </w:rPr>
              <w:t>: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8"/>
              </w:numPr>
              <w:autoSpaceDE/>
              <w:autoSpaceDN/>
              <w:spacing w:line="276" w:lineRule="auto"/>
              <w:ind w:left="339" w:hanging="283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a vágás és harapás célja, a vágó kialakítása</w:t>
            </w:r>
            <w:r w:rsidR="006D6A11">
              <w:rPr>
                <w:sz w:val="20"/>
                <w:szCs w:val="20"/>
              </w:rPr>
              <w:t>,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8"/>
              </w:numPr>
              <w:autoSpaceDE/>
              <w:autoSpaceDN/>
              <w:spacing w:line="276" w:lineRule="auto"/>
              <w:ind w:left="339" w:hanging="283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vágás, harapás, faragás és vésés</w:t>
            </w:r>
            <w:r w:rsidR="006D6A11">
              <w:rPr>
                <w:sz w:val="20"/>
                <w:szCs w:val="20"/>
              </w:rPr>
              <w:t>,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8"/>
              </w:numPr>
              <w:autoSpaceDE/>
              <w:autoSpaceDN/>
              <w:spacing w:line="276" w:lineRule="auto"/>
              <w:ind w:left="339" w:hanging="283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baleseti veszélyek</w:t>
            </w:r>
            <w:r w:rsidR="006D6A11">
              <w:rPr>
                <w:sz w:val="20"/>
                <w:szCs w:val="20"/>
              </w:rPr>
              <w:t>,</w:t>
            </w:r>
          </w:p>
          <w:p w:rsidR="00090A1B" w:rsidRPr="009C0188" w:rsidRDefault="007C0B9B" w:rsidP="00D43449">
            <w:pPr>
              <w:pStyle w:val="Listaszerbekezds"/>
              <w:numPr>
                <w:ilvl w:val="0"/>
                <w:numId w:val="8"/>
              </w:numPr>
              <w:autoSpaceDE/>
              <w:autoSpaceDN/>
              <w:spacing w:line="276" w:lineRule="auto"/>
              <w:ind w:left="339" w:hanging="283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vágási, harapási, faragási és vésési feladatok</w:t>
            </w:r>
            <w:r w:rsidR="006D6A1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E06A6">
        <w:trPr>
          <w:trHeight w:val="1068"/>
        </w:trPr>
        <w:tc>
          <w:tcPr>
            <w:tcW w:w="658" w:type="dxa"/>
            <w:vAlign w:val="center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90A1B" w:rsidRPr="00430D1B" w:rsidRDefault="00430D1B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7C0B9B" w:rsidRPr="002E5964" w:rsidRDefault="007C0B9B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Nyírás</w:t>
            </w:r>
            <w:r w:rsidR="006D6A11">
              <w:rPr>
                <w:sz w:val="20"/>
                <w:szCs w:val="20"/>
              </w:rPr>
              <w:t>: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9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a nyírás célja, elmélete</w:t>
            </w:r>
            <w:r w:rsidR="006D6A11">
              <w:rPr>
                <w:sz w:val="20"/>
                <w:szCs w:val="20"/>
              </w:rPr>
              <w:t>,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9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nyírás kézi lemezollóval</w:t>
            </w:r>
            <w:r w:rsidR="006D6A11">
              <w:rPr>
                <w:sz w:val="20"/>
                <w:szCs w:val="20"/>
              </w:rPr>
              <w:t>,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9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nyírás emelőkaros gépiollóval</w:t>
            </w:r>
            <w:r w:rsidR="006D6A11">
              <w:rPr>
                <w:sz w:val="20"/>
                <w:szCs w:val="20"/>
              </w:rPr>
              <w:t>,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9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nyírás közben betartandó szabályok</w:t>
            </w:r>
            <w:r w:rsidR="006D6A11">
              <w:rPr>
                <w:sz w:val="20"/>
                <w:szCs w:val="20"/>
              </w:rPr>
              <w:t>,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9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baleseti veszélyek</w:t>
            </w:r>
            <w:r w:rsidR="006D6A11">
              <w:rPr>
                <w:sz w:val="20"/>
                <w:szCs w:val="20"/>
              </w:rPr>
              <w:t>,</w:t>
            </w:r>
          </w:p>
          <w:p w:rsidR="00090A1B" w:rsidRPr="009C0188" w:rsidRDefault="007C0B9B" w:rsidP="00D43449">
            <w:pPr>
              <w:pStyle w:val="Listaszerbekezds"/>
              <w:numPr>
                <w:ilvl w:val="0"/>
                <w:numId w:val="9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nyírási feladatok</w:t>
            </w:r>
            <w:r w:rsidR="006D6A1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AE06A6">
        <w:trPr>
          <w:trHeight w:val="648"/>
        </w:trPr>
        <w:tc>
          <w:tcPr>
            <w:tcW w:w="658" w:type="dxa"/>
            <w:vAlign w:val="center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90A1B" w:rsidRPr="00430D1B" w:rsidRDefault="00430D1B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7C0B9B" w:rsidRPr="002E5964" w:rsidRDefault="007C0B9B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Lyukasztás</w:t>
            </w:r>
            <w:r w:rsidR="006D6A11">
              <w:rPr>
                <w:sz w:val="20"/>
                <w:szCs w:val="20"/>
              </w:rPr>
              <w:t>: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lyukasztás célja, elve</w:t>
            </w:r>
            <w:r w:rsidR="006D6A11">
              <w:rPr>
                <w:sz w:val="20"/>
                <w:szCs w:val="20"/>
              </w:rPr>
              <w:t>,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kézi lemezlyukasztás</w:t>
            </w:r>
            <w:r w:rsidR="006D6A11">
              <w:rPr>
                <w:sz w:val="20"/>
                <w:szCs w:val="20"/>
              </w:rPr>
              <w:t>,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lyukasztás géppel</w:t>
            </w:r>
            <w:r w:rsidR="006D6A11">
              <w:rPr>
                <w:sz w:val="20"/>
                <w:szCs w:val="20"/>
              </w:rPr>
              <w:t>,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különböző lyukasztószerszámok</w:t>
            </w:r>
            <w:r w:rsidR="006D6A11">
              <w:rPr>
                <w:sz w:val="20"/>
                <w:szCs w:val="20"/>
              </w:rPr>
              <w:t>,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baleseti veszélyek</w:t>
            </w:r>
            <w:r w:rsidR="006D6A11">
              <w:rPr>
                <w:sz w:val="20"/>
                <w:szCs w:val="20"/>
              </w:rPr>
              <w:t>,</w:t>
            </w:r>
          </w:p>
          <w:p w:rsidR="00090A1B" w:rsidRPr="009C0188" w:rsidRDefault="007C0B9B" w:rsidP="00D43449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lyukasztási feladat</w:t>
            </w:r>
            <w:r w:rsidR="006D6A1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AE06A6">
        <w:trPr>
          <w:trHeight w:val="1880"/>
        </w:trPr>
        <w:tc>
          <w:tcPr>
            <w:tcW w:w="658" w:type="dxa"/>
            <w:vAlign w:val="center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090A1B" w:rsidRPr="00430D1B" w:rsidRDefault="008F3B8F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7C0B9B" w:rsidRPr="002E5964" w:rsidRDefault="007C0B9B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Fűrészelés</w:t>
            </w:r>
            <w:r w:rsidR="006D6A11">
              <w:rPr>
                <w:sz w:val="20"/>
                <w:szCs w:val="20"/>
              </w:rPr>
              <w:t>: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11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fűrészelés célja</w:t>
            </w:r>
            <w:r w:rsidR="006D6A11">
              <w:rPr>
                <w:sz w:val="20"/>
                <w:szCs w:val="20"/>
              </w:rPr>
              <w:t>,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11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a fűrészlap élkiképzése és befogása</w:t>
            </w:r>
            <w:r w:rsidR="006D6A11">
              <w:rPr>
                <w:sz w:val="20"/>
                <w:szCs w:val="20"/>
              </w:rPr>
              <w:t>,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11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különböző fémfűrészek</w:t>
            </w:r>
            <w:r w:rsidR="006D6A11">
              <w:rPr>
                <w:sz w:val="20"/>
                <w:szCs w:val="20"/>
              </w:rPr>
              <w:t>,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11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kézi fűrészelés</w:t>
            </w:r>
            <w:r w:rsidR="006D6A11">
              <w:rPr>
                <w:sz w:val="20"/>
                <w:szCs w:val="20"/>
              </w:rPr>
              <w:t>,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11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gépi fűrészelés</w:t>
            </w:r>
            <w:r w:rsidR="006D6A11">
              <w:rPr>
                <w:sz w:val="20"/>
                <w:szCs w:val="20"/>
              </w:rPr>
              <w:t>,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11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baleseti veszélyek</w:t>
            </w:r>
            <w:r w:rsidR="006D6A11">
              <w:rPr>
                <w:sz w:val="20"/>
                <w:szCs w:val="20"/>
              </w:rPr>
              <w:t>,</w:t>
            </w:r>
          </w:p>
          <w:p w:rsidR="00090A1B" w:rsidRPr="009C0188" w:rsidRDefault="007C0B9B" w:rsidP="00D43449">
            <w:pPr>
              <w:pStyle w:val="Listaszerbekezds"/>
              <w:numPr>
                <w:ilvl w:val="0"/>
                <w:numId w:val="11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fűrészelési gyakorlat</w:t>
            </w:r>
            <w:r w:rsidR="006D6A1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E06A6">
        <w:trPr>
          <w:trHeight w:val="1868"/>
        </w:trPr>
        <w:tc>
          <w:tcPr>
            <w:tcW w:w="658" w:type="dxa"/>
            <w:shd w:val="clear" w:color="auto" w:fill="auto"/>
            <w:vAlign w:val="center"/>
          </w:tcPr>
          <w:p w:rsidR="00DB39B3" w:rsidRPr="00AA2B5E" w:rsidRDefault="00DB39B3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B39B3" w:rsidRPr="00AA2B5E" w:rsidRDefault="00DB39B3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DB39B3" w:rsidRPr="00DB39B3" w:rsidRDefault="008F3B8F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  <w:shd w:val="clear" w:color="auto" w:fill="auto"/>
          </w:tcPr>
          <w:p w:rsidR="007C0B9B" w:rsidRPr="002E5964" w:rsidRDefault="007C0B9B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Reszelés</w:t>
            </w:r>
            <w:r w:rsidR="006D6A11">
              <w:rPr>
                <w:sz w:val="20"/>
                <w:szCs w:val="20"/>
              </w:rPr>
              <w:t>: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12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reszelés célja</w:t>
            </w:r>
            <w:r w:rsidR="006D6A11">
              <w:rPr>
                <w:sz w:val="20"/>
                <w:szCs w:val="20"/>
              </w:rPr>
              <w:t>,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12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a reszelő fogazata és fajtái</w:t>
            </w:r>
            <w:r w:rsidR="006D6A11">
              <w:rPr>
                <w:sz w:val="20"/>
                <w:szCs w:val="20"/>
              </w:rPr>
              <w:t>,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12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a reszelők kiválasztása és megóvása</w:t>
            </w:r>
            <w:r w:rsidR="006D6A11">
              <w:rPr>
                <w:sz w:val="20"/>
                <w:szCs w:val="20"/>
              </w:rPr>
              <w:t>,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12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a reszelés folyamata</w:t>
            </w:r>
            <w:r w:rsidR="006D6A11">
              <w:rPr>
                <w:sz w:val="20"/>
                <w:szCs w:val="20"/>
              </w:rPr>
              <w:t>,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12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a reszelés gépesítése</w:t>
            </w:r>
            <w:r w:rsidR="006D6A11">
              <w:rPr>
                <w:sz w:val="20"/>
                <w:szCs w:val="20"/>
              </w:rPr>
              <w:t>,</w:t>
            </w:r>
          </w:p>
          <w:p w:rsidR="007C0B9B" w:rsidRPr="00347948" w:rsidRDefault="007C0B9B" w:rsidP="00D43449">
            <w:pPr>
              <w:pStyle w:val="Listaszerbekezds"/>
              <w:numPr>
                <w:ilvl w:val="0"/>
                <w:numId w:val="12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baleseti veszélyek</w:t>
            </w:r>
            <w:r w:rsidR="006D6A11">
              <w:rPr>
                <w:sz w:val="20"/>
                <w:szCs w:val="20"/>
              </w:rPr>
              <w:t>,</w:t>
            </w:r>
          </w:p>
          <w:p w:rsidR="00DB39B3" w:rsidRPr="009C0188" w:rsidRDefault="007C0B9B" w:rsidP="00D43449">
            <w:pPr>
              <w:pStyle w:val="Listaszerbekezds"/>
              <w:numPr>
                <w:ilvl w:val="0"/>
                <w:numId w:val="12"/>
              </w:numPr>
              <w:autoSpaceDE/>
              <w:autoSpaceDN/>
              <w:spacing w:line="276" w:lineRule="auto"/>
              <w:ind w:left="339" w:hanging="284"/>
              <w:jc w:val="both"/>
              <w:rPr>
                <w:sz w:val="20"/>
                <w:szCs w:val="20"/>
              </w:rPr>
            </w:pPr>
            <w:r w:rsidRPr="00347948">
              <w:rPr>
                <w:sz w:val="20"/>
                <w:szCs w:val="20"/>
              </w:rPr>
              <w:t>reszelési feladat</w:t>
            </w:r>
            <w:r w:rsidR="006D6A1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shd w:val="clear" w:color="auto" w:fill="auto"/>
          </w:tcPr>
          <w:p w:rsidR="00DB39B3" w:rsidRPr="00000B8D" w:rsidRDefault="00DB39B3" w:rsidP="009958FD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0" w:type="dxa"/>
            <w:shd w:val="clear" w:color="auto" w:fill="auto"/>
          </w:tcPr>
          <w:p w:rsidR="00DB39B3" w:rsidRPr="00000B8D" w:rsidRDefault="00DB39B3" w:rsidP="009958FD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359" w:type="dxa"/>
            <w:shd w:val="clear" w:color="auto" w:fill="auto"/>
          </w:tcPr>
          <w:p w:rsidR="00DB39B3" w:rsidRPr="00000B8D" w:rsidRDefault="00DB39B3" w:rsidP="009958FD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</w:tr>
      <w:tr w:rsidR="002712A1" w:rsidTr="00AE06A6">
        <w:trPr>
          <w:trHeight w:val="1002"/>
        </w:trPr>
        <w:tc>
          <w:tcPr>
            <w:tcW w:w="658" w:type="dxa"/>
            <w:vAlign w:val="center"/>
          </w:tcPr>
          <w:p w:rsidR="00DB39B3" w:rsidRPr="00AA2B5E" w:rsidRDefault="00DB39B3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DB39B3" w:rsidRPr="00AA2B5E" w:rsidRDefault="00DB39B3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DB39B3" w:rsidRPr="00430D1B" w:rsidRDefault="008F3B8F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914122" w:rsidRPr="002E5964" w:rsidRDefault="00914122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Fúrás és süllyesztés</w:t>
            </w:r>
            <w:r w:rsidR="006D6A11">
              <w:rPr>
                <w:sz w:val="20"/>
                <w:szCs w:val="20"/>
              </w:rPr>
              <w:t>:</w:t>
            </w:r>
          </w:p>
          <w:p w:rsidR="00914122" w:rsidRPr="002E5964" w:rsidRDefault="00914122" w:rsidP="00D43449">
            <w:pPr>
              <w:pStyle w:val="msolistparagraph0"/>
              <w:numPr>
                <w:ilvl w:val="0"/>
                <w:numId w:val="13"/>
              </w:numPr>
              <w:spacing w:after="0"/>
              <w:ind w:left="339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5964">
              <w:rPr>
                <w:rFonts w:ascii="Times New Roman" w:hAnsi="Times New Roman"/>
                <w:sz w:val="20"/>
                <w:szCs w:val="20"/>
              </w:rPr>
              <w:t>a fúrás és a süllyesztés célja</w:t>
            </w:r>
            <w:r w:rsidR="006D6A1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14122" w:rsidRPr="002E5964" w:rsidRDefault="00914122" w:rsidP="00D43449">
            <w:pPr>
              <w:pStyle w:val="msolistparagraphcxspmiddle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339" w:hanging="284"/>
              <w:contextualSpacing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fúrószerszámok</w:t>
            </w:r>
            <w:r w:rsidR="006D6A11">
              <w:rPr>
                <w:sz w:val="20"/>
                <w:szCs w:val="20"/>
              </w:rPr>
              <w:t>,</w:t>
            </w:r>
          </w:p>
          <w:p w:rsidR="00914122" w:rsidRPr="002E5964" w:rsidRDefault="00914122" w:rsidP="00D43449">
            <w:pPr>
              <w:pStyle w:val="msolistparagraphcxspmiddle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339" w:hanging="284"/>
              <w:contextualSpacing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forgácsolás alapfogalmai</w:t>
            </w:r>
            <w:r w:rsidR="006D6A11">
              <w:rPr>
                <w:sz w:val="20"/>
                <w:szCs w:val="20"/>
              </w:rPr>
              <w:t>,</w:t>
            </w:r>
          </w:p>
          <w:p w:rsidR="00914122" w:rsidRPr="002E5964" w:rsidRDefault="00914122" w:rsidP="00D43449">
            <w:pPr>
              <w:pStyle w:val="msolistparagraphcxspmiddle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339" w:hanging="284"/>
              <w:contextualSpacing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a fúrógépek és a fúróeszközök</w:t>
            </w:r>
            <w:r w:rsidR="006D6A11">
              <w:rPr>
                <w:sz w:val="20"/>
                <w:szCs w:val="20"/>
              </w:rPr>
              <w:t>,</w:t>
            </w:r>
          </w:p>
          <w:p w:rsidR="00914122" w:rsidRPr="002E5964" w:rsidRDefault="00914122" w:rsidP="00D43449">
            <w:pPr>
              <w:pStyle w:val="msolistparagraphcxspmiddle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339" w:hanging="284"/>
              <w:contextualSpacing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csigafúró köszörülése</w:t>
            </w:r>
            <w:r w:rsidR="006D6A11">
              <w:rPr>
                <w:sz w:val="20"/>
                <w:szCs w:val="20"/>
              </w:rPr>
              <w:t>,</w:t>
            </w:r>
          </w:p>
          <w:p w:rsidR="00DB39B3" w:rsidRPr="009C0188" w:rsidRDefault="00914122" w:rsidP="00D43449">
            <w:pPr>
              <w:pStyle w:val="msolistparagraphcxsplast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339" w:hanging="284"/>
              <w:contextualSpacing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baleseti veszélyek furatmegmunkálás közben</w:t>
            </w:r>
            <w:r w:rsidR="006D6A1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B39B3" w:rsidRPr="00AA2B5E" w:rsidRDefault="00DB39B3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DB39B3" w:rsidRPr="00AA2B5E" w:rsidRDefault="00DB39B3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DB39B3" w:rsidRPr="00AA2B5E" w:rsidRDefault="00DB39B3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E06A6">
        <w:trPr>
          <w:trHeight w:val="1002"/>
        </w:trPr>
        <w:tc>
          <w:tcPr>
            <w:tcW w:w="658" w:type="dxa"/>
            <w:vAlign w:val="center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814029" w:rsidRPr="00430D1B" w:rsidRDefault="00814029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914122" w:rsidRPr="002E5964" w:rsidRDefault="00914122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Kézi menetvágás</w:t>
            </w:r>
            <w:r w:rsidR="006D6A11">
              <w:rPr>
                <w:sz w:val="20"/>
                <w:szCs w:val="20"/>
              </w:rPr>
              <w:t>:</w:t>
            </w:r>
          </w:p>
          <w:p w:rsidR="00914122" w:rsidRPr="002E5964" w:rsidRDefault="00914122" w:rsidP="006D6A11">
            <w:pPr>
              <w:pStyle w:val="msolistparagraph0"/>
              <w:numPr>
                <w:ilvl w:val="0"/>
                <w:numId w:val="14"/>
              </w:numPr>
              <w:spacing w:after="0"/>
              <w:ind w:left="318" w:hanging="28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5964">
              <w:rPr>
                <w:rFonts w:ascii="Times New Roman" w:hAnsi="Times New Roman"/>
                <w:sz w:val="20"/>
                <w:szCs w:val="20"/>
              </w:rPr>
              <w:t>a kézi menetvágás célja</w:t>
            </w:r>
            <w:r w:rsidR="006D6A1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14122" w:rsidRPr="002E5964" w:rsidRDefault="00914122" w:rsidP="006D6A11">
            <w:pPr>
              <w:pStyle w:val="msolistparagraphcxspmiddle"/>
              <w:numPr>
                <w:ilvl w:val="0"/>
                <w:numId w:val="14"/>
              </w:numPr>
              <w:spacing w:before="0" w:beforeAutospacing="0" w:after="0" w:afterAutospacing="0" w:line="276" w:lineRule="auto"/>
              <w:ind w:left="318" w:hanging="281"/>
              <w:contextualSpacing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a csavar, mint gépelem</w:t>
            </w:r>
            <w:r w:rsidR="006D6A11">
              <w:rPr>
                <w:sz w:val="20"/>
                <w:szCs w:val="20"/>
              </w:rPr>
              <w:t>,</w:t>
            </w:r>
          </w:p>
          <w:p w:rsidR="00914122" w:rsidRPr="002E5964" w:rsidRDefault="00914122" w:rsidP="006D6A11">
            <w:pPr>
              <w:pStyle w:val="msolistparagraphcxspmiddle"/>
              <w:numPr>
                <w:ilvl w:val="0"/>
                <w:numId w:val="16"/>
              </w:numPr>
              <w:spacing w:before="0" w:beforeAutospacing="0" w:after="0" w:afterAutospacing="0" w:line="276" w:lineRule="auto"/>
              <w:ind w:left="318" w:hanging="28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csavarvonal keletkezése, </w:t>
            </w:r>
            <w:r w:rsidRPr="002E5964">
              <w:rPr>
                <w:sz w:val="20"/>
                <w:szCs w:val="20"/>
              </w:rPr>
              <w:t>az önzárás fogalma</w:t>
            </w:r>
            <w:r w:rsidR="006D6A11">
              <w:rPr>
                <w:sz w:val="20"/>
                <w:szCs w:val="20"/>
              </w:rPr>
              <w:t>,</w:t>
            </w:r>
          </w:p>
          <w:p w:rsidR="00914122" w:rsidRPr="002E5964" w:rsidRDefault="00914122" w:rsidP="006D6A11">
            <w:pPr>
              <w:pStyle w:val="msolistparagraphcxspmiddle"/>
              <w:numPr>
                <w:ilvl w:val="0"/>
                <w:numId w:val="16"/>
              </w:numPr>
              <w:spacing w:before="0" w:beforeAutospacing="0" w:after="0" w:afterAutospacing="0" w:line="276" w:lineRule="auto"/>
              <w:ind w:left="318" w:hanging="284"/>
              <w:contextualSpacing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több-bekezdésű menetek</w:t>
            </w:r>
            <w:r w:rsidR="006D6A11">
              <w:rPr>
                <w:sz w:val="20"/>
                <w:szCs w:val="20"/>
              </w:rPr>
              <w:t>,</w:t>
            </w:r>
          </w:p>
          <w:p w:rsidR="00914122" w:rsidRPr="002E5964" w:rsidRDefault="00914122" w:rsidP="006D6A11">
            <w:pPr>
              <w:pStyle w:val="msolistparagraphcxspmiddle"/>
              <w:numPr>
                <w:ilvl w:val="0"/>
                <w:numId w:val="16"/>
              </w:numPr>
              <w:spacing w:before="0" w:beforeAutospacing="0" w:after="0" w:afterAutospacing="0" w:line="276" w:lineRule="auto"/>
              <w:ind w:left="318" w:hanging="284"/>
              <w:contextualSpacing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menetrendszerek, menetelemek</w:t>
            </w:r>
            <w:r w:rsidR="006D6A11">
              <w:rPr>
                <w:sz w:val="20"/>
                <w:szCs w:val="20"/>
              </w:rPr>
              <w:t>,</w:t>
            </w:r>
          </w:p>
          <w:p w:rsidR="00914122" w:rsidRPr="002E5964" w:rsidRDefault="00914122" w:rsidP="006D6A11">
            <w:pPr>
              <w:pStyle w:val="msolistparagraphcxspmiddle"/>
              <w:numPr>
                <w:ilvl w:val="0"/>
                <w:numId w:val="16"/>
              </w:numPr>
              <w:spacing w:before="0" w:beforeAutospacing="0" w:after="0" w:afterAutospacing="0" w:line="276" w:lineRule="auto"/>
              <w:ind w:left="318" w:hanging="284"/>
              <w:contextualSpacing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jobb- és balmenet</w:t>
            </w:r>
            <w:r w:rsidR="006D6A11">
              <w:rPr>
                <w:sz w:val="20"/>
                <w:szCs w:val="20"/>
              </w:rPr>
              <w:t>,</w:t>
            </w:r>
          </w:p>
          <w:p w:rsidR="00914122" w:rsidRPr="002E5964" w:rsidRDefault="00914122" w:rsidP="006D6A11">
            <w:pPr>
              <w:pStyle w:val="msolistparagraphcxspmiddle"/>
              <w:numPr>
                <w:ilvl w:val="0"/>
                <w:numId w:val="16"/>
              </w:numPr>
              <w:spacing w:before="0" w:beforeAutospacing="0" w:after="0" w:afterAutospacing="0" w:line="276" w:lineRule="auto"/>
              <w:ind w:left="318" w:hanging="284"/>
              <w:contextualSpacing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menetszelvények (profilok)</w:t>
            </w:r>
            <w:r w:rsidR="006D6A11">
              <w:rPr>
                <w:sz w:val="20"/>
                <w:szCs w:val="20"/>
              </w:rPr>
              <w:t>,</w:t>
            </w:r>
          </w:p>
          <w:p w:rsidR="00814029" w:rsidRPr="009C0188" w:rsidRDefault="00914122" w:rsidP="006D6A11">
            <w:pPr>
              <w:pStyle w:val="msolistparagraphcxspmiddle"/>
              <w:numPr>
                <w:ilvl w:val="0"/>
                <w:numId w:val="16"/>
              </w:numPr>
              <w:spacing w:before="0" w:beforeAutospacing="0" w:after="0" w:afterAutospacing="0" w:line="276" w:lineRule="auto"/>
              <w:ind w:left="318" w:hanging="284"/>
              <w:contextualSpacing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különböző csavar- és csavaranyafajták</w:t>
            </w:r>
            <w:r w:rsidR="006D6A1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E06A6">
        <w:trPr>
          <w:trHeight w:val="1002"/>
        </w:trPr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814029" w:rsidRDefault="008F3B8F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21" w:type="dxa"/>
          </w:tcPr>
          <w:p w:rsidR="00914122" w:rsidRPr="002E5964" w:rsidRDefault="00914122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2E5964">
              <w:rPr>
                <w:sz w:val="20"/>
                <w:szCs w:val="20"/>
              </w:rPr>
              <w:t>ézi menetfúrás</w:t>
            </w:r>
            <w:r w:rsidR="006D6A11">
              <w:rPr>
                <w:sz w:val="20"/>
                <w:szCs w:val="20"/>
              </w:rPr>
              <w:t>:</w:t>
            </w:r>
          </w:p>
          <w:p w:rsidR="00914122" w:rsidRPr="002E5964" w:rsidRDefault="00914122" w:rsidP="00D43449">
            <w:pPr>
              <w:pStyle w:val="msolistparagraphcxspmiddle"/>
              <w:numPr>
                <w:ilvl w:val="0"/>
                <w:numId w:val="15"/>
              </w:numPr>
              <w:spacing w:before="0" w:beforeAutospacing="0" w:after="0" w:afterAutospacing="0" w:line="276" w:lineRule="auto"/>
              <w:ind w:left="339" w:hanging="284"/>
              <w:contextualSpacing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menetfúrók</w:t>
            </w:r>
            <w:r w:rsidR="00AE06A6">
              <w:rPr>
                <w:sz w:val="20"/>
                <w:szCs w:val="20"/>
              </w:rPr>
              <w:t>,</w:t>
            </w:r>
          </w:p>
          <w:p w:rsidR="00914122" w:rsidRPr="002E5964" w:rsidRDefault="00914122" w:rsidP="00D43449">
            <w:pPr>
              <w:pStyle w:val="msolistparagraphcxspmiddle"/>
              <w:numPr>
                <w:ilvl w:val="0"/>
                <w:numId w:val="15"/>
              </w:numPr>
              <w:spacing w:before="0" w:beforeAutospacing="0" w:after="0" w:afterAutospacing="0" w:line="276" w:lineRule="auto"/>
              <w:ind w:left="339" w:hanging="284"/>
              <w:contextualSpacing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a menetfúró részei</w:t>
            </w:r>
            <w:r w:rsidR="00AE06A6">
              <w:rPr>
                <w:sz w:val="20"/>
                <w:szCs w:val="20"/>
              </w:rPr>
              <w:t>,</w:t>
            </w:r>
          </w:p>
          <w:p w:rsidR="00914122" w:rsidRPr="002E5964" w:rsidRDefault="00914122" w:rsidP="00D43449">
            <w:pPr>
              <w:pStyle w:val="msolistparagraphcxspmiddle"/>
              <w:numPr>
                <w:ilvl w:val="0"/>
                <w:numId w:val="15"/>
              </w:numPr>
              <w:spacing w:before="0" w:beforeAutospacing="0" w:after="0" w:afterAutospacing="0" w:line="276" w:lineRule="auto"/>
              <w:ind w:left="339" w:hanging="284"/>
              <w:contextualSpacing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a kézi menetfúrás gyakorlata</w:t>
            </w:r>
            <w:r w:rsidR="00AE06A6">
              <w:rPr>
                <w:sz w:val="20"/>
                <w:szCs w:val="20"/>
              </w:rPr>
              <w:t>,</w:t>
            </w:r>
          </w:p>
          <w:p w:rsidR="00914122" w:rsidRPr="002E5964" w:rsidRDefault="00914122" w:rsidP="00D43449">
            <w:pPr>
              <w:pStyle w:val="msolistparagraphcxspmiddle"/>
              <w:numPr>
                <w:ilvl w:val="0"/>
                <w:numId w:val="15"/>
              </w:numPr>
              <w:spacing w:before="0" w:beforeAutospacing="0" w:after="0" w:afterAutospacing="0" w:line="276" w:lineRule="auto"/>
              <w:ind w:left="339" w:hanging="284"/>
              <w:contextualSpacing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a menetfúrás munkaszabályai</w:t>
            </w:r>
            <w:r w:rsidR="00AE06A6">
              <w:rPr>
                <w:sz w:val="20"/>
                <w:szCs w:val="20"/>
              </w:rPr>
              <w:t>.</w:t>
            </w:r>
          </w:p>
          <w:p w:rsidR="00914122" w:rsidRPr="002E5964" w:rsidRDefault="00914122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2E5964">
              <w:rPr>
                <w:sz w:val="20"/>
                <w:szCs w:val="20"/>
              </w:rPr>
              <w:t>ülső csavarmenetek vágása</w:t>
            </w:r>
            <w:r w:rsidR="006D6A11">
              <w:rPr>
                <w:sz w:val="20"/>
                <w:szCs w:val="20"/>
              </w:rPr>
              <w:t>:</w:t>
            </w:r>
          </w:p>
          <w:p w:rsidR="00914122" w:rsidRPr="002E5964" w:rsidRDefault="00914122" w:rsidP="00D43449">
            <w:pPr>
              <w:pStyle w:val="msolistparagraphcxspmiddle"/>
              <w:numPr>
                <w:ilvl w:val="0"/>
                <w:numId w:val="15"/>
              </w:numPr>
              <w:spacing w:before="0" w:beforeAutospacing="0" w:after="0" w:afterAutospacing="0" w:line="276" w:lineRule="auto"/>
              <w:ind w:left="339" w:hanging="284"/>
              <w:contextualSpacing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menetmetsző</w:t>
            </w:r>
            <w:r w:rsidR="00AE06A6">
              <w:rPr>
                <w:sz w:val="20"/>
                <w:szCs w:val="20"/>
              </w:rPr>
              <w:t>,</w:t>
            </w:r>
          </w:p>
          <w:p w:rsidR="00914122" w:rsidRPr="002E5964" w:rsidRDefault="00914122" w:rsidP="00D43449">
            <w:pPr>
              <w:pStyle w:val="msolistparagraphcxspmiddle"/>
              <w:numPr>
                <w:ilvl w:val="0"/>
                <w:numId w:val="15"/>
              </w:numPr>
              <w:spacing w:before="0" w:beforeAutospacing="0" w:after="0" w:afterAutospacing="0" w:line="276" w:lineRule="auto"/>
              <w:ind w:left="339" w:hanging="284"/>
              <w:contextualSpacing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menetmetszés gyakorlata</w:t>
            </w:r>
            <w:r w:rsidR="00AE06A6">
              <w:rPr>
                <w:sz w:val="20"/>
                <w:szCs w:val="20"/>
              </w:rPr>
              <w:t>,</w:t>
            </w:r>
          </w:p>
          <w:p w:rsidR="00914122" w:rsidRDefault="00914122" w:rsidP="00D43449">
            <w:pPr>
              <w:pStyle w:val="msolistparagraphcxspmiddle"/>
              <w:numPr>
                <w:ilvl w:val="0"/>
                <w:numId w:val="15"/>
              </w:numPr>
              <w:spacing w:before="0" w:beforeAutospacing="0" w:after="0" w:afterAutospacing="0" w:line="276" w:lineRule="auto"/>
              <w:ind w:left="339" w:hanging="284"/>
              <w:contextualSpacing/>
              <w:jc w:val="both"/>
              <w:rPr>
                <w:sz w:val="20"/>
                <w:szCs w:val="20"/>
              </w:rPr>
            </w:pPr>
            <w:r w:rsidRPr="002E5964">
              <w:rPr>
                <w:sz w:val="20"/>
                <w:szCs w:val="20"/>
              </w:rPr>
              <w:t>a külső menetvágás munkaszabályai</w:t>
            </w:r>
            <w:r w:rsidR="00AE06A6">
              <w:rPr>
                <w:sz w:val="20"/>
                <w:szCs w:val="20"/>
              </w:rPr>
              <w:t>.</w:t>
            </w:r>
          </w:p>
          <w:p w:rsidR="00914122" w:rsidRPr="00914122" w:rsidRDefault="00914122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914122">
              <w:rPr>
                <w:sz w:val="20"/>
                <w:szCs w:val="20"/>
              </w:rPr>
              <w:t>Csavarmenetek gépi megmunkálása</w:t>
            </w:r>
          </w:p>
          <w:p w:rsidR="00814029" w:rsidRPr="009C0188" w:rsidRDefault="00914122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2E5964">
              <w:rPr>
                <w:sz w:val="20"/>
                <w:szCs w:val="20"/>
              </w:rPr>
              <w:t>aleseti veszélyek kézi menetvágás közben</w:t>
            </w:r>
            <w:r w:rsidR="00AE06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E06A6">
        <w:trPr>
          <w:trHeight w:val="79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814029" w:rsidRPr="00430D1B" w:rsidRDefault="00914122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vAlign w:val="center"/>
          </w:tcPr>
          <w:p w:rsidR="00814029" w:rsidRPr="00AA2B5E" w:rsidRDefault="00914122" w:rsidP="009958FD">
            <w:pPr>
              <w:spacing w:line="276" w:lineRule="auto"/>
              <w:jc w:val="center"/>
              <w:rPr>
                <w:b/>
              </w:rPr>
            </w:pPr>
            <w:r w:rsidRPr="00914122">
              <w:rPr>
                <w:sz w:val="20"/>
                <w:szCs w:val="20"/>
              </w:rPr>
              <w:t>Kötések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E06A6">
        <w:trPr>
          <w:trHeight w:val="1002"/>
        </w:trPr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814029" w:rsidRPr="00430D1B" w:rsidRDefault="00914122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21" w:type="dxa"/>
          </w:tcPr>
          <w:p w:rsidR="002E3088" w:rsidRPr="00604A0F" w:rsidRDefault="002E3088" w:rsidP="007E55EC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Szegecselés</w:t>
            </w:r>
            <w:r w:rsidR="00AE06A6">
              <w:rPr>
                <w:sz w:val="20"/>
                <w:szCs w:val="20"/>
              </w:rPr>
              <w:t>:</w:t>
            </w:r>
          </w:p>
          <w:p w:rsidR="002E3088" w:rsidRPr="00604A0F" w:rsidRDefault="002E3088" w:rsidP="007E55EC">
            <w:pPr>
              <w:pStyle w:val="msolistparagraph0"/>
              <w:numPr>
                <w:ilvl w:val="0"/>
                <w:numId w:val="17"/>
              </w:numPr>
              <w:spacing w:after="0" w:line="240" w:lineRule="auto"/>
              <w:ind w:left="339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A0F">
              <w:rPr>
                <w:rFonts w:ascii="Times New Roman" w:hAnsi="Times New Roman"/>
                <w:sz w:val="20"/>
                <w:szCs w:val="20"/>
              </w:rPr>
              <w:t>a szegecselés célja</w:t>
            </w:r>
            <w:r w:rsidR="00AE06A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E3088" w:rsidRPr="00604A0F" w:rsidRDefault="002E3088" w:rsidP="007E55EC">
            <w:pPr>
              <w:pStyle w:val="msolistparagraphcxspmiddle"/>
              <w:numPr>
                <w:ilvl w:val="0"/>
                <w:numId w:val="17"/>
              </w:numPr>
              <w:spacing w:before="0" w:beforeAutospacing="0" w:after="0" w:afterAutospacing="0"/>
              <w:ind w:left="339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szegecskötések</w:t>
            </w:r>
            <w:r w:rsidR="00AE06A6">
              <w:rPr>
                <w:sz w:val="20"/>
                <w:szCs w:val="20"/>
              </w:rPr>
              <w:t>,</w:t>
            </w:r>
          </w:p>
          <w:p w:rsidR="002E3088" w:rsidRPr="00604A0F" w:rsidRDefault="002E3088" w:rsidP="007E55EC">
            <w:pPr>
              <w:pStyle w:val="msolistparagraphcxspmiddle"/>
              <w:numPr>
                <w:ilvl w:val="0"/>
                <w:numId w:val="17"/>
              </w:numPr>
              <w:spacing w:before="0" w:beforeAutospacing="0" w:after="0" w:afterAutospacing="0"/>
              <w:ind w:left="339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szegecsek igénybevétele</w:t>
            </w:r>
            <w:r w:rsidR="00AE06A6">
              <w:rPr>
                <w:sz w:val="20"/>
                <w:szCs w:val="20"/>
              </w:rPr>
              <w:t>,</w:t>
            </w:r>
          </w:p>
          <w:p w:rsidR="002E3088" w:rsidRPr="00604A0F" w:rsidRDefault="002E3088" w:rsidP="007E55EC">
            <w:pPr>
              <w:pStyle w:val="msolistparagraphcxspmiddle"/>
              <w:numPr>
                <w:ilvl w:val="0"/>
                <w:numId w:val="17"/>
              </w:numPr>
              <w:spacing w:before="0" w:beforeAutospacing="0" w:after="0" w:afterAutospacing="0"/>
              <w:ind w:left="339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szegecs méreteinek meghatározása</w:t>
            </w:r>
            <w:r w:rsidR="00AE06A6">
              <w:rPr>
                <w:sz w:val="20"/>
                <w:szCs w:val="20"/>
              </w:rPr>
              <w:t>,</w:t>
            </w:r>
          </w:p>
          <w:p w:rsidR="002E3088" w:rsidRPr="00604A0F" w:rsidRDefault="002E3088" w:rsidP="007E55EC">
            <w:pPr>
              <w:pStyle w:val="msolistparagraphcxspmiddle"/>
              <w:numPr>
                <w:ilvl w:val="0"/>
                <w:numId w:val="17"/>
              </w:numPr>
              <w:spacing w:before="0" w:beforeAutospacing="0" w:after="0" w:afterAutospacing="0"/>
              <w:ind w:left="339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szegecselés szerszámai és művelete</w:t>
            </w:r>
            <w:r w:rsidR="00AE06A6">
              <w:rPr>
                <w:sz w:val="20"/>
                <w:szCs w:val="20"/>
              </w:rPr>
              <w:t>,</w:t>
            </w:r>
          </w:p>
          <w:p w:rsidR="002E3088" w:rsidRPr="00604A0F" w:rsidRDefault="002E3088" w:rsidP="007E55EC">
            <w:pPr>
              <w:pStyle w:val="msolistparagraphcxspmiddle"/>
              <w:numPr>
                <w:ilvl w:val="0"/>
                <w:numId w:val="17"/>
              </w:numPr>
              <w:spacing w:before="0" w:beforeAutospacing="0" w:after="0" w:afterAutospacing="0"/>
              <w:ind w:left="339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gépi szegecselés</w:t>
            </w:r>
            <w:r w:rsidR="00AE06A6">
              <w:rPr>
                <w:sz w:val="20"/>
                <w:szCs w:val="20"/>
              </w:rPr>
              <w:t>.</w:t>
            </w:r>
          </w:p>
          <w:p w:rsidR="002E3088" w:rsidRPr="00604A0F" w:rsidRDefault="002D2DE4" w:rsidP="007E55EC">
            <w:pPr>
              <w:pStyle w:val="msolistparagraphcxspmiddle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2E3088" w:rsidRPr="00604A0F">
              <w:rPr>
                <w:sz w:val="20"/>
                <w:szCs w:val="20"/>
              </w:rPr>
              <w:t>aleseti veszélyek szegecselés közben</w:t>
            </w:r>
            <w:r w:rsidR="00AE06A6">
              <w:rPr>
                <w:sz w:val="20"/>
                <w:szCs w:val="20"/>
              </w:rPr>
              <w:t>.</w:t>
            </w:r>
          </w:p>
          <w:p w:rsidR="00814029" w:rsidRPr="00AA2B5E" w:rsidRDefault="00AE06A6" w:rsidP="007E55EC">
            <w:pPr>
              <w:jc w:val="both"/>
              <w:rPr>
                <w:b/>
              </w:rPr>
            </w:pPr>
            <w:r w:rsidRPr="00604A0F">
              <w:rPr>
                <w:sz w:val="20"/>
                <w:szCs w:val="20"/>
              </w:rPr>
              <w:t xml:space="preserve">Összetett </w:t>
            </w:r>
            <w:r w:rsidR="002E3088" w:rsidRPr="00604A0F">
              <w:rPr>
                <w:sz w:val="20"/>
                <w:szCs w:val="20"/>
              </w:rPr>
              <w:t>szegecselési feladat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E06A6" w:rsidTr="00AE06A6">
        <w:trPr>
          <w:trHeight w:val="643"/>
        </w:trPr>
        <w:tc>
          <w:tcPr>
            <w:tcW w:w="658" w:type="dxa"/>
            <w:vAlign w:val="center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AE06A6" w:rsidRPr="00430D1B" w:rsidRDefault="00AE06A6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AE06A6" w:rsidRPr="00604A0F" w:rsidRDefault="00AE06A6" w:rsidP="007E55EC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Szegecselés</w:t>
            </w:r>
            <w:r>
              <w:rPr>
                <w:sz w:val="20"/>
                <w:szCs w:val="20"/>
              </w:rPr>
              <w:t>:</w:t>
            </w:r>
          </w:p>
          <w:p w:rsidR="00AE06A6" w:rsidRPr="00604A0F" w:rsidRDefault="00AE06A6" w:rsidP="007E55EC">
            <w:pPr>
              <w:pStyle w:val="msolistparagraph0"/>
              <w:numPr>
                <w:ilvl w:val="0"/>
                <w:numId w:val="17"/>
              </w:numPr>
              <w:spacing w:after="0" w:line="240" w:lineRule="auto"/>
              <w:ind w:left="339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A0F">
              <w:rPr>
                <w:rFonts w:ascii="Times New Roman" w:hAnsi="Times New Roman"/>
                <w:sz w:val="20"/>
                <w:szCs w:val="20"/>
              </w:rPr>
              <w:t>a szegecselés célja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E06A6" w:rsidRPr="00604A0F" w:rsidRDefault="00AE06A6" w:rsidP="007E55EC">
            <w:pPr>
              <w:pStyle w:val="msolistparagraphcxspmiddle"/>
              <w:numPr>
                <w:ilvl w:val="0"/>
                <w:numId w:val="17"/>
              </w:numPr>
              <w:spacing w:before="0" w:beforeAutospacing="0" w:after="0" w:afterAutospacing="0"/>
              <w:ind w:left="339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szegecskötések</w:t>
            </w:r>
            <w:r>
              <w:rPr>
                <w:sz w:val="20"/>
                <w:szCs w:val="20"/>
              </w:rPr>
              <w:t>,</w:t>
            </w:r>
          </w:p>
          <w:p w:rsidR="00AE06A6" w:rsidRPr="00604A0F" w:rsidRDefault="00AE06A6" w:rsidP="007E55EC">
            <w:pPr>
              <w:pStyle w:val="msolistparagraphcxspmiddle"/>
              <w:numPr>
                <w:ilvl w:val="0"/>
                <w:numId w:val="17"/>
              </w:numPr>
              <w:spacing w:before="0" w:beforeAutospacing="0" w:after="0" w:afterAutospacing="0"/>
              <w:ind w:left="339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szegecsek igénybevétele</w:t>
            </w:r>
            <w:r>
              <w:rPr>
                <w:sz w:val="20"/>
                <w:szCs w:val="20"/>
              </w:rPr>
              <w:t>,</w:t>
            </w:r>
          </w:p>
          <w:p w:rsidR="00AE06A6" w:rsidRPr="00604A0F" w:rsidRDefault="00AE06A6" w:rsidP="007E55EC">
            <w:pPr>
              <w:pStyle w:val="msolistparagraphcxspmiddle"/>
              <w:numPr>
                <w:ilvl w:val="0"/>
                <w:numId w:val="17"/>
              </w:numPr>
              <w:spacing w:before="0" w:beforeAutospacing="0" w:after="0" w:afterAutospacing="0"/>
              <w:ind w:left="339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szegecs méreteinek meghatározása</w:t>
            </w:r>
            <w:r>
              <w:rPr>
                <w:sz w:val="20"/>
                <w:szCs w:val="20"/>
              </w:rPr>
              <w:t>,</w:t>
            </w:r>
          </w:p>
          <w:p w:rsidR="00AE06A6" w:rsidRPr="00604A0F" w:rsidRDefault="00AE06A6" w:rsidP="007E55EC">
            <w:pPr>
              <w:pStyle w:val="msolistparagraphcxspmiddle"/>
              <w:numPr>
                <w:ilvl w:val="0"/>
                <w:numId w:val="17"/>
              </w:numPr>
              <w:spacing w:before="0" w:beforeAutospacing="0" w:after="0" w:afterAutospacing="0"/>
              <w:ind w:left="339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szegecselés szerszámai és művelete</w:t>
            </w:r>
            <w:r>
              <w:rPr>
                <w:sz w:val="20"/>
                <w:szCs w:val="20"/>
              </w:rPr>
              <w:t>,</w:t>
            </w:r>
          </w:p>
          <w:p w:rsidR="00AE06A6" w:rsidRPr="00604A0F" w:rsidRDefault="00AE06A6" w:rsidP="007E55EC">
            <w:pPr>
              <w:pStyle w:val="msolistparagraphcxspmiddle"/>
              <w:numPr>
                <w:ilvl w:val="0"/>
                <w:numId w:val="17"/>
              </w:numPr>
              <w:spacing w:before="0" w:beforeAutospacing="0" w:after="0" w:afterAutospacing="0"/>
              <w:ind w:left="339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gépi szegecselés</w:t>
            </w:r>
            <w:r>
              <w:rPr>
                <w:sz w:val="20"/>
                <w:szCs w:val="20"/>
              </w:rPr>
              <w:t>.</w:t>
            </w:r>
          </w:p>
          <w:p w:rsidR="00AE06A6" w:rsidRPr="00604A0F" w:rsidRDefault="00AE06A6" w:rsidP="007E55EC">
            <w:pPr>
              <w:pStyle w:val="msolistparagraphcxspmiddle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604A0F">
              <w:rPr>
                <w:sz w:val="20"/>
                <w:szCs w:val="20"/>
              </w:rPr>
              <w:t>aleseti veszélyek szegecselés közben</w:t>
            </w:r>
            <w:r>
              <w:rPr>
                <w:sz w:val="20"/>
                <w:szCs w:val="20"/>
              </w:rPr>
              <w:t>.</w:t>
            </w:r>
          </w:p>
          <w:p w:rsidR="00AE06A6" w:rsidRPr="00AA2B5E" w:rsidRDefault="00AE06A6" w:rsidP="007E55EC">
            <w:pPr>
              <w:jc w:val="both"/>
              <w:rPr>
                <w:b/>
              </w:rPr>
            </w:pPr>
            <w:r w:rsidRPr="00604A0F">
              <w:rPr>
                <w:sz w:val="20"/>
                <w:szCs w:val="20"/>
              </w:rPr>
              <w:t>Összetett szegecselési feladat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E06A6">
        <w:trPr>
          <w:trHeight w:val="1932"/>
        </w:trPr>
        <w:tc>
          <w:tcPr>
            <w:tcW w:w="658" w:type="dxa"/>
            <w:vAlign w:val="center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814029" w:rsidRPr="00430D1B" w:rsidRDefault="00814029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2E3088" w:rsidRPr="00604A0F" w:rsidRDefault="002E3088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Csavarozás</w:t>
            </w:r>
            <w:r w:rsidR="00AE06A6">
              <w:rPr>
                <w:sz w:val="20"/>
                <w:szCs w:val="20"/>
              </w:rPr>
              <w:t>:</w:t>
            </w:r>
          </w:p>
          <w:p w:rsidR="002E3088" w:rsidRPr="00604A0F" w:rsidRDefault="002E3088" w:rsidP="00D43449">
            <w:pPr>
              <w:pStyle w:val="msolistparagraph0"/>
              <w:numPr>
                <w:ilvl w:val="0"/>
                <w:numId w:val="18"/>
              </w:numPr>
              <w:spacing w:after="0"/>
              <w:ind w:left="338" w:hanging="283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A0F">
              <w:rPr>
                <w:rFonts w:ascii="Times New Roman" w:hAnsi="Times New Roman"/>
                <w:sz w:val="20"/>
                <w:szCs w:val="20"/>
              </w:rPr>
              <w:t>a csavarkötések szerelésének célja</w:t>
            </w:r>
            <w:r w:rsidR="00AE06A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E3088" w:rsidRPr="00604A0F" w:rsidRDefault="002E3088" w:rsidP="00D43449">
            <w:pPr>
              <w:pStyle w:val="msolistparagraphcxspmiddle"/>
              <w:numPr>
                <w:ilvl w:val="0"/>
                <w:numId w:val="18"/>
              </w:numPr>
              <w:spacing w:before="0" w:beforeAutospacing="0" w:after="0" w:afterAutospacing="0" w:line="276" w:lineRule="auto"/>
              <w:ind w:left="338" w:hanging="283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csavarkötések fajtái és rendeltetésük</w:t>
            </w:r>
            <w:r w:rsidR="00AE06A6">
              <w:rPr>
                <w:sz w:val="20"/>
                <w:szCs w:val="20"/>
              </w:rPr>
              <w:t>,</w:t>
            </w:r>
          </w:p>
          <w:p w:rsidR="002E3088" w:rsidRPr="00604A0F" w:rsidRDefault="002E3088" w:rsidP="00D43449">
            <w:pPr>
              <w:pStyle w:val="msolistparagraphcxspmiddle"/>
              <w:numPr>
                <w:ilvl w:val="0"/>
                <w:numId w:val="18"/>
              </w:numPr>
              <w:spacing w:before="0" w:beforeAutospacing="0" w:after="0" w:afterAutospacing="0" w:line="276" w:lineRule="auto"/>
              <w:ind w:left="338" w:hanging="283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csavarkötések szerelésének szerszámai és munkaszabályai</w:t>
            </w:r>
            <w:r w:rsidR="00AE06A6">
              <w:rPr>
                <w:sz w:val="20"/>
                <w:szCs w:val="20"/>
              </w:rPr>
              <w:t>,</w:t>
            </w:r>
          </w:p>
          <w:p w:rsidR="002E3088" w:rsidRPr="00604A0F" w:rsidRDefault="002E3088" w:rsidP="00D43449">
            <w:pPr>
              <w:pStyle w:val="msolistparagraphcxspmiddle"/>
              <w:numPr>
                <w:ilvl w:val="0"/>
                <w:numId w:val="18"/>
              </w:numPr>
              <w:spacing w:before="0" w:beforeAutospacing="0" w:after="0" w:afterAutospacing="0" w:line="276" w:lineRule="auto"/>
              <w:ind w:left="338" w:hanging="283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csavarbiztosítások</w:t>
            </w:r>
            <w:r w:rsidR="00AE06A6">
              <w:rPr>
                <w:sz w:val="20"/>
                <w:szCs w:val="20"/>
              </w:rPr>
              <w:t>.</w:t>
            </w:r>
          </w:p>
          <w:p w:rsidR="00814029" w:rsidRPr="009C0188" w:rsidRDefault="002D2DE4" w:rsidP="009958FD">
            <w:pPr>
              <w:pStyle w:val="msolistparagraphcxsplast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2E3088" w:rsidRPr="00604A0F">
              <w:rPr>
                <w:sz w:val="20"/>
                <w:szCs w:val="20"/>
              </w:rPr>
              <w:t>aleseti veszélyek csavarozás közben</w:t>
            </w:r>
            <w:r w:rsidR="00AE06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E06A6">
        <w:trPr>
          <w:trHeight w:val="794"/>
        </w:trPr>
        <w:tc>
          <w:tcPr>
            <w:tcW w:w="658" w:type="dxa"/>
            <w:vAlign w:val="center"/>
          </w:tcPr>
          <w:p w:rsidR="00DB39B3" w:rsidRPr="00AA2B5E" w:rsidRDefault="00DB39B3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DB39B3" w:rsidRPr="00AA2B5E" w:rsidRDefault="00DB39B3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DB39B3" w:rsidRPr="00430D1B" w:rsidRDefault="00814029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3D587B" w:rsidRPr="00604A0F" w:rsidRDefault="003D587B" w:rsidP="009958FD">
            <w:pPr>
              <w:tabs>
                <w:tab w:val="left" w:pos="993"/>
              </w:tabs>
              <w:spacing w:line="276" w:lineRule="auto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Csapszegek és csapszegkötések</w:t>
            </w:r>
            <w:r w:rsidR="00AE06A6">
              <w:rPr>
                <w:sz w:val="20"/>
                <w:szCs w:val="20"/>
              </w:rPr>
              <w:t>.</w:t>
            </w:r>
          </w:p>
          <w:p w:rsidR="00DB39B3" w:rsidRPr="003D587B" w:rsidRDefault="003D587B" w:rsidP="009958FD">
            <w:pPr>
              <w:tabs>
                <w:tab w:val="left" w:pos="993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Kúpos kötés</w:t>
            </w:r>
            <w:r w:rsidR="00AE06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B39B3" w:rsidRPr="00AA2B5E" w:rsidRDefault="00DB39B3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DB39B3" w:rsidRPr="00AA2B5E" w:rsidRDefault="00DB39B3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DB39B3" w:rsidRPr="00AA2B5E" w:rsidRDefault="00DB39B3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E06A6">
        <w:trPr>
          <w:trHeight w:val="794"/>
        </w:trPr>
        <w:tc>
          <w:tcPr>
            <w:tcW w:w="658" w:type="dxa"/>
            <w:vAlign w:val="center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814029" w:rsidRPr="00430D1B" w:rsidRDefault="00814029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3D587B" w:rsidRPr="00604A0F" w:rsidRDefault="003D587B" w:rsidP="009958FD">
            <w:pPr>
              <w:tabs>
                <w:tab w:val="left" w:pos="993"/>
              </w:tabs>
              <w:spacing w:line="276" w:lineRule="auto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Zsugorkötés</w:t>
            </w:r>
            <w:r w:rsidR="00AE06A6">
              <w:rPr>
                <w:sz w:val="20"/>
                <w:szCs w:val="20"/>
              </w:rPr>
              <w:t>.</w:t>
            </w:r>
          </w:p>
          <w:p w:rsidR="003D587B" w:rsidRPr="00604A0F" w:rsidRDefault="003D587B" w:rsidP="009958FD">
            <w:pPr>
              <w:tabs>
                <w:tab w:val="left" w:pos="993"/>
              </w:tabs>
              <w:spacing w:line="276" w:lineRule="auto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Ék és ékkötés</w:t>
            </w:r>
            <w:r w:rsidR="00AE06A6">
              <w:rPr>
                <w:sz w:val="20"/>
                <w:szCs w:val="20"/>
              </w:rPr>
              <w:t>.</w:t>
            </w:r>
          </w:p>
          <w:p w:rsidR="00814029" w:rsidRPr="009C0188" w:rsidRDefault="003D587B" w:rsidP="009958FD">
            <w:pPr>
              <w:tabs>
                <w:tab w:val="left" w:pos="993"/>
              </w:tabs>
              <w:spacing w:line="276" w:lineRule="auto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Retesz és reteszkötés</w:t>
            </w:r>
            <w:r w:rsidR="00AE06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E06A6">
        <w:trPr>
          <w:trHeight w:val="1002"/>
        </w:trPr>
        <w:tc>
          <w:tcPr>
            <w:tcW w:w="658" w:type="dxa"/>
            <w:vAlign w:val="center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814029" w:rsidRPr="00430D1B" w:rsidRDefault="00814029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3D587B" w:rsidRPr="00604A0F" w:rsidRDefault="003D587B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Lágyforrasztás</w:t>
            </w:r>
            <w:r w:rsidR="00AE06A6">
              <w:rPr>
                <w:sz w:val="20"/>
                <w:szCs w:val="20"/>
              </w:rPr>
              <w:t>:</w:t>
            </w:r>
          </w:p>
          <w:p w:rsidR="003D587B" w:rsidRPr="00604A0F" w:rsidRDefault="003D587B" w:rsidP="00D43449">
            <w:pPr>
              <w:pStyle w:val="msolistparagraph0"/>
              <w:numPr>
                <w:ilvl w:val="0"/>
                <w:numId w:val="19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A0F">
              <w:rPr>
                <w:rFonts w:ascii="Times New Roman" w:hAnsi="Times New Roman"/>
                <w:sz w:val="20"/>
                <w:szCs w:val="20"/>
              </w:rPr>
              <w:t>a forrasztás célja és fajtái</w:t>
            </w:r>
            <w:r w:rsidR="00AE06A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D587B" w:rsidRPr="00604A0F" w:rsidRDefault="003D587B" w:rsidP="00D43449">
            <w:pPr>
              <w:pStyle w:val="msolistparagraphcxspmiddle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forrasztó kéziszerszámok</w:t>
            </w:r>
            <w:r w:rsidR="00AE06A6">
              <w:rPr>
                <w:sz w:val="20"/>
                <w:szCs w:val="20"/>
              </w:rPr>
              <w:t>,</w:t>
            </w:r>
          </w:p>
          <w:p w:rsidR="003D587B" w:rsidRPr="00604A0F" w:rsidRDefault="003D587B" w:rsidP="00D43449">
            <w:pPr>
              <w:pStyle w:val="msolistparagraphcxspmiddle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forrasztás előkészítése</w:t>
            </w:r>
            <w:r w:rsidR="00AE06A6">
              <w:rPr>
                <w:sz w:val="20"/>
                <w:szCs w:val="20"/>
              </w:rPr>
              <w:t>.</w:t>
            </w:r>
          </w:p>
          <w:p w:rsidR="003D587B" w:rsidRPr="00604A0F" w:rsidRDefault="003D587B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Pr="00604A0F">
              <w:rPr>
                <w:sz w:val="20"/>
                <w:szCs w:val="20"/>
              </w:rPr>
              <w:t>forrasztópáka előkészítése</w:t>
            </w:r>
            <w:r w:rsidR="00AE06A6">
              <w:rPr>
                <w:sz w:val="20"/>
                <w:szCs w:val="20"/>
              </w:rPr>
              <w:t>:</w:t>
            </w:r>
          </w:p>
          <w:p w:rsidR="003D587B" w:rsidRPr="00604A0F" w:rsidRDefault="003D587B" w:rsidP="00D43449">
            <w:pPr>
              <w:pStyle w:val="msolistparagraphcxspmiddle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forraszok</w:t>
            </w:r>
            <w:r w:rsidR="00AE06A6">
              <w:rPr>
                <w:sz w:val="20"/>
                <w:szCs w:val="20"/>
              </w:rPr>
              <w:t>,</w:t>
            </w:r>
          </w:p>
          <w:p w:rsidR="003D587B" w:rsidRPr="00604A0F" w:rsidRDefault="003D587B" w:rsidP="00D43449">
            <w:pPr>
              <w:pStyle w:val="msolistparagraphcxspmiddle"/>
              <w:numPr>
                <w:ilvl w:val="0"/>
                <w:numId w:val="19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forrasztó segédanyagok</w:t>
            </w:r>
            <w:r w:rsidR="00AE06A6">
              <w:rPr>
                <w:sz w:val="20"/>
                <w:szCs w:val="20"/>
              </w:rPr>
              <w:t>.</w:t>
            </w:r>
          </w:p>
          <w:p w:rsidR="003D587B" w:rsidRPr="00604A0F" w:rsidRDefault="003D587B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Pr="00604A0F">
              <w:rPr>
                <w:sz w:val="20"/>
                <w:szCs w:val="20"/>
              </w:rPr>
              <w:t>lágyforrasztás munkaszabályai</w:t>
            </w:r>
            <w:r w:rsidR="00AE06A6">
              <w:rPr>
                <w:sz w:val="20"/>
                <w:szCs w:val="20"/>
              </w:rPr>
              <w:t>.</w:t>
            </w:r>
          </w:p>
          <w:p w:rsidR="004417A6" w:rsidRPr="009C0188" w:rsidRDefault="003D587B" w:rsidP="009958FD">
            <w:pPr>
              <w:pStyle w:val="msolistparagraphcxsplast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604A0F">
              <w:rPr>
                <w:sz w:val="20"/>
                <w:szCs w:val="20"/>
              </w:rPr>
              <w:t>aleseti veszélyek lágyforrasztás közben</w:t>
            </w:r>
            <w:r w:rsidR="00AE06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E06A6">
        <w:trPr>
          <w:trHeight w:val="1002"/>
        </w:trPr>
        <w:tc>
          <w:tcPr>
            <w:tcW w:w="658" w:type="dxa"/>
            <w:vAlign w:val="center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814029" w:rsidRDefault="00814029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2D2DE4" w:rsidRPr="00604A0F" w:rsidRDefault="002D2DE4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Fémragasztás</w:t>
            </w:r>
            <w:r w:rsidR="00AE06A6">
              <w:rPr>
                <w:sz w:val="20"/>
                <w:szCs w:val="20"/>
              </w:rPr>
              <w:t>:</w:t>
            </w:r>
          </w:p>
          <w:p w:rsidR="002D2DE4" w:rsidRPr="00604A0F" w:rsidRDefault="002D2DE4" w:rsidP="00D43449">
            <w:pPr>
              <w:pStyle w:val="msolistparagraph0"/>
              <w:numPr>
                <w:ilvl w:val="0"/>
                <w:numId w:val="20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A0F">
              <w:rPr>
                <w:rFonts w:ascii="Times New Roman" w:hAnsi="Times New Roman"/>
                <w:sz w:val="20"/>
                <w:szCs w:val="20"/>
              </w:rPr>
              <w:t>a fémragasztás jelentősége, ragasztóanyagok</w:t>
            </w:r>
            <w:r w:rsidR="00AE06A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D2DE4" w:rsidRPr="00604A0F" w:rsidRDefault="002D2DE4" w:rsidP="00D43449">
            <w:pPr>
              <w:pStyle w:val="msolistparagraphcxspmiddle"/>
              <w:numPr>
                <w:ilvl w:val="0"/>
                <w:numId w:val="20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ragasztott kötések alkalmazása</w:t>
            </w:r>
            <w:r w:rsidR="00AE06A6">
              <w:rPr>
                <w:sz w:val="20"/>
                <w:szCs w:val="20"/>
              </w:rPr>
              <w:t>,</w:t>
            </w:r>
          </w:p>
          <w:p w:rsidR="002D2DE4" w:rsidRPr="00604A0F" w:rsidRDefault="002D2DE4" w:rsidP="00D43449">
            <w:pPr>
              <w:pStyle w:val="msolistparagraphcxspmiddle"/>
              <w:numPr>
                <w:ilvl w:val="0"/>
                <w:numId w:val="20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ragasztás folyamata, a ragasztandó felületek előkezelése</w:t>
            </w:r>
            <w:r w:rsidR="00AE06A6">
              <w:rPr>
                <w:sz w:val="20"/>
                <w:szCs w:val="20"/>
              </w:rPr>
              <w:t>,</w:t>
            </w:r>
          </w:p>
          <w:p w:rsidR="002D2DE4" w:rsidRPr="00604A0F" w:rsidRDefault="002D2DE4" w:rsidP="00D43449">
            <w:pPr>
              <w:pStyle w:val="msolistparagraphcxspmiddle"/>
              <w:numPr>
                <w:ilvl w:val="0"/>
                <w:numId w:val="20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ragasztás</w:t>
            </w:r>
            <w:r w:rsidR="00AE06A6">
              <w:rPr>
                <w:sz w:val="20"/>
                <w:szCs w:val="20"/>
              </w:rPr>
              <w:t>,</w:t>
            </w:r>
          </w:p>
          <w:p w:rsidR="00814029" w:rsidRPr="002D2DE4" w:rsidRDefault="002D2DE4" w:rsidP="00D43449">
            <w:pPr>
              <w:pStyle w:val="msolistparagraphcxsplast"/>
              <w:numPr>
                <w:ilvl w:val="0"/>
                <w:numId w:val="20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baleseti veszélyek ragasztás közben</w:t>
            </w:r>
            <w:r w:rsidR="00AE06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E06A6">
        <w:trPr>
          <w:trHeight w:val="497"/>
        </w:trPr>
        <w:tc>
          <w:tcPr>
            <w:tcW w:w="658" w:type="dxa"/>
            <w:vAlign w:val="center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814029" w:rsidRDefault="00814029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2D2DE4" w:rsidRPr="00604A0F" w:rsidRDefault="002D2DE4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Keményforrasztás</w:t>
            </w:r>
            <w:r w:rsidR="00AE06A6">
              <w:rPr>
                <w:sz w:val="20"/>
                <w:szCs w:val="20"/>
              </w:rPr>
              <w:t>:</w:t>
            </w:r>
          </w:p>
          <w:p w:rsidR="002D2DE4" w:rsidRPr="00604A0F" w:rsidRDefault="002D2DE4" w:rsidP="00D43449">
            <w:pPr>
              <w:pStyle w:val="msolistparagraph0"/>
              <w:numPr>
                <w:ilvl w:val="0"/>
                <w:numId w:val="21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A0F">
              <w:rPr>
                <w:rFonts w:ascii="Times New Roman" w:hAnsi="Times New Roman"/>
                <w:sz w:val="20"/>
                <w:szCs w:val="20"/>
              </w:rPr>
              <w:t>a keményforrasztás célja, folyamata és segédanyagai</w:t>
            </w:r>
            <w:r w:rsidR="00AE06A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D2DE4" w:rsidRPr="00604A0F" w:rsidRDefault="002D2DE4" w:rsidP="00D43449">
            <w:pPr>
              <w:pStyle w:val="msolistparagraphcxspmiddle"/>
              <w:numPr>
                <w:ilvl w:val="0"/>
                <w:numId w:val="21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munkadarabok előkészítése keményforrasztáshoz</w:t>
            </w:r>
            <w:r w:rsidR="00AE06A6">
              <w:rPr>
                <w:sz w:val="20"/>
                <w:szCs w:val="20"/>
              </w:rPr>
              <w:t>,</w:t>
            </w:r>
          </w:p>
          <w:p w:rsidR="002D2DE4" w:rsidRPr="00604A0F" w:rsidRDefault="002D2DE4" w:rsidP="00D43449">
            <w:pPr>
              <w:pStyle w:val="msolistparagraphcxspmiddle"/>
              <w:numPr>
                <w:ilvl w:val="0"/>
                <w:numId w:val="21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forraszanyag megolvasztása</w:t>
            </w:r>
            <w:r w:rsidR="00AE06A6">
              <w:rPr>
                <w:sz w:val="20"/>
                <w:szCs w:val="20"/>
              </w:rPr>
              <w:t>,</w:t>
            </w:r>
          </w:p>
          <w:p w:rsidR="002D2DE4" w:rsidRPr="00604A0F" w:rsidRDefault="002D2DE4" w:rsidP="00D43449">
            <w:pPr>
              <w:pStyle w:val="msolistparagraphcxspmiddle"/>
              <w:numPr>
                <w:ilvl w:val="0"/>
                <w:numId w:val="21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munkadarabok utókezelése</w:t>
            </w:r>
            <w:r w:rsidR="00AE06A6">
              <w:rPr>
                <w:sz w:val="20"/>
                <w:szCs w:val="20"/>
              </w:rPr>
              <w:t>,</w:t>
            </w:r>
          </w:p>
          <w:p w:rsidR="002D2DE4" w:rsidRPr="00604A0F" w:rsidRDefault="002D2DE4" w:rsidP="00D43449">
            <w:pPr>
              <w:pStyle w:val="msolistparagraphcxspmiddle"/>
              <w:numPr>
                <w:ilvl w:val="0"/>
                <w:numId w:val="21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keményforrasztás munkaszabályai</w:t>
            </w:r>
            <w:r w:rsidR="00AE06A6">
              <w:rPr>
                <w:sz w:val="20"/>
                <w:szCs w:val="20"/>
              </w:rPr>
              <w:t>,</w:t>
            </w:r>
          </w:p>
          <w:p w:rsidR="00814029" w:rsidRPr="009C0188" w:rsidRDefault="002D2DE4" w:rsidP="00D43449">
            <w:pPr>
              <w:pStyle w:val="msolistparagraphcxsplast"/>
              <w:numPr>
                <w:ilvl w:val="0"/>
                <w:numId w:val="21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baleseti veszélyek keményforrasztás közben</w:t>
            </w:r>
            <w:r w:rsidR="00AE06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814029" w:rsidRPr="00AA2B5E" w:rsidRDefault="00814029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E06A6" w:rsidTr="00AE06A6">
        <w:trPr>
          <w:trHeight w:val="1002"/>
        </w:trPr>
        <w:tc>
          <w:tcPr>
            <w:tcW w:w="658" w:type="dxa"/>
            <w:vAlign w:val="center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AE06A6" w:rsidRPr="00430D1B" w:rsidRDefault="00AE06A6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AE06A6" w:rsidRPr="00604A0F" w:rsidRDefault="00AE06A6" w:rsidP="00AE06A6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Keményforrasztás</w:t>
            </w:r>
            <w:r>
              <w:rPr>
                <w:sz w:val="20"/>
                <w:szCs w:val="20"/>
              </w:rPr>
              <w:t>:</w:t>
            </w:r>
          </w:p>
          <w:p w:rsidR="00AE06A6" w:rsidRPr="00604A0F" w:rsidRDefault="00AE06A6" w:rsidP="00AE06A6">
            <w:pPr>
              <w:pStyle w:val="msolistparagraph0"/>
              <w:numPr>
                <w:ilvl w:val="0"/>
                <w:numId w:val="21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A0F">
              <w:rPr>
                <w:rFonts w:ascii="Times New Roman" w:hAnsi="Times New Roman"/>
                <w:sz w:val="20"/>
                <w:szCs w:val="20"/>
              </w:rPr>
              <w:t>a keményforrasztás célja, folyamata és segédanyagai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E06A6" w:rsidRPr="00604A0F" w:rsidRDefault="00AE06A6" w:rsidP="00AE06A6">
            <w:pPr>
              <w:pStyle w:val="msolistparagraphcxspmiddle"/>
              <w:numPr>
                <w:ilvl w:val="0"/>
                <w:numId w:val="21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munkadarabok előkészítése keményforrasztáshoz</w:t>
            </w:r>
            <w:r>
              <w:rPr>
                <w:sz w:val="20"/>
                <w:szCs w:val="20"/>
              </w:rPr>
              <w:t>,</w:t>
            </w:r>
          </w:p>
          <w:p w:rsidR="00AE06A6" w:rsidRPr="00604A0F" w:rsidRDefault="00AE06A6" w:rsidP="00AE06A6">
            <w:pPr>
              <w:pStyle w:val="msolistparagraphcxspmiddle"/>
              <w:numPr>
                <w:ilvl w:val="0"/>
                <w:numId w:val="21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forraszanyag megolvasztása</w:t>
            </w:r>
            <w:r>
              <w:rPr>
                <w:sz w:val="20"/>
                <w:szCs w:val="20"/>
              </w:rPr>
              <w:t>,</w:t>
            </w:r>
          </w:p>
          <w:p w:rsidR="00AE06A6" w:rsidRPr="00604A0F" w:rsidRDefault="00AE06A6" w:rsidP="00AE06A6">
            <w:pPr>
              <w:pStyle w:val="msolistparagraphcxspmiddle"/>
              <w:numPr>
                <w:ilvl w:val="0"/>
                <w:numId w:val="21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munkadarabok utókezelése</w:t>
            </w:r>
            <w:r>
              <w:rPr>
                <w:sz w:val="20"/>
                <w:szCs w:val="20"/>
              </w:rPr>
              <w:t>,</w:t>
            </w:r>
          </w:p>
          <w:p w:rsidR="00AE06A6" w:rsidRPr="00604A0F" w:rsidRDefault="00AE06A6" w:rsidP="00AE06A6">
            <w:pPr>
              <w:pStyle w:val="msolistparagraphcxspmiddle"/>
              <w:numPr>
                <w:ilvl w:val="0"/>
                <w:numId w:val="21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keményforrasztás munkaszabályai</w:t>
            </w:r>
            <w:r>
              <w:rPr>
                <w:sz w:val="20"/>
                <w:szCs w:val="20"/>
              </w:rPr>
              <w:t>,</w:t>
            </w:r>
          </w:p>
          <w:p w:rsidR="00AE06A6" w:rsidRPr="009C0188" w:rsidRDefault="00AE06A6" w:rsidP="00AE06A6">
            <w:pPr>
              <w:pStyle w:val="msolistparagraphcxsplast"/>
              <w:numPr>
                <w:ilvl w:val="0"/>
                <w:numId w:val="21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baleseti veszélyek keményforrasztás közben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51242C" w:rsidTr="00AE06A6">
        <w:trPr>
          <w:trHeight w:val="654"/>
        </w:trPr>
        <w:tc>
          <w:tcPr>
            <w:tcW w:w="658" w:type="dxa"/>
            <w:shd w:val="clear" w:color="auto" w:fill="auto"/>
            <w:vAlign w:val="center"/>
          </w:tcPr>
          <w:p w:rsidR="00090A1B" w:rsidRPr="00CD078C" w:rsidRDefault="00090A1B" w:rsidP="009958FD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90A1B" w:rsidRPr="00CD078C" w:rsidRDefault="00090A1B" w:rsidP="009958FD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090A1B" w:rsidRPr="00E5489F" w:rsidRDefault="00E5489F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5489F"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  <w:shd w:val="clear" w:color="auto" w:fill="auto"/>
          </w:tcPr>
          <w:p w:rsidR="002D2DE4" w:rsidRPr="00604A0F" w:rsidRDefault="002D2DE4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Gázhegesztés</w:t>
            </w:r>
            <w:r w:rsidR="00AE06A6">
              <w:rPr>
                <w:sz w:val="20"/>
                <w:szCs w:val="20"/>
              </w:rPr>
              <w:t>:</w:t>
            </w:r>
          </w:p>
          <w:p w:rsidR="002D2DE4" w:rsidRPr="00604A0F" w:rsidRDefault="002D2DE4" w:rsidP="00D43449">
            <w:pPr>
              <w:pStyle w:val="msolistparagraph0"/>
              <w:numPr>
                <w:ilvl w:val="0"/>
                <w:numId w:val="22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A0F">
              <w:rPr>
                <w:rFonts w:ascii="Times New Roman" w:hAnsi="Times New Roman"/>
                <w:sz w:val="20"/>
                <w:szCs w:val="20"/>
              </w:rPr>
              <w:t>a hegesztés célja és alkalmazási területe</w:t>
            </w:r>
            <w:r w:rsidR="00AE06A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D2DE4" w:rsidRPr="00604A0F" w:rsidRDefault="002D2DE4" w:rsidP="00D43449">
            <w:pPr>
              <w:pStyle w:val="msolistparagraphcxspmiddle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hegesztőgázok</w:t>
            </w:r>
            <w:r w:rsidR="00AE06A6">
              <w:rPr>
                <w:sz w:val="20"/>
                <w:szCs w:val="20"/>
              </w:rPr>
              <w:t>,</w:t>
            </w:r>
          </w:p>
          <w:p w:rsidR="002D2DE4" w:rsidRPr="00604A0F" w:rsidRDefault="002D2DE4" w:rsidP="00D43449">
            <w:pPr>
              <w:pStyle w:val="msolistparagraphcxspmiddle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gázhegesztés berendezései, szerelvényei, segédanyagai</w:t>
            </w:r>
            <w:r w:rsidR="00AE06A6">
              <w:rPr>
                <w:sz w:val="20"/>
                <w:szCs w:val="20"/>
              </w:rPr>
              <w:t>,</w:t>
            </w:r>
          </w:p>
          <w:p w:rsidR="002D2DE4" w:rsidRPr="00604A0F" w:rsidRDefault="002D2DE4" w:rsidP="00D43449">
            <w:pPr>
              <w:pStyle w:val="msolistparagraphcxspmiddle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varratfajták</w:t>
            </w:r>
            <w:r w:rsidR="00AE06A6">
              <w:rPr>
                <w:sz w:val="20"/>
                <w:szCs w:val="20"/>
              </w:rPr>
              <w:t>,</w:t>
            </w:r>
          </w:p>
          <w:p w:rsidR="002D2DE4" w:rsidRPr="00604A0F" w:rsidRDefault="002D2DE4" w:rsidP="00D43449">
            <w:pPr>
              <w:pStyle w:val="msolistparagraphcxspmiddle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gázhegesztés munkafolyamatai, hegesztési módszerek</w:t>
            </w:r>
            <w:r w:rsidR="00AE06A6">
              <w:rPr>
                <w:sz w:val="20"/>
                <w:szCs w:val="20"/>
              </w:rPr>
              <w:t>,</w:t>
            </w:r>
          </w:p>
          <w:p w:rsidR="002D2DE4" w:rsidRPr="00604A0F" w:rsidRDefault="002D2DE4" w:rsidP="00D43449">
            <w:pPr>
              <w:pStyle w:val="msolistparagraphcxspmiddle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gázpalackok kezelése, tárolása, szállítása</w:t>
            </w:r>
            <w:r w:rsidR="00AE06A6">
              <w:rPr>
                <w:sz w:val="20"/>
                <w:szCs w:val="20"/>
              </w:rPr>
              <w:t>.</w:t>
            </w:r>
          </w:p>
          <w:p w:rsidR="00090A1B" w:rsidRPr="00066CD8" w:rsidRDefault="002D2DE4" w:rsidP="009958F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B</w:t>
            </w:r>
            <w:r w:rsidRPr="00604A0F">
              <w:rPr>
                <w:sz w:val="20"/>
                <w:szCs w:val="20"/>
              </w:rPr>
              <w:t>aleseti veszélyek gázhegesztés közben</w:t>
            </w:r>
            <w:r w:rsidR="00AE06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shd w:val="clear" w:color="auto" w:fill="auto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shd w:val="clear" w:color="auto" w:fill="auto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shd w:val="clear" w:color="auto" w:fill="auto"/>
          </w:tcPr>
          <w:p w:rsidR="00090A1B" w:rsidRPr="00AA2B5E" w:rsidRDefault="00090A1B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E06A6" w:rsidTr="00AE06A6">
        <w:trPr>
          <w:trHeight w:val="537"/>
        </w:trPr>
        <w:tc>
          <w:tcPr>
            <w:tcW w:w="658" w:type="dxa"/>
            <w:shd w:val="clear" w:color="auto" w:fill="auto"/>
            <w:vAlign w:val="center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AE06A6" w:rsidRPr="00E5489F" w:rsidRDefault="00AE06A6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5489F"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  <w:shd w:val="clear" w:color="auto" w:fill="auto"/>
          </w:tcPr>
          <w:p w:rsidR="00AE06A6" w:rsidRPr="00604A0F" w:rsidRDefault="00AE06A6" w:rsidP="00AE06A6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Gázhegesztés</w:t>
            </w:r>
            <w:r>
              <w:rPr>
                <w:sz w:val="20"/>
                <w:szCs w:val="20"/>
              </w:rPr>
              <w:t>:</w:t>
            </w:r>
          </w:p>
          <w:p w:rsidR="00AE06A6" w:rsidRPr="00604A0F" w:rsidRDefault="00AE06A6" w:rsidP="00AE06A6">
            <w:pPr>
              <w:pStyle w:val="msolistparagraph0"/>
              <w:numPr>
                <w:ilvl w:val="0"/>
                <w:numId w:val="22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A0F">
              <w:rPr>
                <w:rFonts w:ascii="Times New Roman" w:hAnsi="Times New Roman"/>
                <w:sz w:val="20"/>
                <w:szCs w:val="20"/>
              </w:rPr>
              <w:t>a hegesztés célja és alkalmazási területe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E06A6" w:rsidRPr="00604A0F" w:rsidRDefault="00AE06A6" w:rsidP="00AE06A6">
            <w:pPr>
              <w:pStyle w:val="msolistparagraphcxspmiddle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hegesztőgázok</w:t>
            </w:r>
            <w:r>
              <w:rPr>
                <w:sz w:val="20"/>
                <w:szCs w:val="20"/>
              </w:rPr>
              <w:t>,</w:t>
            </w:r>
          </w:p>
          <w:p w:rsidR="00AE06A6" w:rsidRPr="00604A0F" w:rsidRDefault="00AE06A6" w:rsidP="00AE06A6">
            <w:pPr>
              <w:pStyle w:val="msolistparagraphcxspmiddle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gázhegesztés berendezései, szerelvényei, segédanyagai</w:t>
            </w:r>
            <w:r>
              <w:rPr>
                <w:sz w:val="20"/>
                <w:szCs w:val="20"/>
              </w:rPr>
              <w:t>,</w:t>
            </w:r>
          </w:p>
          <w:p w:rsidR="00AE06A6" w:rsidRPr="00604A0F" w:rsidRDefault="00AE06A6" w:rsidP="00AE06A6">
            <w:pPr>
              <w:pStyle w:val="msolistparagraphcxspmiddle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varratfajták</w:t>
            </w:r>
            <w:r>
              <w:rPr>
                <w:sz w:val="20"/>
                <w:szCs w:val="20"/>
              </w:rPr>
              <w:t>,</w:t>
            </w:r>
          </w:p>
          <w:p w:rsidR="00AE06A6" w:rsidRPr="00604A0F" w:rsidRDefault="00AE06A6" w:rsidP="00AE06A6">
            <w:pPr>
              <w:pStyle w:val="msolistparagraphcxspmiddle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gázhegesztés munkafolyamatai, hegesztési módszerek</w:t>
            </w:r>
            <w:r>
              <w:rPr>
                <w:sz w:val="20"/>
                <w:szCs w:val="20"/>
              </w:rPr>
              <w:t>,</w:t>
            </w:r>
          </w:p>
          <w:p w:rsidR="00AE06A6" w:rsidRPr="00604A0F" w:rsidRDefault="00AE06A6" w:rsidP="00AE06A6">
            <w:pPr>
              <w:pStyle w:val="msolistparagraphcxspmiddle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gázpalackok kezelése, tárolása, szállítása</w:t>
            </w:r>
            <w:r>
              <w:rPr>
                <w:sz w:val="20"/>
                <w:szCs w:val="20"/>
              </w:rPr>
              <w:t>.</w:t>
            </w:r>
          </w:p>
          <w:p w:rsidR="00AE06A6" w:rsidRPr="00066CD8" w:rsidRDefault="00AE06A6" w:rsidP="00AE06A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B</w:t>
            </w:r>
            <w:r w:rsidRPr="00604A0F">
              <w:rPr>
                <w:sz w:val="20"/>
                <w:szCs w:val="20"/>
              </w:rPr>
              <w:t>aleseti veszélyek gázhegesztés közben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shd w:val="clear" w:color="auto" w:fill="auto"/>
          </w:tcPr>
          <w:p w:rsidR="00AE06A6" w:rsidRPr="003E5994" w:rsidRDefault="00AE06A6" w:rsidP="009958FD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0" w:type="dxa"/>
            <w:shd w:val="clear" w:color="auto" w:fill="auto"/>
          </w:tcPr>
          <w:p w:rsidR="00AE06A6" w:rsidRPr="003E5994" w:rsidRDefault="00AE06A6" w:rsidP="009958FD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359" w:type="dxa"/>
            <w:shd w:val="clear" w:color="auto" w:fill="auto"/>
          </w:tcPr>
          <w:p w:rsidR="00AE06A6" w:rsidRPr="003E5994" w:rsidRDefault="00AE06A6" w:rsidP="009958FD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</w:tr>
      <w:tr w:rsidR="00AE06A6" w:rsidTr="00AE06A6">
        <w:trPr>
          <w:trHeight w:val="572"/>
        </w:trPr>
        <w:tc>
          <w:tcPr>
            <w:tcW w:w="658" w:type="dxa"/>
            <w:shd w:val="clear" w:color="auto" w:fill="auto"/>
            <w:vAlign w:val="center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AE06A6" w:rsidRPr="00FA7807" w:rsidRDefault="00AE06A6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  <w:shd w:val="clear" w:color="auto" w:fill="auto"/>
          </w:tcPr>
          <w:p w:rsidR="00AE06A6" w:rsidRPr="00604A0F" w:rsidRDefault="00AE06A6" w:rsidP="00AE06A6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Gázhegesztés</w:t>
            </w:r>
            <w:r>
              <w:rPr>
                <w:sz w:val="20"/>
                <w:szCs w:val="20"/>
              </w:rPr>
              <w:t>:</w:t>
            </w:r>
          </w:p>
          <w:p w:rsidR="00AE06A6" w:rsidRPr="00604A0F" w:rsidRDefault="00AE06A6" w:rsidP="00AE06A6">
            <w:pPr>
              <w:pStyle w:val="msolistparagraph0"/>
              <w:numPr>
                <w:ilvl w:val="0"/>
                <w:numId w:val="22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A0F">
              <w:rPr>
                <w:rFonts w:ascii="Times New Roman" w:hAnsi="Times New Roman"/>
                <w:sz w:val="20"/>
                <w:szCs w:val="20"/>
              </w:rPr>
              <w:t>a hegesztés célja és alkalmazási területe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E06A6" w:rsidRPr="00604A0F" w:rsidRDefault="00AE06A6" w:rsidP="00AE06A6">
            <w:pPr>
              <w:pStyle w:val="msolistparagraphcxspmiddle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hegesztőgázok</w:t>
            </w:r>
            <w:r>
              <w:rPr>
                <w:sz w:val="20"/>
                <w:szCs w:val="20"/>
              </w:rPr>
              <w:t>,</w:t>
            </w:r>
          </w:p>
          <w:p w:rsidR="00AE06A6" w:rsidRPr="00604A0F" w:rsidRDefault="00AE06A6" w:rsidP="00AE06A6">
            <w:pPr>
              <w:pStyle w:val="msolistparagraphcxspmiddle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gázhegesztés berendezései, szerelvényei, segédanyagai</w:t>
            </w:r>
            <w:r>
              <w:rPr>
                <w:sz w:val="20"/>
                <w:szCs w:val="20"/>
              </w:rPr>
              <w:t>,</w:t>
            </w:r>
          </w:p>
          <w:p w:rsidR="00AE06A6" w:rsidRPr="00604A0F" w:rsidRDefault="00AE06A6" w:rsidP="00AE06A6">
            <w:pPr>
              <w:pStyle w:val="msolistparagraphcxspmiddle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varratfajták</w:t>
            </w:r>
            <w:r>
              <w:rPr>
                <w:sz w:val="20"/>
                <w:szCs w:val="20"/>
              </w:rPr>
              <w:t>,</w:t>
            </w:r>
          </w:p>
          <w:p w:rsidR="00AE06A6" w:rsidRPr="00604A0F" w:rsidRDefault="00AE06A6" w:rsidP="00AE06A6">
            <w:pPr>
              <w:pStyle w:val="msolistparagraphcxspmiddle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gázhegesztés munkafolyamatai, hegesztési módszerek</w:t>
            </w:r>
            <w:r>
              <w:rPr>
                <w:sz w:val="20"/>
                <w:szCs w:val="20"/>
              </w:rPr>
              <w:t>,</w:t>
            </w:r>
          </w:p>
          <w:p w:rsidR="00AE06A6" w:rsidRPr="00604A0F" w:rsidRDefault="00AE06A6" w:rsidP="00AE06A6">
            <w:pPr>
              <w:pStyle w:val="msolistparagraphcxspmiddle"/>
              <w:numPr>
                <w:ilvl w:val="0"/>
                <w:numId w:val="2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gázpalackok kezelése, tárolása, szállítása</w:t>
            </w:r>
            <w:r>
              <w:rPr>
                <w:sz w:val="20"/>
                <w:szCs w:val="20"/>
              </w:rPr>
              <w:t>.</w:t>
            </w:r>
          </w:p>
          <w:p w:rsidR="00AE06A6" w:rsidRPr="00066CD8" w:rsidRDefault="00AE06A6" w:rsidP="00AE06A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B</w:t>
            </w:r>
            <w:r w:rsidRPr="00604A0F">
              <w:rPr>
                <w:sz w:val="20"/>
                <w:szCs w:val="20"/>
              </w:rPr>
              <w:t>aleseti veszélyek gázhegesztés közben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shd w:val="clear" w:color="auto" w:fill="auto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shd w:val="clear" w:color="auto" w:fill="auto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shd w:val="clear" w:color="auto" w:fill="auto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E06A6">
        <w:trPr>
          <w:trHeight w:val="836"/>
        </w:trPr>
        <w:tc>
          <w:tcPr>
            <w:tcW w:w="658" w:type="dxa"/>
            <w:vAlign w:val="center"/>
          </w:tcPr>
          <w:p w:rsidR="006A3368" w:rsidRPr="00AA2B5E" w:rsidRDefault="006A3368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6A3368" w:rsidRPr="00AA2B5E" w:rsidRDefault="006A3368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6A3368" w:rsidRPr="00430D1B" w:rsidRDefault="00E5489F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2D2DE4" w:rsidRPr="00604A0F" w:rsidRDefault="002D2DE4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</w:t>
            </w:r>
            <w:r w:rsidRPr="00604A0F">
              <w:rPr>
                <w:sz w:val="20"/>
                <w:szCs w:val="20"/>
              </w:rPr>
              <w:t>vhegesztés</w:t>
            </w:r>
            <w:r w:rsidR="00AE06A6">
              <w:rPr>
                <w:sz w:val="20"/>
                <w:szCs w:val="20"/>
              </w:rPr>
              <w:t>:</w:t>
            </w:r>
          </w:p>
          <w:p w:rsidR="002D2DE4" w:rsidRPr="00604A0F" w:rsidRDefault="002D2DE4" w:rsidP="00D43449">
            <w:pPr>
              <w:pStyle w:val="msolistparagraph0"/>
              <w:numPr>
                <w:ilvl w:val="0"/>
                <w:numId w:val="23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A0F">
              <w:rPr>
                <w:rFonts w:ascii="Times New Roman" w:hAnsi="Times New Roman"/>
                <w:sz w:val="20"/>
                <w:szCs w:val="20"/>
              </w:rPr>
              <w:t>az ívhegesztés alkalmazási területe</w:t>
            </w:r>
            <w:r w:rsidR="00AE06A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D2DE4" w:rsidRPr="00604A0F" w:rsidRDefault="002D2DE4" w:rsidP="00D43449">
            <w:pPr>
              <w:pStyle w:val="msolistparagraphcxspmiddle"/>
              <w:numPr>
                <w:ilvl w:val="0"/>
                <w:numId w:val="23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villamos ív és hőhatása</w:t>
            </w:r>
            <w:r w:rsidR="00AE06A6">
              <w:rPr>
                <w:sz w:val="20"/>
                <w:szCs w:val="20"/>
              </w:rPr>
              <w:t>,</w:t>
            </w:r>
          </w:p>
          <w:p w:rsidR="002D2DE4" w:rsidRPr="00604A0F" w:rsidRDefault="002D2DE4" w:rsidP="00D43449">
            <w:pPr>
              <w:pStyle w:val="msolistparagraphcxspmiddle"/>
              <w:numPr>
                <w:ilvl w:val="0"/>
                <w:numId w:val="23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az ívhegesztés gépei, felszerelései, segédeszközei</w:t>
            </w:r>
            <w:r w:rsidR="00AE06A6">
              <w:rPr>
                <w:sz w:val="20"/>
                <w:szCs w:val="20"/>
              </w:rPr>
              <w:t>,</w:t>
            </w:r>
          </w:p>
          <w:p w:rsidR="002D2DE4" w:rsidRPr="00604A0F" w:rsidRDefault="002D2DE4" w:rsidP="00D43449">
            <w:pPr>
              <w:pStyle w:val="msolistparagraphcxspmiddle"/>
              <w:numPr>
                <w:ilvl w:val="0"/>
                <w:numId w:val="23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az ívhegesztés folyamata</w:t>
            </w:r>
            <w:r w:rsidR="00AE06A6">
              <w:rPr>
                <w:sz w:val="20"/>
                <w:szCs w:val="20"/>
              </w:rPr>
              <w:t>.</w:t>
            </w:r>
          </w:p>
          <w:p w:rsidR="002D2DE4" w:rsidRPr="00604A0F" w:rsidRDefault="002D2DE4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604A0F">
              <w:rPr>
                <w:sz w:val="20"/>
                <w:szCs w:val="20"/>
              </w:rPr>
              <w:t>evont elektródás ívhegesztés</w:t>
            </w:r>
            <w:r w:rsidR="00AE06A6">
              <w:rPr>
                <w:sz w:val="20"/>
                <w:szCs w:val="20"/>
              </w:rPr>
              <w:t>.</w:t>
            </w:r>
          </w:p>
          <w:p w:rsidR="002D2DE4" w:rsidRPr="00604A0F" w:rsidRDefault="002D2DE4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604A0F">
              <w:rPr>
                <w:sz w:val="20"/>
                <w:szCs w:val="20"/>
              </w:rPr>
              <w:t>ogyóelektródás ívhegesztés (MIG-MAG)</w:t>
            </w:r>
            <w:r w:rsidR="00AE06A6">
              <w:rPr>
                <w:sz w:val="20"/>
                <w:szCs w:val="20"/>
              </w:rPr>
              <w:t>.</w:t>
            </w:r>
          </w:p>
          <w:p w:rsidR="002D2DE4" w:rsidRPr="00604A0F" w:rsidRDefault="002D2DE4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604A0F">
              <w:rPr>
                <w:sz w:val="20"/>
                <w:szCs w:val="20"/>
              </w:rPr>
              <w:t>rgon védőgázas volfrámelektródás ívhegesztés (AWI)</w:t>
            </w:r>
            <w:r w:rsidR="00AE06A6">
              <w:rPr>
                <w:sz w:val="20"/>
                <w:szCs w:val="20"/>
              </w:rPr>
              <w:t>.</w:t>
            </w:r>
          </w:p>
          <w:p w:rsidR="002D2DE4" w:rsidRPr="00604A0F" w:rsidRDefault="002D2DE4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</w:t>
            </w:r>
            <w:r w:rsidRPr="00604A0F">
              <w:rPr>
                <w:sz w:val="20"/>
                <w:szCs w:val="20"/>
              </w:rPr>
              <w:t>vhegesztéskor előforduló hibák</w:t>
            </w:r>
            <w:r w:rsidR="00AE06A6">
              <w:rPr>
                <w:sz w:val="20"/>
                <w:szCs w:val="20"/>
              </w:rPr>
              <w:t>.</w:t>
            </w:r>
          </w:p>
          <w:p w:rsidR="002D2DE4" w:rsidRPr="00604A0F" w:rsidRDefault="002D2DE4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604A0F">
              <w:rPr>
                <w:sz w:val="20"/>
                <w:szCs w:val="20"/>
              </w:rPr>
              <w:t>aleseti veszélyek ívhegesztés közben</w:t>
            </w:r>
            <w:r w:rsidR="00AE06A6">
              <w:rPr>
                <w:sz w:val="20"/>
                <w:szCs w:val="20"/>
              </w:rPr>
              <w:t>.</w:t>
            </w:r>
          </w:p>
          <w:p w:rsidR="006A3368" w:rsidRPr="009C0188" w:rsidRDefault="002D2DE4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</w:t>
            </w:r>
            <w:r w:rsidRPr="00604A0F">
              <w:rPr>
                <w:sz w:val="20"/>
                <w:szCs w:val="20"/>
              </w:rPr>
              <w:t>vhegesztési feladatok</w:t>
            </w:r>
            <w:r w:rsidR="00AE06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A3368" w:rsidRPr="00AA2B5E" w:rsidRDefault="006A3368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6A3368" w:rsidRPr="00AA2B5E" w:rsidRDefault="006A3368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A3368" w:rsidRPr="00AA2B5E" w:rsidRDefault="006A3368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E06A6" w:rsidTr="00AE06A6">
        <w:trPr>
          <w:trHeight w:val="974"/>
        </w:trPr>
        <w:tc>
          <w:tcPr>
            <w:tcW w:w="658" w:type="dxa"/>
            <w:vAlign w:val="center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AE06A6" w:rsidRPr="00430D1B" w:rsidRDefault="00AE06A6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AE06A6" w:rsidRPr="00604A0F" w:rsidRDefault="00AE06A6" w:rsidP="00AE06A6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</w:t>
            </w:r>
            <w:r w:rsidRPr="00604A0F">
              <w:rPr>
                <w:sz w:val="20"/>
                <w:szCs w:val="20"/>
              </w:rPr>
              <w:t>vhegesztés</w:t>
            </w:r>
            <w:r>
              <w:rPr>
                <w:sz w:val="20"/>
                <w:szCs w:val="20"/>
              </w:rPr>
              <w:t>:</w:t>
            </w:r>
          </w:p>
          <w:p w:rsidR="00AE06A6" w:rsidRPr="00604A0F" w:rsidRDefault="00AE06A6" w:rsidP="00AE06A6">
            <w:pPr>
              <w:pStyle w:val="msolistparagraph0"/>
              <w:numPr>
                <w:ilvl w:val="0"/>
                <w:numId w:val="23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A0F">
              <w:rPr>
                <w:rFonts w:ascii="Times New Roman" w:hAnsi="Times New Roman"/>
                <w:sz w:val="20"/>
                <w:szCs w:val="20"/>
              </w:rPr>
              <w:t>az ívhegesztés alkalmazási területe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E06A6" w:rsidRPr="00604A0F" w:rsidRDefault="00AE06A6" w:rsidP="00AE06A6">
            <w:pPr>
              <w:pStyle w:val="msolistparagraphcxspmiddle"/>
              <w:numPr>
                <w:ilvl w:val="0"/>
                <w:numId w:val="23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villamos ív és hőhatása</w:t>
            </w:r>
            <w:r>
              <w:rPr>
                <w:sz w:val="20"/>
                <w:szCs w:val="20"/>
              </w:rPr>
              <w:t>,</w:t>
            </w:r>
          </w:p>
          <w:p w:rsidR="00AE06A6" w:rsidRPr="00604A0F" w:rsidRDefault="00AE06A6" w:rsidP="00AE06A6">
            <w:pPr>
              <w:pStyle w:val="msolistparagraphcxspmiddle"/>
              <w:numPr>
                <w:ilvl w:val="0"/>
                <w:numId w:val="23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az ívhegesztés gépei, felszerelései, segédeszközei</w:t>
            </w:r>
            <w:r>
              <w:rPr>
                <w:sz w:val="20"/>
                <w:szCs w:val="20"/>
              </w:rPr>
              <w:t>,</w:t>
            </w:r>
          </w:p>
          <w:p w:rsidR="00AE06A6" w:rsidRPr="00604A0F" w:rsidRDefault="00AE06A6" w:rsidP="00AE06A6">
            <w:pPr>
              <w:pStyle w:val="msolistparagraphcxspmiddle"/>
              <w:numPr>
                <w:ilvl w:val="0"/>
                <w:numId w:val="23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az ívhegesztés folyamata</w:t>
            </w:r>
            <w:r>
              <w:rPr>
                <w:sz w:val="20"/>
                <w:szCs w:val="20"/>
              </w:rPr>
              <w:t>.</w:t>
            </w:r>
          </w:p>
          <w:p w:rsidR="00AE06A6" w:rsidRPr="00604A0F" w:rsidRDefault="00AE06A6" w:rsidP="00AE06A6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604A0F">
              <w:rPr>
                <w:sz w:val="20"/>
                <w:szCs w:val="20"/>
              </w:rPr>
              <w:t>evont elektródás ívhegesztés</w:t>
            </w:r>
            <w:r>
              <w:rPr>
                <w:sz w:val="20"/>
                <w:szCs w:val="20"/>
              </w:rPr>
              <w:t>.</w:t>
            </w:r>
          </w:p>
          <w:p w:rsidR="00AE06A6" w:rsidRPr="00604A0F" w:rsidRDefault="00AE06A6" w:rsidP="00AE06A6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604A0F">
              <w:rPr>
                <w:sz w:val="20"/>
                <w:szCs w:val="20"/>
              </w:rPr>
              <w:t>ogyóelektródás ívhegesztés (MIG-MAG)</w:t>
            </w:r>
            <w:r>
              <w:rPr>
                <w:sz w:val="20"/>
                <w:szCs w:val="20"/>
              </w:rPr>
              <w:t>.</w:t>
            </w:r>
          </w:p>
          <w:p w:rsidR="00AE06A6" w:rsidRPr="00604A0F" w:rsidRDefault="00AE06A6" w:rsidP="00AE06A6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604A0F">
              <w:rPr>
                <w:sz w:val="20"/>
                <w:szCs w:val="20"/>
              </w:rPr>
              <w:t>rgon védőgázas volfrámelektródás ívhegesztés (AWI)</w:t>
            </w:r>
            <w:r>
              <w:rPr>
                <w:sz w:val="20"/>
                <w:szCs w:val="20"/>
              </w:rPr>
              <w:t>.</w:t>
            </w:r>
          </w:p>
          <w:p w:rsidR="00AE06A6" w:rsidRPr="00604A0F" w:rsidRDefault="00AE06A6" w:rsidP="00AE06A6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</w:t>
            </w:r>
            <w:r w:rsidRPr="00604A0F">
              <w:rPr>
                <w:sz w:val="20"/>
                <w:szCs w:val="20"/>
              </w:rPr>
              <w:t>vhegesztéskor előforduló hibák</w:t>
            </w:r>
            <w:r>
              <w:rPr>
                <w:sz w:val="20"/>
                <w:szCs w:val="20"/>
              </w:rPr>
              <w:t>.</w:t>
            </w:r>
          </w:p>
          <w:p w:rsidR="00AE06A6" w:rsidRPr="00604A0F" w:rsidRDefault="00AE06A6" w:rsidP="00AE06A6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604A0F">
              <w:rPr>
                <w:sz w:val="20"/>
                <w:szCs w:val="20"/>
              </w:rPr>
              <w:t>aleseti veszélyek ívhegesztés közben</w:t>
            </w:r>
            <w:r>
              <w:rPr>
                <w:sz w:val="20"/>
                <w:szCs w:val="20"/>
              </w:rPr>
              <w:t>.</w:t>
            </w:r>
          </w:p>
          <w:p w:rsidR="00AE06A6" w:rsidRPr="009C0188" w:rsidRDefault="00AE06A6" w:rsidP="00AE06A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</w:t>
            </w:r>
            <w:r w:rsidRPr="00604A0F">
              <w:rPr>
                <w:sz w:val="20"/>
                <w:szCs w:val="20"/>
              </w:rPr>
              <w:t>vhegesztési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AE06A6" w:rsidTr="00AE06A6">
        <w:trPr>
          <w:trHeight w:val="360"/>
        </w:trPr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AE06A6" w:rsidRPr="00430D1B" w:rsidRDefault="00AE06A6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21" w:type="dxa"/>
          </w:tcPr>
          <w:p w:rsidR="00AE06A6" w:rsidRPr="00604A0F" w:rsidRDefault="00AE06A6" w:rsidP="00AE06A6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</w:t>
            </w:r>
            <w:r w:rsidRPr="00604A0F">
              <w:rPr>
                <w:sz w:val="20"/>
                <w:szCs w:val="20"/>
              </w:rPr>
              <w:t>vhegesztés</w:t>
            </w:r>
            <w:r>
              <w:rPr>
                <w:sz w:val="20"/>
                <w:szCs w:val="20"/>
              </w:rPr>
              <w:t>:</w:t>
            </w:r>
          </w:p>
          <w:p w:rsidR="00AE06A6" w:rsidRPr="00604A0F" w:rsidRDefault="00AE06A6" w:rsidP="00AE06A6">
            <w:pPr>
              <w:pStyle w:val="msolistparagraph0"/>
              <w:numPr>
                <w:ilvl w:val="0"/>
                <w:numId w:val="23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4A0F">
              <w:rPr>
                <w:rFonts w:ascii="Times New Roman" w:hAnsi="Times New Roman"/>
                <w:sz w:val="20"/>
                <w:szCs w:val="20"/>
              </w:rPr>
              <w:t>az ívhegesztés alkalmazási területe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E06A6" w:rsidRPr="00604A0F" w:rsidRDefault="00AE06A6" w:rsidP="00AE06A6">
            <w:pPr>
              <w:pStyle w:val="msolistparagraphcxspmiddle"/>
              <w:numPr>
                <w:ilvl w:val="0"/>
                <w:numId w:val="23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 villamos ív és hőhatása</w:t>
            </w:r>
            <w:r>
              <w:rPr>
                <w:sz w:val="20"/>
                <w:szCs w:val="20"/>
              </w:rPr>
              <w:t>,</w:t>
            </w:r>
          </w:p>
          <w:p w:rsidR="00AE06A6" w:rsidRPr="00604A0F" w:rsidRDefault="00AE06A6" w:rsidP="00AE06A6">
            <w:pPr>
              <w:pStyle w:val="msolistparagraphcxspmiddle"/>
              <w:numPr>
                <w:ilvl w:val="0"/>
                <w:numId w:val="23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az ívhegesztés gépei, felszerelései, segédeszközei</w:t>
            </w:r>
            <w:r>
              <w:rPr>
                <w:sz w:val="20"/>
                <w:szCs w:val="20"/>
              </w:rPr>
              <w:t>,</w:t>
            </w:r>
          </w:p>
          <w:p w:rsidR="00AE06A6" w:rsidRPr="00604A0F" w:rsidRDefault="00AE06A6" w:rsidP="00AE06A6">
            <w:pPr>
              <w:pStyle w:val="msolistparagraphcxspmiddle"/>
              <w:numPr>
                <w:ilvl w:val="0"/>
                <w:numId w:val="23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04A0F">
              <w:rPr>
                <w:sz w:val="20"/>
                <w:szCs w:val="20"/>
              </w:rPr>
              <w:t>az ívhegesztés folyamata</w:t>
            </w:r>
            <w:r>
              <w:rPr>
                <w:sz w:val="20"/>
                <w:szCs w:val="20"/>
              </w:rPr>
              <w:t>.</w:t>
            </w:r>
          </w:p>
          <w:p w:rsidR="00AE06A6" w:rsidRPr="00604A0F" w:rsidRDefault="00AE06A6" w:rsidP="00AE06A6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604A0F">
              <w:rPr>
                <w:sz w:val="20"/>
                <w:szCs w:val="20"/>
              </w:rPr>
              <w:t>evont elektródás ívhegesztés</w:t>
            </w:r>
            <w:r>
              <w:rPr>
                <w:sz w:val="20"/>
                <w:szCs w:val="20"/>
              </w:rPr>
              <w:t>.</w:t>
            </w:r>
          </w:p>
          <w:p w:rsidR="00AE06A6" w:rsidRPr="00604A0F" w:rsidRDefault="00AE06A6" w:rsidP="00AE06A6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604A0F">
              <w:rPr>
                <w:sz w:val="20"/>
                <w:szCs w:val="20"/>
              </w:rPr>
              <w:t>ogyóelektródás ívhegesztés (MIG-MAG)</w:t>
            </w:r>
            <w:r>
              <w:rPr>
                <w:sz w:val="20"/>
                <w:szCs w:val="20"/>
              </w:rPr>
              <w:t>.</w:t>
            </w:r>
          </w:p>
          <w:p w:rsidR="00AE06A6" w:rsidRPr="00604A0F" w:rsidRDefault="00AE06A6" w:rsidP="00AE06A6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604A0F">
              <w:rPr>
                <w:sz w:val="20"/>
                <w:szCs w:val="20"/>
              </w:rPr>
              <w:t>rgon védőgázas volfrámelektródás ívhegesztés (AWI)</w:t>
            </w:r>
            <w:r>
              <w:rPr>
                <w:sz w:val="20"/>
                <w:szCs w:val="20"/>
              </w:rPr>
              <w:t>.</w:t>
            </w:r>
          </w:p>
          <w:p w:rsidR="00AE06A6" w:rsidRPr="00604A0F" w:rsidRDefault="00AE06A6" w:rsidP="00AE06A6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</w:t>
            </w:r>
            <w:r w:rsidRPr="00604A0F">
              <w:rPr>
                <w:sz w:val="20"/>
                <w:szCs w:val="20"/>
              </w:rPr>
              <w:t>vhegesztéskor előforduló hibák</w:t>
            </w:r>
            <w:r>
              <w:rPr>
                <w:sz w:val="20"/>
                <w:szCs w:val="20"/>
              </w:rPr>
              <w:t>.</w:t>
            </w:r>
          </w:p>
          <w:p w:rsidR="00AE06A6" w:rsidRPr="00604A0F" w:rsidRDefault="00AE06A6" w:rsidP="00AE06A6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604A0F">
              <w:rPr>
                <w:sz w:val="20"/>
                <w:szCs w:val="20"/>
              </w:rPr>
              <w:t>aleseti veszélyek ívhegesztés közben</w:t>
            </w:r>
            <w:r>
              <w:rPr>
                <w:sz w:val="20"/>
                <w:szCs w:val="20"/>
              </w:rPr>
              <w:t>.</w:t>
            </w:r>
          </w:p>
          <w:p w:rsidR="00AE06A6" w:rsidRPr="009C0188" w:rsidRDefault="00AE06A6" w:rsidP="00AE06A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</w:t>
            </w:r>
            <w:r w:rsidRPr="00604A0F">
              <w:rPr>
                <w:sz w:val="20"/>
                <w:szCs w:val="20"/>
              </w:rPr>
              <w:t>vhegesztési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AE06A6" w:rsidRPr="00AA2B5E" w:rsidRDefault="00AE06A6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6238A" w:rsidRDefault="002D2DE4" w:rsidP="009958FD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6238A" w:rsidRDefault="002D2DE4" w:rsidP="009958FD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2D2DE4" w:rsidRPr="00430D1B" w:rsidRDefault="00DD7AE8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vAlign w:val="center"/>
          </w:tcPr>
          <w:p w:rsidR="002D2DE4" w:rsidRPr="00A6238A" w:rsidRDefault="00DD7AE8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Megmunkálás II.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1102"/>
        </w:trPr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Pr="00430D1B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21" w:type="dxa"/>
          </w:tcPr>
          <w:p w:rsidR="00BA2465" w:rsidRPr="00F5704A" w:rsidRDefault="00BA2465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Hántolás</w:t>
            </w:r>
            <w:r w:rsidR="00AE06A6">
              <w:rPr>
                <w:sz w:val="20"/>
                <w:szCs w:val="20"/>
              </w:rPr>
              <w:t>:</w:t>
            </w:r>
          </w:p>
          <w:p w:rsidR="00BA2465" w:rsidRPr="00F5704A" w:rsidRDefault="00BA2465" w:rsidP="00D43449">
            <w:pPr>
              <w:pStyle w:val="msolistparagraph0"/>
              <w:numPr>
                <w:ilvl w:val="0"/>
                <w:numId w:val="24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04A">
              <w:rPr>
                <w:rFonts w:ascii="Times New Roman" w:hAnsi="Times New Roman"/>
                <w:sz w:val="20"/>
                <w:szCs w:val="20"/>
              </w:rPr>
              <w:t>a hántolás és a csiszolás célja</w:t>
            </w:r>
            <w:r w:rsidR="00AE06A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A2465" w:rsidRPr="00F5704A" w:rsidRDefault="00BA2465" w:rsidP="00D43449">
            <w:pPr>
              <w:pStyle w:val="msolistparagraphcxspmiddle"/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kézi hántolószerszámok</w:t>
            </w:r>
            <w:r w:rsidR="00AE06A6">
              <w:rPr>
                <w:sz w:val="20"/>
                <w:szCs w:val="20"/>
              </w:rPr>
              <w:t>,</w:t>
            </w:r>
          </w:p>
          <w:p w:rsidR="00BA2465" w:rsidRPr="00F5704A" w:rsidRDefault="00BA2465" w:rsidP="00D43449">
            <w:pPr>
              <w:pStyle w:val="msolistparagraphcxspmiddle"/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a hántolást ellenőrző eszközök</w:t>
            </w:r>
            <w:r w:rsidR="00AE06A6">
              <w:rPr>
                <w:sz w:val="20"/>
                <w:szCs w:val="20"/>
              </w:rPr>
              <w:t>,</w:t>
            </w:r>
          </w:p>
          <w:p w:rsidR="00BA2465" w:rsidRPr="00F5704A" w:rsidRDefault="00BA2465" w:rsidP="00D43449">
            <w:pPr>
              <w:pStyle w:val="msolistparagraphcxspmiddle"/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a hántolás munkaszabályai</w:t>
            </w:r>
            <w:r w:rsidR="00AE06A6">
              <w:rPr>
                <w:sz w:val="20"/>
                <w:szCs w:val="20"/>
              </w:rPr>
              <w:t>,</w:t>
            </w:r>
          </w:p>
          <w:p w:rsidR="00BA2465" w:rsidRPr="00F5704A" w:rsidRDefault="00BA2465" w:rsidP="00D43449">
            <w:pPr>
              <w:pStyle w:val="msolistparagraphcxspmiddle"/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a hántolók élezése</w:t>
            </w:r>
            <w:r w:rsidR="00AE06A6">
              <w:rPr>
                <w:sz w:val="20"/>
                <w:szCs w:val="20"/>
              </w:rPr>
              <w:t>,</w:t>
            </w:r>
          </w:p>
          <w:p w:rsidR="00BA2465" w:rsidRPr="00F5704A" w:rsidRDefault="00BA2465" w:rsidP="00D43449">
            <w:pPr>
              <w:pStyle w:val="msolistparagraphcxspmiddle"/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csiszolás</w:t>
            </w:r>
            <w:r w:rsidR="00AE06A6">
              <w:rPr>
                <w:sz w:val="20"/>
                <w:szCs w:val="20"/>
              </w:rPr>
              <w:t>.</w:t>
            </w:r>
          </w:p>
          <w:p w:rsidR="00BA2465" w:rsidRPr="00F5704A" w:rsidRDefault="00BA2465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F5704A">
              <w:rPr>
                <w:sz w:val="20"/>
                <w:szCs w:val="20"/>
              </w:rPr>
              <w:t>aleseti veszélyek hántolás és csiszolás közben</w:t>
            </w:r>
            <w:r w:rsidR="00AE06A6">
              <w:rPr>
                <w:sz w:val="20"/>
                <w:szCs w:val="20"/>
              </w:rPr>
              <w:t>.</w:t>
            </w:r>
          </w:p>
          <w:p w:rsidR="002D2DE4" w:rsidRPr="009C0188" w:rsidRDefault="00BA2465" w:rsidP="009958FD">
            <w:pPr>
              <w:pStyle w:val="msolistparagraphcxsplast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Hántolási és csiszolási feladat</w:t>
            </w:r>
            <w:r w:rsidR="00AE06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Pr="00430D1B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5E5876" w:rsidRPr="00F5704A" w:rsidRDefault="005E5876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Gyalulás</w:t>
            </w:r>
            <w:r w:rsidR="00AE06A6">
              <w:rPr>
                <w:sz w:val="20"/>
                <w:szCs w:val="20"/>
              </w:rPr>
              <w:t>:</w:t>
            </w:r>
          </w:p>
          <w:p w:rsidR="005E5876" w:rsidRPr="00F5704A" w:rsidRDefault="005E5876" w:rsidP="00D43449">
            <w:pPr>
              <w:pStyle w:val="msolistparagraph0"/>
              <w:numPr>
                <w:ilvl w:val="0"/>
                <w:numId w:val="30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04A">
              <w:rPr>
                <w:rFonts w:ascii="Times New Roman" w:hAnsi="Times New Roman"/>
                <w:sz w:val="20"/>
                <w:szCs w:val="20"/>
              </w:rPr>
              <w:t>gyalugépek és gyalukések</w:t>
            </w:r>
            <w:r w:rsidR="00AE06A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E5876" w:rsidRPr="00F5704A" w:rsidRDefault="005E5876" w:rsidP="00D43449">
            <w:pPr>
              <w:pStyle w:val="msolistparagraphcxspmiddle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a gyalukés és a munkadarab befogása</w:t>
            </w:r>
            <w:r w:rsidR="00AE06A6">
              <w:rPr>
                <w:sz w:val="20"/>
                <w:szCs w:val="20"/>
              </w:rPr>
              <w:t>,</w:t>
            </w:r>
          </w:p>
          <w:p w:rsidR="002D2DE4" w:rsidRPr="009C0188" w:rsidRDefault="005E5876" w:rsidP="00D43449">
            <w:pPr>
              <w:pStyle w:val="msolistparagraphcxspmiddle"/>
              <w:numPr>
                <w:ilvl w:val="0"/>
                <w:numId w:val="30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a gyalulási művelet folyamata</w:t>
            </w:r>
            <w:r w:rsidR="00AE06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487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Pr="00430D1B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BA2465" w:rsidRPr="00F5704A" w:rsidRDefault="00BA2465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Kovácsolás és hőkezelés</w:t>
            </w:r>
            <w:r w:rsidR="00AE06A6">
              <w:rPr>
                <w:sz w:val="20"/>
                <w:szCs w:val="20"/>
              </w:rPr>
              <w:t>:</w:t>
            </w:r>
          </w:p>
          <w:p w:rsidR="00BA2465" w:rsidRPr="00F5704A" w:rsidRDefault="00BA2465" w:rsidP="00D43449">
            <w:pPr>
              <w:pStyle w:val="msolistparagraph0"/>
              <w:numPr>
                <w:ilvl w:val="0"/>
                <w:numId w:val="25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04A">
              <w:rPr>
                <w:rFonts w:ascii="Times New Roman" w:hAnsi="Times New Roman"/>
                <w:sz w:val="20"/>
                <w:szCs w:val="20"/>
              </w:rPr>
              <w:t>a kovácsolás és hőkezelés célja</w:t>
            </w:r>
            <w:r w:rsidR="00AE06A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A2465" w:rsidRPr="00F5704A" w:rsidRDefault="00BA2465" w:rsidP="00D43449">
            <w:pPr>
              <w:pStyle w:val="msolistparagraphcxspmiddle"/>
              <w:numPr>
                <w:ilvl w:val="0"/>
                <w:numId w:val="25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a kovácsolás berendezései és szerszámai</w:t>
            </w:r>
            <w:r w:rsidR="00AE06A6">
              <w:rPr>
                <w:sz w:val="20"/>
                <w:szCs w:val="20"/>
              </w:rPr>
              <w:t>,</w:t>
            </w:r>
          </w:p>
          <w:p w:rsidR="00BA2465" w:rsidRPr="00F5704A" w:rsidRDefault="00BA2465" w:rsidP="00D43449">
            <w:pPr>
              <w:pStyle w:val="msolistparagraphcxspmiddle"/>
              <w:numPr>
                <w:ilvl w:val="0"/>
                <w:numId w:val="25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a kovácsolás alapműveletei</w:t>
            </w:r>
            <w:r w:rsidR="00AE06A6">
              <w:rPr>
                <w:sz w:val="20"/>
                <w:szCs w:val="20"/>
              </w:rPr>
              <w:t>,</w:t>
            </w:r>
          </w:p>
          <w:p w:rsidR="00BA2465" w:rsidRPr="00F5704A" w:rsidRDefault="00BA2465" w:rsidP="00D43449">
            <w:pPr>
              <w:pStyle w:val="msolistparagraphcxspmiddle"/>
              <w:numPr>
                <w:ilvl w:val="0"/>
                <w:numId w:val="25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hőkezelés: edzés, megeresztés, lágyítás</w:t>
            </w:r>
            <w:r w:rsidR="00AE06A6">
              <w:rPr>
                <w:sz w:val="20"/>
                <w:szCs w:val="20"/>
              </w:rPr>
              <w:t>.</w:t>
            </w:r>
          </w:p>
          <w:p w:rsidR="002D2DE4" w:rsidRPr="009C0188" w:rsidRDefault="00BA2465" w:rsidP="009958FD">
            <w:pPr>
              <w:pStyle w:val="msolistparagraphcxsplast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F5704A">
              <w:rPr>
                <w:sz w:val="20"/>
                <w:szCs w:val="20"/>
              </w:rPr>
              <w:t>aleseti veszélyek kovácsolás és hőkezelés közben</w:t>
            </w:r>
            <w:r w:rsidR="00AE06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Pr="00430D1B" w:rsidRDefault="00DD7AE8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BA2465" w:rsidRPr="00F5704A" w:rsidRDefault="00BA2465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Szerszámélezés, köszörülés</w:t>
            </w:r>
            <w:r w:rsidR="00AE06A6">
              <w:rPr>
                <w:sz w:val="20"/>
                <w:szCs w:val="20"/>
              </w:rPr>
              <w:t>:</w:t>
            </w:r>
          </w:p>
          <w:p w:rsidR="00BA2465" w:rsidRPr="00F5704A" w:rsidRDefault="00BA2465" w:rsidP="00D43449">
            <w:pPr>
              <w:pStyle w:val="msolistparagraph0"/>
              <w:numPr>
                <w:ilvl w:val="0"/>
                <w:numId w:val="26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04A">
              <w:rPr>
                <w:rFonts w:ascii="Times New Roman" w:hAnsi="Times New Roman"/>
                <w:sz w:val="20"/>
                <w:szCs w:val="20"/>
              </w:rPr>
              <w:t>a szerszámélezés célja, a köszörűgép jellemzői</w:t>
            </w:r>
            <w:r w:rsidR="00AE06A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A2465" w:rsidRPr="00F5704A" w:rsidRDefault="00BA2465" w:rsidP="00D43449">
            <w:pPr>
              <w:pStyle w:val="msolistparagraphcxspmiddle"/>
              <w:numPr>
                <w:ilvl w:val="0"/>
                <w:numId w:val="26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köszörűkorongok jellemzői</w:t>
            </w:r>
            <w:r w:rsidR="00AE06A6">
              <w:rPr>
                <w:sz w:val="20"/>
                <w:szCs w:val="20"/>
              </w:rPr>
              <w:t>,</w:t>
            </w:r>
          </w:p>
          <w:p w:rsidR="00BA2465" w:rsidRPr="00F5704A" w:rsidRDefault="00BA2465" w:rsidP="00D43449">
            <w:pPr>
              <w:pStyle w:val="msolistparagraphcxspmiddle"/>
              <w:numPr>
                <w:ilvl w:val="0"/>
                <w:numId w:val="26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szerszámok hűtése</w:t>
            </w:r>
            <w:r w:rsidR="00AE06A6">
              <w:rPr>
                <w:sz w:val="20"/>
                <w:szCs w:val="20"/>
              </w:rPr>
              <w:t>,</w:t>
            </w:r>
          </w:p>
          <w:p w:rsidR="00BA2465" w:rsidRPr="00F5704A" w:rsidRDefault="00BA2465" w:rsidP="00D43449">
            <w:pPr>
              <w:pStyle w:val="msolistparagraphcxspmiddle"/>
              <w:numPr>
                <w:ilvl w:val="0"/>
                <w:numId w:val="26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köszörülés menete</w:t>
            </w:r>
            <w:r w:rsidR="00AE06A6">
              <w:rPr>
                <w:sz w:val="20"/>
                <w:szCs w:val="20"/>
              </w:rPr>
              <w:t>.</w:t>
            </w:r>
          </w:p>
          <w:p w:rsidR="00BA2465" w:rsidRPr="00F5704A" w:rsidRDefault="00BA2465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F5704A">
              <w:rPr>
                <w:sz w:val="20"/>
                <w:szCs w:val="20"/>
              </w:rPr>
              <w:t>ülönböző szerszámok köszörülése</w:t>
            </w:r>
            <w:r w:rsidR="00AE06A6">
              <w:rPr>
                <w:sz w:val="20"/>
                <w:szCs w:val="20"/>
              </w:rPr>
              <w:t>.</w:t>
            </w:r>
          </w:p>
          <w:p w:rsidR="002D2DE4" w:rsidRPr="009C0188" w:rsidRDefault="00BA2465" w:rsidP="009958FD">
            <w:pPr>
              <w:pStyle w:val="msolistparagraphcxsplast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F5704A">
              <w:rPr>
                <w:sz w:val="20"/>
                <w:szCs w:val="20"/>
              </w:rPr>
              <w:t>aleseti veszélyek köszörülés közben</w:t>
            </w:r>
            <w:r w:rsidR="00AE06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3825"/>
        </w:trPr>
        <w:tc>
          <w:tcPr>
            <w:tcW w:w="658" w:type="dxa"/>
            <w:shd w:val="clear" w:color="auto" w:fill="auto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2D2DE4" w:rsidRDefault="00DD7AE8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  <w:shd w:val="clear" w:color="auto" w:fill="auto"/>
          </w:tcPr>
          <w:p w:rsidR="00BA2465" w:rsidRPr="00F5704A" w:rsidRDefault="00BA2465" w:rsidP="007E55EC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Dörzsölés (dörzsárazás)</w:t>
            </w:r>
            <w:r w:rsidR="00AE06A6">
              <w:rPr>
                <w:sz w:val="20"/>
                <w:szCs w:val="20"/>
              </w:rPr>
              <w:t>:</w:t>
            </w:r>
          </w:p>
          <w:p w:rsidR="00BA2465" w:rsidRDefault="00BA2465" w:rsidP="007E55EC">
            <w:pPr>
              <w:pStyle w:val="msolistparagraph0"/>
              <w:numPr>
                <w:ilvl w:val="0"/>
                <w:numId w:val="27"/>
              </w:numPr>
              <w:spacing w:after="0" w:line="240" w:lineRule="auto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04A">
              <w:rPr>
                <w:rFonts w:ascii="Times New Roman" w:hAnsi="Times New Roman"/>
                <w:sz w:val="20"/>
                <w:szCs w:val="20"/>
              </w:rPr>
              <w:t>a dörzsölés célja, a dörzsár fajtái és kialakítása</w:t>
            </w:r>
            <w:r w:rsidR="00AE06A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A2465" w:rsidRPr="005E5876" w:rsidRDefault="00BA2465" w:rsidP="007E55EC">
            <w:pPr>
              <w:pStyle w:val="msolistparagraph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5876">
              <w:rPr>
                <w:rFonts w:ascii="Times New Roman" w:hAnsi="Times New Roman"/>
                <w:sz w:val="20"/>
                <w:szCs w:val="20"/>
              </w:rPr>
              <w:t>A dörzsölés munkaszabályai</w:t>
            </w:r>
            <w:r w:rsidR="00AE06A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A2465" w:rsidRPr="00F5704A" w:rsidRDefault="00BA2465" w:rsidP="007E55EC">
            <w:pPr>
              <w:pStyle w:val="msolistparagraphcxsplast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F5704A">
              <w:rPr>
                <w:sz w:val="20"/>
                <w:szCs w:val="20"/>
              </w:rPr>
              <w:t>aleseti veszélyek dörzsölés közben</w:t>
            </w:r>
            <w:r w:rsidR="00AE06A6">
              <w:rPr>
                <w:sz w:val="20"/>
                <w:szCs w:val="20"/>
              </w:rPr>
              <w:t>.</w:t>
            </w:r>
          </w:p>
          <w:p w:rsidR="00BA2465" w:rsidRPr="00F5704A" w:rsidRDefault="00BA2465" w:rsidP="007E55EC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Esztergálás</w:t>
            </w:r>
            <w:r w:rsidR="00AE06A6">
              <w:rPr>
                <w:sz w:val="20"/>
                <w:szCs w:val="20"/>
              </w:rPr>
              <w:t>:</w:t>
            </w:r>
          </w:p>
          <w:p w:rsidR="00BA2465" w:rsidRPr="00F5704A" w:rsidRDefault="00BA2465" w:rsidP="007E55EC">
            <w:pPr>
              <w:pStyle w:val="msolistparagraph0"/>
              <w:numPr>
                <w:ilvl w:val="0"/>
                <w:numId w:val="28"/>
              </w:numPr>
              <w:spacing w:after="0" w:line="240" w:lineRule="auto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04A">
              <w:rPr>
                <w:rFonts w:ascii="Times New Roman" w:hAnsi="Times New Roman"/>
                <w:sz w:val="20"/>
                <w:szCs w:val="20"/>
              </w:rPr>
              <w:t>az esztergálás célja</w:t>
            </w:r>
            <w:r w:rsidR="00AE06A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A2465" w:rsidRPr="00F5704A" w:rsidRDefault="00BA2465" w:rsidP="007E55EC">
            <w:pPr>
              <w:pStyle w:val="msolistparagraphcxspmiddle"/>
              <w:numPr>
                <w:ilvl w:val="0"/>
                <w:numId w:val="28"/>
              </w:numPr>
              <w:spacing w:before="0" w:beforeAutospacing="0" w:after="0" w:afterAutospacing="0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az esztergagép és főbb részei</w:t>
            </w:r>
            <w:r w:rsidR="00AE06A6">
              <w:rPr>
                <w:sz w:val="20"/>
                <w:szCs w:val="20"/>
              </w:rPr>
              <w:t>,</w:t>
            </w:r>
          </w:p>
          <w:p w:rsidR="00BA2465" w:rsidRPr="00F5704A" w:rsidRDefault="00BA2465" w:rsidP="007E55EC">
            <w:pPr>
              <w:pStyle w:val="msolistparagraphcxspmiddle"/>
              <w:numPr>
                <w:ilvl w:val="0"/>
                <w:numId w:val="28"/>
              </w:numPr>
              <w:spacing w:before="0" w:beforeAutospacing="0" w:after="0" w:afterAutospacing="0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a forgácsolás alapfogalmai</w:t>
            </w:r>
            <w:r w:rsidR="00AE06A6">
              <w:rPr>
                <w:sz w:val="20"/>
                <w:szCs w:val="20"/>
              </w:rPr>
              <w:t>,</w:t>
            </w:r>
          </w:p>
          <w:p w:rsidR="00BA2465" w:rsidRPr="00F5704A" w:rsidRDefault="00BA2465" w:rsidP="007E55EC">
            <w:pPr>
              <w:pStyle w:val="msolistparagraphcxspmiddle"/>
              <w:numPr>
                <w:ilvl w:val="0"/>
                <w:numId w:val="28"/>
              </w:numPr>
              <w:spacing w:before="0" w:beforeAutospacing="0" w:after="0" w:afterAutospacing="0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esztergakések</w:t>
            </w:r>
            <w:r w:rsidR="00AE06A6">
              <w:rPr>
                <w:sz w:val="20"/>
                <w:szCs w:val="20"/>
              </w:rPr>
              <w:t>,</w:t>
            </w:r>
          </w:p>
          <w:p w:rsidR="00BA2465" w:rsidRPr="00F5704A" w:rsidRDefault="00BA2465" w:rsidP="007E55EC">
            <w:pPr>
              <w:pStyle w:val="msolistparagraphcxspmiddle"/>
              <w:numPr>
                <w:ilvl w:val="0"/>
                <w:numId w:val="28"/>
              </w:numPr>
              <w:spacing w:before="0" w:beforeAutospacing="0" w:after="0" w:afterAutospacing="0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az esztergakés és a munkadarab befogása</w:t>
            </w:r>
            <w:r w:rsidR="00AE06A6">
              <w:rPr>
                <w:sz w:val="20"/>
                <w:szCs w:val="20"/>
              </w:rPr>
              <w:t>,</w:t>
            </w:r>
          </w:p>
          <w:p w:rsidR="00BA2465" w:rsidRPr="00F5704A" w:rsidRDefault="00BA2465" w:rsidP="007E55EC">
            <w:pPr>
              <w:pStyle w:val="msolistparagraphcxspmiddle"/>
              <w:numPr>
                <w:ilvl w:val="0"/>
                <w:numId w:val="28"/>
              </w:numPr>
              <w:spacing w:before="0" w:beforeAutospacing="0" w:after="0" w:afterAutospacing="0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az esztergagép kezelése és beállítása</w:t>
            </w:r>
            <w:r w:rsidR="00AE06A6">
              <w:rPr>
                <w:sz w:val="20"/>
                <w:szCs w:val="20"/>
              </w:rPr>
              <w:t>.</w:t>
            </w:r>
          </w:p>
          <w:p w:rsidR="00BA2465" w:rsidRPr="00F5704A" w:rsidRDefault="00BA2465" w:rsidP="007E55EC">
            <w:pPr>
              <w:pStyle w:val="msolistparagraphcxspmiddle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F5704A">
              <w:rPr>
                <w:sz w:val="20"/>
                <w:szCs w:val="20"/>
              </w:rPr>
              <w:t>gyszerűbb esztergálási műveletek</w:t>
            </w:r>
            <w:r w:rsidR="00AE06A6">
              <w:rPr>
                <w:sz w:val="20"/>
                <w:szCs w:val="20"/>
              </w:rPr>
              <w:t>.</w:t>
            </w:r>
          </w:p>
          <w:p w:rsidR="00BA2465" w:rsidRPr="00F5704A" w:rsidRDefault="00BA2465" w:rsidP="007E55EC">
            <w:pPr>
              <w:pStyle w:val="msolistparagraphcxspmiddle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F5704A">
              <w:rPr>
                <w:sz w:val="20"/>
                <w:szCs w:val="20"/>
              </w:rPr>
              <w:t>sztergálási feladat</w:t>
            </w:r>
            <w:r w:rsidR="00AE06A6">
              <w:rPr>
                <w:sz w:val="20"/>
                <w:szCs w:val="20"/>
              </w:rPr>
              <w:t>.</w:t>
            </w:r>
          </w:p>
          <w:p w:rsidR="002D2DE4" w:rsidRPr="001D22D9" w:rsidRDefault="00BA2465" w:rsidP="007E55EC">
            <w:pPr>
              <w:pStyle w:val="msolistparagraphcxsplast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F5704A">
              <w:rPr>
                <w:sz w:val="20"/>
                <w:szCs w:val="20"/>
              </w:rPr>
              <w:t>aleseti veszélyek esztergálás közben</w:t>
            </w:r>
            <w:r w:rsidR="00AE06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shd w:val="clear" w:color="auto" w:fill="auto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shd w:val="clear" w:color="auto" w:fill="auto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shd w:val="clear" w:color="auto" w:fill="auto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DD7AE8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BA2465" w:rsidRPr="00F5704A" w:rsidRDefault="00BA2465" w:rsidP="007E55EC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Marás</w:t>
            </w:r>
            <w:r w:rsidR="00AE06A6">
              <w:rPr>
                <w:sz w:val="20"/>
                <w:szCs w:val="20"/>
              </w:rPr>
              <w:t>:</w:t>
            </w:r>
          </w:p>
          <w:p w:rsidR="00BA2465" w:rsidRPr="00F5704A" w:rsidRDefault="00BA2465" w:rsidP="007E55EC">
            <w:pPr>
              <w:pStyle w:val="msolistparagraph0"/>
              <w:numPr>
                <w:ilvl w:val="0"/>
                <w:numId w:val="29"/>
              </w:numPr>
              <w:spacing w:after="0" w:line="240" w:lineRule="auto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04A">
              <w:rPr>
                <w:rFonts w:ascii="Times New Roman" w:hAnsi="Times New Roman"/>
                <w:sz w:val="20"/>
                <w:szCs w:val="20"/>
              </w:rPr>
              <w:t>a marás és a gyalulás célja és alkalmazási területe</w:t>
            </w:r>
            <w:r w:rsidR="00AE06A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A2465" w:rsidRPr="00F5704A" w:rsidRDefault="00BA2465" w:rsidP="007E55EC">
            <w:pPr>
              <w:pStyle w:val="msolistparagraphcxspmiddle"/>
              <w:numPr>
                <w:ilvl w:val="0"/>
                <w:numId w:val="29"/>
              </w:numPr>
              <w:spacing w:before="0" w:beforeAutospacing="0" w:after="0" w:afterAutospacing="0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marógépek és marószerszámok</w:t>
            </w:r>
            <w:r w:rsidR="00AE06A6">
              <w:rPr>
                <w:sz w:val="20"/>
                <w:szCs w:val="20"/>
              </w:rPr>
              <w:t>,</w:t>
            </w:r>
          </w:p>
          <w:p w:rsidR="00BA2465" w:rsidRPr="00F5704A" w:rsidRDefault="00BA2465" w:rsidP="007E55EC">
            <w:pPr>
              <w:pStyle w:val="msolistparagraphcxspmiddle"/>
              <w:numPr>
                <w:ilvl w:val="0"/>
                <w:numId w:val="29"/>
              </w:numPr>
              <w:spacing w:before="0" w:beforeAutospacing="0" w:after="0" w:afterAutospacing="0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a marószerszámok és a munkadarabok befogása</w:t>
            </w:r>
            <w:r w:rsidR="00AE06A6">
              <w:rPr>
                <w:sz w:val="20"/>
                <w:szCs w:val="20"/>
              </w:rPr>
              <w:t>,</w:t>
            </w:r>
          </w:p>
          <w:p w:rsidR="00BA2465" w:rsidRPr="00F5704A" w:rsidRDefault="00BA2465" w:rsidP="007E55EC">
            <w:pPr>
              <w:pStyle w:val="msolistparagraphcxspmiddle"/>
              <w:numPr>
                <w:ilvl w:val="0"/>
                <w:numId w:val="29"/>
              </w:numPr>
              <w:spacing w:before="0" w:beforeAutospacing="0" w:after="0" w:afterAutospacing="0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a munkadarab be-, illetve felfogása</w:t>
            </w:r>
            <w:r w:rsidR="00AE06A6">
              <w:rPr>
                <w:sz w:val="20"/>
                <w:szCs w:val="20"/>
              </w:rPr>
              <w:t>,</w:t>
            </w:r>
          </w:p>
          <w:p w:rsidR="00BA2465" w:rsidRPr="00F5704A" w:rsidRDefault="00BA2465" w:rsidP="007E55EC">
            <w:pPr>
              <w:pStyle w:val="msolistparagraphcxspmiddle"/>
              <w:numPr>
                <w:ilvl w:val="0"/>
                <w:numId w:val="29"/>
              </w:numPr>
              <w:spacing w:before="0" w:beforeAutospacing="0" w:after="0" w:afterAutospacing="0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a marási művelet technológiai folyamata</w:t>
            </w:r>
            <w:r w:rsidR="00AE06A6">
              <w:rPr>
                <w:sz w:val="20"/>
                <w:szCs w:val="20"/>
              </w:rPr>
              <w:t>.</w:t>
            </w:r>
          </w:p>
          <w:p w:rsidR="002D2DE4" w:rsidRPr="009C0188" w:rsidRDefault="00BA2465" w:rsidP="007E55EC">
            <w:pPr>
              <w:pStyle w:val="msolistparagraphcxsplast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F5704A">
              <w:rPr>
                <w:sz w:val="20"/>
                <w:szCs w:val="20"/>
              </w:rPr>
              <w:t>aleseti veszélyek marás közben</w:t>
            </w:r>
            <w:r w:rsidR="00AE06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463"/>
        </w:trPr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DD7AE8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21" w:type="dxa"/>
          </w:tcPr>
          <w:p w:rsidR="00BA2465" w:rsidRPr="00F5704A" w:rsidRDefault="00BA2465" w:rsidP="007E55EC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Gyalulás</w:t>
            </w:r>
            <w:r w:rsidR="00AE06A6">
              <w:rPr>
                <w:sz w:val="20"/>
                <w:szCs w:val="20"/>
              </w:rPr>
              <w:t>:</w:t>
            </w:r>
          </w:p>
          <w:p w:rsidR="00BA2465" w:rsidRPr="00F5704A" w:rsidRDefault="00BA2465" w:rsidP="007E55EC">
            <w:pPr>
              <w:pStyle w:val="msolistparagraph0"/>
              <w:numPr>
                <w:ilvl w:val="0"/>
                <w:numId w:val="30"/>
              </w:numPr>
              <w:spacing w:after="0" w:line="240" w:lineRule="auto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04A">
              <w:rPr>
                <w:rFonts w:ascii="Times New Roman" w:hAnsi="Times New Roman"/>
                <w:sz w:val="20"/>
                <w:szCs w:val="20"/>
              </w:rPr>
              <w:t>gyalugépek és gyalukések</w:t>
            </w:r>
            <w:r w:rsidR="00AE06A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A2465" w:rsidRPr="00F5704A" w:rsidRDefault="00BA2465" w:rsidP="007E55EC">
            <w:pPr>
              <w:pStyle w:val="msolistparagraphcxspmiddle"/>
              <w:numPr>
                <w:ilvl w:val="0"/>
                <w:numId w:val="30"/>
              </w:numPr>
              <w:spacing w:before="0" w:beforeAutospacing="0" w:after="0" w:afterAutospacing="0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a gyalukés és a munkadarab befogása</w:t>
            </w:r>
            <w:r w:rsidR="00AE06A6">
              <w:rPr>
                <w:sz w:val="20"/>
                <w:szCs w:val="20"/>
              </w:rPr>
              <w:t>,</w:t>
            </w:r>
          </w:p>
          <w:p w:rsidR="00BA2465" w:rsidRPr="00F5704A" w:rsidRDefault="00BA2465" w:rsidP="007E55EC">
            <w:pPr>
              <w:pStyle w:val="msolistparagraphcxspmiddle"/>
              <w:numPr>
                <w:ilvl w:val="0"/>
                <w:numId w:val="30"/>
              </w:numPr>
              <w:spacing w:before="0" w:beforeAutospacing="0" w:after="0" w:afterAutospacing="0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F5704A">
              <w:rPr>
                <w:sz w:val="20"/>
                <w:szCs w:val="20"/>
              </w:rPr>
              <w:t>a gyalulási művelet folyamata</w:t>
            </w:r>
            <w:r w:rsidR="00AE06A6">
              <w:rPr>
                <w:sz w:val="20"/>
                <w:szCs w:val="20"/>
              </w:rPr>
              <w:t>.</w:t>
            </w:r>
          </w:p>
          <w:p w:rsidR="002D2DE4" w:rsidRPr="009C0188" w:rsidRDefault="00BA2465" w:rsidP="007E55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F5704A">
              <w:rPr>
                <w:sz w:val="20"/>
                <w:szCs w:val="20"/>
              </w:rPr>
              <w:t>aleseti veszélyek gyalulás közben</w:t>
            </w:r>
            <w:r w:rsidR="00AE06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2D2DE4" w:rsidRDefault="009B4E76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vAlign w:val="center"/>
          </w:tcPr>
          <w:p w:rsidR="009B4E76" w:rsidRPr="009B4E76" w:rsidRDefault="009B4E76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B4E76">
              <w:rPr>
                <w:sz w:val="20"/>
                <w:szCs w:val="20"/>
              </w:rPr>
              <w:t>Anyagvizsgálatok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2D2DE4" w:rsidRDefault="006103DA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21" w:type="dxa"/>
            <w:shd w:val="clear" w:color="auto" w:fill="auto"/>
          </w:tcPr>
          <w:p w:rsidR="006103DA" w:rsidRPr="006476D2" w:rsidRDefault="006103DA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Szerkezeti anyagok csoportosítása</w:t>
            </w:r>
            <w:r w:rsidR="00AE06A6">
              <w:rPr>
                <w:sz w:val="20"/>
                <w:szCs w:val="20"/>
              </w:rPr>
              <w:t>:</w:t>
            </w:r>
          </w:p>
          <w:p w:rsidR="006103DA" w:rsidRPr="006476D2" w:rsidRDefault="006103DA" w:rsidP="00D43449">
            <w:pPr>
              <w:pStyle w:val="msolistparagraph0"/>
              <w:numPr>
                <w:ilvl w:val="0"/>
                <w:numId w:val="31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6D2">
              <w:rPr>
                <w:rFonts w:ascii="Times New Roman" w:hAnsi="Times New Roman"/>
                <w:sz w:val="20"/>
                <w:szCs w:val="20"/>
              </w:rPr>
              <w:t>szerkezeti anyagok tulajdonságai</w:t>
            </w:r>
            <w:r w:rsidR="00AE06A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1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vasfémek</w:t>
            </w:r>
            <w:r w:rsidR="00AE06A6">
              <w:rPr>
                <w:sz w:val="20"/>
                <w:szCs w:val="20"/>
              </w:rPr>
              <w:t>,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1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színes-, könnyű- és nehézfémek</w:t>
            </w:r>
            <w:r w:rsidR="00AE06A6">
              <w:rPr>
                <w:sz w:val="20"/>
                <w:szCs w:val="20"/>
              </w:rPr>
              <w:t>,</w:t>
            </w:r>
          </w:p>
          <w:p w:rsidR="006103DA" w:rsidRPr="006476D2" w:rsidRDefault="006103DA" w:rsidP="00D43449">
            <w:pPr>
              <w:pStyle w:val="msolistparagraphcxsplast"/>
              <w:numPr>
                <w:ilvl w:val="0"/>
                <w:numId w:val="31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műanyagok</w:t>
            </w:r>
            <w:r w:rsidR="00AE06A6">
              <w:rPr>
                <w:sz w:val="20"/>
                <w:szCs w:val="20"/>
              </w:rPr>
              <w:t>.</w:t>
            </w:r>
          </w:p>
          <w:p w:rsidR="006103DA" w:rsidRPr="006476D2" w:rsidRDefault="006103DA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Technológiai próbák</w:t>
            </w:r>
            <w:r w:rsidR="00AE06A6">
              <w:rPr>
                <w:sz w:val="20"/>
                <w:szCs w:val="20"/>
              </w:rPr>
              <w:t>:</w:t>
            </w:r>
          </w:p>
          <w:p w:rsidR="006103DA" w:rsidRPr="006476D2" w:rsidRDefault="006103DA" w:rsidP="00D43449">
            <w:pPr>
              <w:pStyle w:val="msolistparagraph0"/>
              <w:numPr>
                <w:ilvl w:val="0"/>
                <w:numId w:val="32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6D2">
              <w:rPr>
                <w:rFonts w:ascii="Times New Roman" w:hAnsi="Times New Roman"/>
                <w:sz w:val="20"/>
                <w:szCs w:val="20"/>
              </w:rPr>
              <w:t>kovácsolhatóság (lapítási próba)</w:t>
            </w:r>
            <w:r w:rsidR="00AE06A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mélyhúzhatósági próba</w:t>
            </w:r>
            <w:r w:rsidR="00AE06A6">
              <w:rPr>
                <w:sz w:val="20"/>
                <w:szCs w:val="20"/>
              </w:rPr>
              <w:t>,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technológiai hajlítópróba</w:t>
            </w:r>
            <w:r w:rsidR="00AE06A6">
              <w:rPr>
                <w:sz w:val="20"/>
                <w:szCs w:val="20"/>
              </w:rPr>
              <w:t>,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csőtágítási próba</w:t>
            </w:r>
            <w:r w:rsidR="00AE06A6">
              <w:rPr>
                <w:sz w:val="20"/>
                <w:szCs w:val="20"/>
              </w:rPr>
              <w:t>,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csőperemezési próba</w:t>
            </w:r>
            <w:r w:rsidR="00AE06A6">
              <w:rPr>
                <w:sz w:val="20"/>
                <w:szCs w:val="20"/>
              </w:rPr>
              <w:t>,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szikrapróba</w:t>
            </w:r>
            <w:r w:rsidR="00AE06A6">
              <w:rPr>
                <w:sz w:val="20"/>
                <w:szCs w:val="20"/>
              </w:rPr>
              <w:t>,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reszelési próba</w:t>
            </w:r>
            <w:r w:rsidR="00AE06A6">
              <w:rPr>
                <w:sz w:val="20"/>
                <w:szCs w:val="20"/>
              </w:rPr>
              <w:t>,</w:t>
            </w:r>
          </w:p>
          <w:p w:rsidR="002D2DE4" w:rsidRPr="009C0188" w:rsidRDefault="006103DA" w:rsidP="00D43449">
            <w:pPr>
              <w:pStyle w:val="msolistparagraphcxsplast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hegesztési varrat hajlító vizsgálata</w:t>
            </w:r>
            <w:r w:rsidR="00AE06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6103DA" w:rsidRPr="006476D2" w:rsidRDefault="006103DA" w:rsidP="009958FD">
            <w:pPr>
              <w:pStyle w:val="msolistparagraph0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hu-HU"/>
              </w:rPr>
              <w:t>S</w:t>
            </w:r>
            <w:r w:rsidRPr="006476D2">
              <w:rPr>
                <w:rFonts w:ascii="Times New Roman" w:hAnsi="Times New Roman"/>
                <w:sz w:val="20"/>
                <w:szCs w:val="20"/>
              </w:rPr>
              <w:t>zerkezeti fémek vizsgálata</w:t>
            </w:r>
            <w:r w:rsidR="00AE06A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103DA" w:rsidRPr="006476D2" w:rsidRDefault="006103DA" w:rsidP="009958FD">
            <w:pPr>
              <w:pStyle w:val="msolistparagraphcxspmiddle"/>
              <w:tabs>
                <w:tab w:val="left" w:pos="2265"/>
              </w:tabs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6476D2">
              <w:rPr>
                <w:sz w:val="20"/>
                <w:szCs w:val="20"/>
              </w:rPr>
              <w:t>ogalmak</w:t>
            </w:r>
            <w:r w:rsidR="00AE06A6">
              <w:rPr>
                <w:sz w:val="20"/>
                <w:szCs w:val="20"/>
              </w:rPr>
              <w:t>: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próbatestek alakja</w:t>
            </w:r>
            <w:r w:rsidR="00AE06A6">
              <w:rPr>
                <w:sz w:val="20"/>
                <w:szCs w:val="20"/>
              </w:rPr>
              <w:t>,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húzóerő és megnyúlás</w:t>
            </w:r>
            <w:r w:rsidR="00AE06A6">
              <w:rPr>
                <w:sz w:val="20"/>
                <w:szCs w:val="20"/>
              </w:rPr>
              <w:t>,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szakítófeszültség</w:t>
            </w:r>
            <w:r w:rsidR="00AE06A6">
              <w:rPr>
                <w:sz w:val="20"/>
                <w:szCs w:val="20"/>
              </w:rPr>
              <w:t>,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nyúlás</w:t>
            </w:r>
            <w:r w:rsidR="00AE06A6">
              <w:rPr>
                <w:sz w:val="20"/>
                <w:szCs w:val="20"/>
              </w:rPr>
              <w:t>,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teljes nyúlás</w:t>
            </w:r>
            <w:r w:rsidR="00AE06A6">
              <w:rPr>
                <w:sz w:val="20"/>
                <w:szCs w:val="20"/>
              </w:rPr>
              <w:t>,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rugalmassági nyúlás</w:t>
            </w:r>
            <w:r w:rsidR="00AE06A6">
              <w:rPr>
                <w:sz w:val="20"/>
                <w:szCs w:val="20"/>
              </w:rPr>
              <w:t>,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maradandó nyúlás</w:t>
            </w:r>
            <w:r w:rsidR="00AE06A6">
              <w:rPr>
                <w:sz w:val="20"/>
                <w:szCs w:val="20"/>
              </w:rPr>
              <w:t>,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rugalmas nyúlás</w:t>
            </w:r>
            <w:r w:rsidR="00AE06A6">
              <w:rPr>
                <w:sz w:val="20"/>
                <w:szCs w:val="20"/>
              </w:rPr>
              <w:t>,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képlékeny alakváltozás</w:t>
            </w:r>
            <w:r w:rsidR="00AE06A6">
              <w:rPr>
                <w:sz w:val="20"/>
                <w:szCs w:val="20"/>
              </w:rPr>
              <w:t>.</w:t>
            </w:r>
          </w:p>
          <w:p w:rsidR="006103DA" w:rsidRPr="006476D2" w:rsidRDefault="003E28E0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6103DA" w:rsidRPr="006476D2">
              <w:rPr>
                <w:sz w:val="20"/>
                <w:szCs w:val="20"/>
              </w:rPr>
              <w:t xml:space="preserve"> szakítódiagram (feszültség</w:t>
            </w:r>
            <w:r w:rsidR="00AE06A6">
              <w:rPr>
                <w:sz w:val="20"/>
                <w:szCs w:val="20"/>
              </w:rPr>
              <w:t>-</w:t>
            </w:r>
            <w:r w:rsidR="006103DA" w:rsidRPr="006476D2">
              <w:rPr>
                <w:sz w:val="20"/>
                <w:szCs w:val="20"/>
              </w:rPr>
              <w:t>nyúlás diagram)</w:t>
            </w:r>
            <w:r w:rsidR="00AE06A6">
              <w:rPr>
                <w:sz w:val="20"/>
                <w:szCs w:val="20"/>
              </w:rPr>
              <w:t>: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arányossági határ</w:t>
            </w:r>
            <w:r w:rsidR="00AE06A6">
              <w:rPr>
                <w:sz w:val="20"/>
                <w:szCs w:val="20"/>
              </w:rPr>
              <w:t>,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Hooke-törvény</w:t>
            </w:r>
            <w:r w:rsidR="00AE06A6">
              <w:rPr>
                <w:sz w:val="20"/>
                <w:szCs w:val="20"/>
              </w:rPr>
              <w:t>,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rugalmassági határ</w:t>
            </w:r>
            <w:r w:rsidR="00AE06A6">
              <w:rPr>
                <w:sz w:val="20"/>
                <w:szCs w:val="20"/>
              </w:rPr>
              <w:t>,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folyáshatár</w:t>
            </w:r>
            <w:r w:rsidR="00AE06A6">
              <w:rPr>
                <w:sz w:val="20"/>
                <w:szCs w:val="20"/>
              </w:rPr>
              <w:t>,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szakítószilárdság</w:t>
            </w:r>
            <w:r w:rsidR="00AE06A6">
              <w:rPr>
                <w:sz w:val="20"/>
                <w:szCs w:val="20"/>
              </w:rPr>
              <w:t>,</w:t>
            </w:r>
          </w:p>
          <w:p w:rsidR="006103DA" w:rsidRPr="006476D2" w:rsidRDefault="006103DA" w:rsidP="00D43449">
            <w:pPr>
              <w:pStyle w:val="msolistparagraphcxspmiddle"/>
              <w:numPr>
                <w:ilvl w:val="0"/>
                <w:numId w:val="32"/>
              </w:numPr>
              <w:tabs>
                <w:tab w:val="left" w:pos="3465"/>
              </w:tabs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szakítási nyúlás</w:t>
            </w:r>
            <w:r w:rsidR="00AE06A6">
              <w:rPr>
                <w:sz w:val="20"/>
                <w:szCs w:val="20"/>
              </w:rPr>
              <w:t>.</w:t>
            </w:r>
          </w:p>
          <w:p w:rsidR="002D2DE4" w:rsidRPr="009C0188" w:rsidRDefault="003E28E0" w:rsidP="009958FD">
            <w:pPr>
              <w:pStyle w:val="msolistparagraphcxsplast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6103DA" w:rsidRPr="006476D2">
              <w:rPr>
                <w:sz w:val="20"/>
                <w:szCs w:val="20"/>
              </w:rPr>
              <w:t>gyéb anyagvizsgálati kísérletek</w:t>
            </w:r>
            <w:r w:rsidR="00AE06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3E28E0" w:rsidRPr="006476D2" w:rsidRDefault="003E28E0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Keménységmérés</w:t>
            </w:r>
            <w:r w:rsidR="00AE06A6">
              <w:rPr>
                <w:sz w:val="20"/>
                <w:szCs w:val="20"/>
              </w:rPr>
              <w:t>:</w:t>
            </w:r>
          </w:p>
          <w:p w:rsidR="003E28E0" w:rsidRPr="006476D2" w:rsidRDefault="003E28E0" w:rsidP="00D43449">
            <w:pPr>
              <w:pStyle w:val="msolistparagraph0"/>
              <w:numPr>
                <w:ilvl w:val="0"/>
                <w:numId w:val="33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6D2">
              <w:rPr>
                <w:rFonts w:ascii="Times New Roman" w:hAnsi="Times New Roman"/>
                <w:sz w:val="20"/>
                <w:szCs w:val="20"/>
              </w:rPr>
              <w:t>statikus keménységmérés</w:t>
            </w:r>
            <w:r w:rsidR="00AE06A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E28E0" w:rsidRPr="006476D2" w:rsidRDefault="003E28E0" w:rsidP="00D43449">
            <w:pPr>
              <w:pStyle w:val="msolistparagraphcxspmiddle"/>
              <w:numPr>
                <w:ilvl w:val="0"/>
                <w:numId w:val="33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dinamikus keménységmérés</w:t>
            </w:r>
            <w:r w:rsidR="00AE06A6">
              <w:rPr>
                <w:sz w:val="20"/>
                <w:szCs w:val="20"/>
              </w:rPr>
              <w:t>,</w:t>
            </w:r>
          </w:p>
          <w:p w:rsidR="003E28E0" w:rsidRPr="006476D2" w:rsidRDefault="003E28E0" w:rsidP="00D43449">
            <w:pPr>
              <w:pStyle w:val="msolistparagraphcxspmiddle"/>
              <w:numPr>
                <w:ilvl w:val="0"/>
                <w:numId w:val="33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Brinell-féle keménységmérés HB</w:t>
            </w:r>
            <w:r w:rsidR="00AE06A6">
              <w:rPr>
                <w:sz w:val="20"/>
                <w:szCs w:val="20"/>
              </w:rPr>
              <w:t>,</w:t>
            </w:r>
          </w:p>
          <w:p w:rsidR="003E28E0" w:rsidRPr="006476D2" w:rsidRDefault="003E28E0" w:rsidP="00D43449">
            <w:pPr>
              <w:pStyle w:val="msolistparagraphcxspmiddle"/>
              <w:numPr>
                <w:ilvl w:val="0"/>
                <w:numId w:val="33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Vickers-féle keménységmérés HV</w:t>
            </w:r>
            <w:r w:rsidR="00AE06A6">
              <w:rPr>
                <w:sz w:val="20"/>
                <w:szCs w:val="20"/>
              </w:rPr>
              <w:t>,</w:t>
            </w:r>
          </w:p>
          <w:p w:rsidR="003E28E0" w:rsidRPr="006476D2" w:rsidRDefault="003E28E0" w:rsidP="00D43449">
            <w:pPr>
              <w:pStyle w:val="msolistparagraphcxspmiddle"/>
              <w:numPr>
                <w:ilvl w:val="0"/>
                <w:numId w:val="33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Rockwell-féle keménységmérés HR (HRA, HRC, HRB, HRF)</w:t>
            </w:r>
            <w:r w:rsidR="00AE06A6">
              <w:rPr>
                <w:sz w:val="20"/>
                <w:szCs w:val="20"/>
              </w:rPr>
              <w:t>.</w:t>
            </w:r>
          </w:p>
          <w:p w:rsidR="002D2DE4" w:rsidRPr="009C0188" w:rsidRDefault="003E28E0" w:rsidP="009958FD">
            <w:pPr>
              <w:pStyle w:val="msolistparagraphcxsplast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6476D2">
              <w:rPr>
                <w:sz w:val="20"/>
                <w:szCs w:val="20"/>
              </w:rPr>
              <w:t>gyéb keménységmérési eljárások</w:t>
            </w:r>
            <w:r w:rsidR="00AE06A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6103DA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21" w:type="dxa"/>
          </w:tcPr>
          <w:p w:rsidR="003E28E0" w:rsidRPr="006476D2" w:rsidRDefault="003E28E0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Roncsolásmentes anyagvizsgálati módszerek</w:t>
            </w:r>
            <w:r w:rsidR="00AE06A6">
              <w:rPr>
                <w:sz w:val="20"/>
                <w:szCs w:val="20"/>
              </w:rPr>
              <w:t>:</w:t>
            </w:r>
          </w:p>
          <w:p w:rsidR="003E28E0" w:rsidRPr="006476D2" w:rsidRDefault="003E28E0" w:rsidP="00D43449">
            <w:pPr>
              <w:pStyle w:val="msolistparagraph0"/>
              <w:numPr>
                <w:ilvl w:val="0"/>
                <w:numId w:val="34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76D2">
              <w:rPr>
                <w:rFonts w:ascii="Times New Roman" w:hAnsi="Times New Roman"/>
                <w:sz w:val="20"/>
                <w:szCs w:val="20"/>
              </w:rPr>
              <w:t>mágneses repedésvizsgálat</w:t>
            </w:r>
            <w:r w:rsidR="00AE06A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E28E0" w:rsidRPr="006476D2" w:rsidRDefault="003E28E0" w:rsidP="00D43449">
            <w:pPr>
              <w:pStyle w:val="msolistparagraphcxspmiddle"/>
              <w:numPr>
                <w:ilvl w:val="0"/>
                <w:numId w:val="34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ultrahangos vizsgálat</w:t>
            </w:r>
            <w:r w:rsidR="00AE06A6">
              <w:rPr>
                <w:sz w:val="20"/>
                <w:szCs w:val="20"/>
              </w:rPr>
              <w:t>,</w:t>
            </w:r>
          </w:p>
          <w:p w:rsidR="003E28E0" w:rsidRPr="006476D2" w:rsidRDefault="003E28E0" w:rsidP="00D43449">
            <w:pPr>
              <w:pStyle w:val="msolistparagraphcxspmiddle"/>
              <w:numPr>
                <w:ilvl w:val="0"/>
                <w:numId w:val="34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felületi hajszálrepedés</w:t>
            </w:r>
            <w:r w:rsidR="00BE0AF9">
              <w:rPr>
                <w:sz w:val="20"/>
                <w:szCs w:val="20"/>
              </w:rPr>
              <w:t xml:space="preserve"> </w:t>
            </w:r>
            <w:r w:rsidRPr="006476D2">
              <w:rPr>
                <w:sz w:val="20"/>
                <w:szCs w:val="20"/>
              </w:rPr>
              <w:t>vizsgálat a Met-L-Check eljárással</w:t>
            </w:r>
            <w:r w:rsidR="00BE0AF9">
              <w:rPr>
                <w:sz w:val="20"/>
                <w:szCs w:val="20"/>
              </w:rPr>
              <w:t>,</w:t>
            </w:r>
          </w:p>
          <w:p w:rsidR="003E28E0" w:rsidRPr="006476D2" w:rsidRDefault="003E28E0" w:rsidP="00D43449">
            <w:pPr>
              <w:pStyle w:val="msolistparagraphcxspmiddle"/>
              <w:numPr>
                <w:ilvl w:val="0"/>
                <w:numId w:val="34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76D2">
              <w:rPr>
                <w:sz w:val="20"/>
                <w:szCs w:val="20"/>
              </w:rPr>
              <w:t>anyagvizsgálat röntgen vagy gamma sugarakkal</w:t>
            </w:r>
            <w:r w:rsidR="00BE0AF9">
              <w:rPr>
                <w:sz w:val="20"/>
                <w:szCs w:val="20"/>
              </w:rPr>
              <w:t>.</w:t>
            </w:r>
          </w:p>
          <w:p w:rsidR="002D2DE4" w:rsidRPr="009C0188" w:rsidRDefault="003E28E0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6476D2">
              <w:rPr>
                <w:sz w:val="20"/>
                <w:szCs w:val="20"/>
              </w:rPr>
              <w:t>gyéb anyagvizsgálati módszerek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2D2DE4" w:rsidRDefault="0073500B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vAlign w:val="center"/>
          </w:tcPr>
          <w:p w:rsidR="0073500B" w:rsidRPr="002712A1" w:rsidRDefault="0073500B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Szerelés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73500B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21" w:type="dxa"/>
          </w:tcPr>
          <w:p w:rsidR="00D33E23" w:rsidRPr="006411B0" w:rsidRDefault="00D33E23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Kötőelemek szerelése</w:t>
            </w:r>
            <w:r w:rsidR="00BE0AF9">
              <w:rPr>
                <w:sz w:val="20"/>
                <w:szCs w:val="20"/>
              </w:rPr>
              <w:t>:</w:t>
            </w:r>
          </w:p>
          <w:p w:rsidR="00D33E23" w:rsidRPr="006411B0" w:rsidRDefault="00D33E23" w:rsidP="00D43449">
            <w:pPr>
              <w:pStyle w:val="msolistparagraph0"/>
              <w:numPr>
                <w:ilvl w:val="0"/>
                <w:numId w:val="46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1B0">
              <w:rPr>
                <w:rFonts w:ascii="Times New Roman" w:hAnsi="Times New Roman"/>
                <w:sz w:val="20"/>
                <w:szCs w:val="20"/>
              </w:rPr>
              <w:t>kötőelemek szerelésének szabályai</w:t>
            </w:r>
            <w:r w:rsidR="00BE0AF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33E23" w:rsidRPr="006411B0" w:rsidRDefault="00D33E23" w:rsidP="00D43449">
            <w:pPr>
              <w:pStyle w:val="msolistparagraphcxsplast"/>
              <w:numPr>
                <w:ilvl w:val="0"/>
                <w:numId w:val="46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szerelési gyakorlat</w:t>
            </w:r>
            <w:r w:rsidR="00BE0AF9">
              <w:rPr>
                <w:sz w:val="20"/>
                <w:szCs w:val="20"/>
              </w:rPr>
              <w:t>.</w:t>
            </w:r>
          </w:p>
          <w:p w:rsidR="00D33E23" w:rsidRPr="006411B0" w:rsidRDefault="00D33E23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Csapágyak szerelése</w:t>
            </w:r>
            <w:r w:rsidR="00BE0AF9">
              <w:rPr>
                <w:sz w:val="20"/>
                <w:szCs w:val="20"/>
              </w:rPr>
              <w:t>:</w:t>
            </w:r>
          </w:p>
          <w:p w:rsidR="00D33E23" w:rsidRPr="006411B0" w:rsidRDefault="00D33E23" w:rsidP="00D43449">
            <w:pPr>
              <w:pStyle w:val="msolistparagraph0"/>
              <w:numPr>
                <w:ilvl w:val="0"/>
                <w:numId w:val="45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1B0">
              <w:rPr>
                <w:rFonts w:ascii="Times New Roman" w:hAnsi="Times New Roman"/>
                <w:sz w:val="20"/>
                <w:szCs w:val="20"/>
              </w:rPr>
              <w:t>csapágyak szerelésének szabályai</w:t>
            </w:r>
            <w:r w:rsidR="00BE0AF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D2DE4" w:rsidRPr="009958FD" w:rsidRDefault="00D33E23" w:rsidP="00D43449">
            <w:pPr>
              <w:pStyle w:val="msolistparagraphcxsplast"/>
              <w:numPr>
                <w:ilvl w:val="0"/>
                <w:numId w:val="45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szerelési gyakorlat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D33E23" w:rsidRPr="006411B0" w:rsidRDefault="00D33E23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Fogaskerekek szerelése</w:t>
            </w:r>
            <w:r w:rsidR="00BE0AF9">
              <w:rPr>
                <w:sz w:val="20"/>
                <w:szCs w:val="20"/>
              </w:rPr>
              <w:t>:</w:t>
            </w:r>
          </w:p>
          <w:p w:rsidR="00D33E23" w:rsidRPr="006411B0" w:rsidRDefault="00D33E23" w:rsidP="00D43449">
            <w:pPr>
              <w:pStyle w:val="msolistparagraph0"/>
              <w:numPr>
                <w:ilvl w:val="0"/>
                <w:numId w:val="44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1B0">
              <w:rPr>
                <w:rFonts w:ascii="Times New Roman" w:hAnsi="Times New Roman"/>
                <w:sz w:val="20"/>
                <w:szCs w:val="20"/>
              </w:rPr>
              <w:t>fogaskerekek szerelésének szabályai</w:t>
            </w:r>
            <w:r w:rsidR="00BE0AF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33E23" w:rsidRPr="006411B0" w:rsidRDefault="00D33E23" w:rsidP="00D43449">
            <w:pPr>
              <w:pStyle w:val="msolistparagraphcxsplast"/>
              <w:numPr>
                <w:ilvl w:val="0"/>
                <w:numId w:val="44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szerelési gyakorlat</w:t>
            </w:r>
            <w:r w:rsidR="00BE0AF9">
              <w:rPr>
                <w:sz w:val="20"/>
                <w:szCs w:val="20"/>
              </w:rPr>
              <w:t>.</w:t>
            </w:r>
          </w:p>
          <w:p w:rsidR="00D33E23" w:rsidRPr="006411B0" w:rsidRDefault="00D33E23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Csőkötések szerelése</w:t>
            </w:r>
            <w:r w:rsidR="00BE0AF9">
              <w:rPr>
                <w:sz w:val="20"/>
                <w:szCs w:val="20"/>
              </w:rPr>
              <w:t>:</w:t>
            </w:r>
          </w:p>
          <w:p w:rsidR="00D33E23" w:rsidRPr="006411B0" w:rsidRDefault="00D33E23" w:rsidP="00D43449">
            <w:pPr>
              <w:pStyle w:val="msolistparagraph0"/>
              <w:numPr>
                <w:ilvl w:val="0"/>
                <w:numId w:val="43"/>
              </w:numPr>
              <w:spacing w:after="0"/>
              <w:ind w:left="338" w:hanging="32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1B0">
              <w:rPr>
                <w:rFonts w:ascii="Times New Roman" w:hAnsi="Times New Roman"/>
                <w:sz w:val="20"/>
                <w:szCs w:val="20"/>
              </w:rPr>
              <w:t>csőkötések szerelésének szabályai</w:t>
            </w:r>
            <w:r w:rsidR="00BE0AF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DE4" w:rsidRDefault="00D33E23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Szerelési gyakorlat</w:t>
            </w:r>
            <w:r w:rsidR="00BE0AF9">
              <w:rPr>
                <w:sz w:val="20"/>
                <w:szCs w:val="20"/>
              </w:rPr>
              <w:t>.</w:t>
            </w:r>
          </w:p>
          <w:p w:rsidR="00D33E23" w:rsidRPr="006411B0" w:rsidRDefault="00D33E23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Dugattyús motor szerelése</w:t>
            </w:r>
            <w:r w:rsidR="00BE0AF9">
              <w:rPr>
                <w:sz w:val="20"/>
                <w:szCs w:val="20"/>
              </w:rPr>
              <w:t>:</w:t>
            </w:r>
          </w:p>
          <w:p w:rsidR="00D33E23" w:rsidRPr="006411B0" w:rsidRDefault="00D33E23" w:rsidP="00D43449">
            <w:pPr>
              <w:pStyle w:val="msolistparagraph0"/>
              <w:numPr>
                <w:ilvl w:val="0"/>
                <w:numId w:val="42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1B0">
              <w:rPr>
                <w:rFonts w:ascii="Times New Roman" w:hAnsi="Times New Roman"/>
                <w:sz w:val="20"/>
                <w:szCs w:val="20"/>
              </w:rPr>
              <w:t>dugattyús motorok szerelésének szabályai</w:t>
            </w:r>
            <w:r w:rsidR="00BE0AF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33E23" w:rsidRPr="006411B0" w:rsidRDefault="00D33E23" w:rsidP="00D43449">
            <w:pPr>
              <w:pStyle w:val="msolistparagraphcxspmiddle"/>
              <w:numPr>
                <w:ilvl w:val="0"/>
                <w:numId w:val="4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szétszerelés</w:t>
            </w:r>
            <w:r w:rsidR="00BE0AF9">
              <w:rPr>
                <w:sz w:val="20"/>
                <w:szCs w:val="20"/>
              </w:rPr>
              <w:t>,</w:t>
            </w:r>
          </w:p>
          <w:p w:rsidR="00D33E23" w:rsidRPr="006411B0" w:rsidRDefault="00D33E23" w:rsidP="00D43449">
            <w:pPr>
              <w:pStyle w:val="msolistparagraphcxspmiddle"/>
              <w:numPr>
                <w:ilvl w:val="0"/>
                <w:numId w:val="4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hibafelvételezés</w:t>
            </w:r>
            <w:r w:rsidR="00BE0AF9">
              <w:rPr>
                <w:sz w:val="20"/>
                <w:szCs w:val="20"/>
              </w:rPr>
              <w:t>,</w:t>
            </w:r>
          </w:p>
          <w:p w:rsidR="00D33E23" w:rsidRPr="006411B0" w:rsidRDefault="00D33E23" w:rsidP="00D43449">
            <w:pPr>
              <w:pStyle w:val="msolistparagraphcxspmiddle"/>
              <w:numPr>
                <w:ilvl w:val="0"/>
                <w:numId w:val="42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összeszerelés</w:t>
            </w:r>
            <w:r w:rsidR="00BE0AF9">
              <w:rPr>
                <w:sz w:val="20"/>
                <w:szCs w:val="20"/>
              </w:rPr>
              <w:t>.</w:t>
            </w:r>
          </w:p>
          <w:p w:rsidR="00D33E23" w:rsidRPr="002712A1" w:rsidRDefault="00D33E23" w:rsidP="009958FD">
            <w:pPr>
              <w:pStyle w:val="msolistparagraphcxsplast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411B0">
              <w:rPr>
                <w:sz w:val="20"/>
                <w:szCs w:val="20"/>
              </w:rPr>
              <w:t>zerelési gyakorlat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D33E23" w:rsidRPr="006411B0" w:rsidRDefault="00D33E23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Forgattyús hajtómű szerelése</w:t>
            </w:r>
            <w:r w:rsidR="00BE0AF9">
              <w:rPr>
                <w:sz w:val="20"/>
                <w:szCs w:val="20"/>
              </w:rPr>
              <w:t>:</w:t>
            </w:r>
          </w:p>
          <w:p w:rsidR="00D33E23" w:rsidRPr="006411B0" w:rsidRDefault="00D33E23" w:rsidP="00D43449">
            <w:pPr>
              <w:pStyle w:val="msolistparagraph0"/>
              <w:numPr>
                <w:ilvl w:val="0"/>
                <w:numId w:val="41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1B0">
              <w:rPr>
                <w:rFonts w:ascii="Times New Roman" w:hAnsi="Times New Roman"/>
                <w:sz w:val="20"/>
                <w:szCs w:val="20"/>
              </w:rPr>
              <w:t>forgattyús hajtómű szerelésének szabályai</w:t>
            </w:r>
            <w:r w:rsidR="00BE0AF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33E23" w:rsidRPr="006411B0" w:rsidRDefault="00D33E23" w:rsidP="00D43449">
            <w:pPr>
              <w:pStyle w:val="msolistparagraphcxspmiddle"/>
              <w:numPr>
                <w:ilvl w:val="0"/>
                <w:numId w:val="41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szétszerelés</w:t>
            </w:r>
            <w:r w:rsidR="00BE0AF9">
              <w:rPr>
                <w:sz w:val="20"/>
                <w:szCs w:val="20"/>
              </w:rPr>
              <w:t>,</w:t>
            </w:r>
          </w:p>
          <w:p w:rsidR="00D33E23" w:rsidRPr="006411B0" w:rsidRDefault="00D33E23" w:rsidP="00D43449">
            <w:pPr>
              <w:pStyle w:val="msolistparagraphcxspmiddle"/>
              <w:numPr>
                <w:ilvl w:val="0"/>
                <w:numId w:val="41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hiba</w:t>
            </w:r>
            <w:r w:rsidR="00DB3D64">
              <w:rPr>
                <w:sz w:val="20"/>
                <w:szCs w:val="20"/>
              </w:rPr>
              <w:t>-</w:t>
            </w:r>
            <w:r w:rsidRPr="006411B0">
              <w:rPr>
                <w:sz w:val="20"/>
                <w:szCs w:val="20"/>
              </w:rPr>
              <w:t>felvételezés</w:t>
            </w:r>
            <w:r w:rsidR="00BE0AF9">
              <w:rPr>
                <w:sz w:val="20"/>
                <w:szCs w:val="20"/>
              </w:rPr>
              <w:t>,</w:t>
            </w:r>
          </w:p>
          <w:p w:rsidR="00D33E23" w:rsidRPr="006411B0" w:rsidRDefault="00D33E23" w:rsidP="00D43449">
            <w:pPr>
              <w:pStyle w:val="msolistparagraphcxspmiddle"/>
              <w:numPr>
                <w:ilvl w:val="0"/>
                <w:numId w:val="41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összeszerelés</w:t>
            </w:r>
            <w:r w:rsidR="00BE0AF9">
              <w:rPr>
                <w:sz w:val="20"/>
                <w:szCs w:val="20"/>
              </w:rPr>
              <w:t>.</w:t>
            </w:r>
          </w:p>
          <w:p w:rsidR="00D33E23" w:rsidRPr="006411B0" w:rsidRDefault="00D33E23" w:rsidP="009958FD">
            <w:pPr>
              <w:pStyle w:val="msolistparagraphcxsplast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411B0">
              <w:rPr>
                <w:sz w:val="20"/>
                <w:szCs w:val="20"/>
              </w:rPr>
              <w:t>zerelési gyakorlat</w:t>
            </w:r>
            <w:r w:rsidR="00BE0AF9">
              <w:rPr>
                <w:sz w:val="20"/>
                <w:szCs w:val="20"/>
              </w:rPr>
              <w:t>.</w:t>
            </w:r>
          </w:p>
          <w:p w:rsidR="00D33E23" w:rsidRPr="006411B0" w:rsidRDefault="00D33E23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Lánc- és szíjhajtás szerelése</w:t>
            </w:r>
            <w:r w:rsidR="00BE0AF9">
              <w:rPr>
                <w:sz w:val="20"/>
                <w:szCs w:val="20"/>
              </w:rPr>
              <w:t>:</w:t>
            </w:r>
          </w:p>
          <w:p w:rsidR="00D33E23" w:rsidRPr="006411B0" w:rsidRDefault="00D33E23" w:rsidP="00D43449">
            <w:pPr>
              <w:pStyle w:val="msolistparagraph0"/>
              <w:numPr>
                <w:ilvl w:val="0"/>
                <w:numId w:val="40"/>
              </w:numPr>
              <w:spacing w:after="0"/>
              <w:ind w:left="338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1B0">
              <w:rPr>
                <w:rFonts w:ascii="Times New Roman" w:hAnsi="Times New Roman"/>
                <w:sz w:val="20"/>
                <w:szCs w:val="20"/>
              </w:rPr>
              <w:t>lánc- és szíjhajtás szerelésének szabályai</w:t>
            </w:r>
            <w:r w:rsidR="00BE0AF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33E23" w:rsidRPr="006411B0" w:rsidRDefault="00D33E23" w:rsidP="00D43449">
            <w:pPr>
              <w:pStyle w:val="msolistparagraphcxspmiddle"/>
              <w:numPr>
                <w:ilvl w:val="0"/>
                <w:numId w:val="40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szétszerelés</w:t>
            </w:r>
            <w:r w:rsidR="00BE0AF9">
              <w:rPr>
                <w:sz w:val="20"/>
                <w:szCs w:val="20"/>
              </w:rPr>
              <w:t>,</w:t>
            </w:r>
          </w:p>
          <w:p w:rsidR="00D33E23" w:rsidRPr="006411B0" w:rsidRDefault="00D33E23" w:rsidP="00D43449">
            <w:pPr>
              <w:pStyle w:val="msolistparagraphcxspmiddle"/>
              <w:numPr>
                <w:ilvl w:val="0"/>
                <w:numId w:val="40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hiba</w:t>
            </w:r>
            <w:r w:rsidR="00DB3D64">
              <w:rPr>
                <w:sz w:val="20"/>
                <w:szCs w:val="20"/>
              </w:rPr>
              <w:t>-</w:t>
            </w:r>
            <w:r w:rsidRPr="006411B0">
              <w:rPr>
                <w:sz w:val="20"/>
                <w:szCs w:val="20"/>
              </w:rPr>
              <w:t>felvételezés</w:t>
            </w:r>
            <w:r w:rsidR="00BE0AF9">
              <w:rPr>
                <w:sz w:val="20"/>
                <w:szCs w:val="20"/>
              </w:rPr>
              <w:t>,</w:t>
            </w:r>
          </w:p>
          <w:p w:rsidR="00D33E23" w:rsidRPr="006411B0" w:rsidRDefault="00D33E23" w:rsidP="00D43449">
            <w:pPr>
              <w:pStyle w:val="msolistparagraphcxspmiddle"/>
              <w:numPr>
                <w:ilvl w:val="0"/>
                <w:numId w:val="40"/>
              </w:numPr>
              <w:spacing w:before="0" w:beforeAutospacing="0" w:after="0" w:afterAutospacing="0" w:line="276" w:lineRule="auto"/>
              <w:ind w:left="338" w:hanging="28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összeszerelés</w:t>
            </w:r>
            <w:r w:rsidR="00BE0AF9">
              <w:rPr>
                <w:sz w:val="20"/>
                <w:szCs w:val="20"/>
              </w:rPr>
              <w:t>.</w:t>
            </w:r>
          </w:p>
          <w:p w:rsidR="00D33E23" w:rsidRPr="006411B0" w:rsidRDefault="00D33E23" w:rsidP="009958FD">
            <w:pPr>
              <w:pStyle w:val="msolistparagraphcxsplast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411B0">
              <w:rPr>
                <w:sz w:val="20"/>
                <w:szCs w:val="20"/>
              </w:rPr>
              <w:t>zerelési gyakorlat</w:t>
            </w:r>
            <w:r w:rsidR="00BE0AF9">
              <w:rPr>
                <w:sz w:val="20"/>
                <w:szCs w:val="20"/>
              </w:rPr>
              <w:t>.</w:t>
            </w:r>
          </w:p>
          <w:p w:rsidR="00D33E23" w:rsidRPr="006411B0" w:rsidRDefault="00D33E23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Tengelykapcsolók szerelése</w:t>
            </w:r>
            <w:r w:rsidR="00BE0AF9">
              <w:rPr>
                <w:sz w:val="20"/>
                <w:szCs w:val="20"/>
              </w:rPr>
              <w:t>:</w:t>
            </w:r>
          </w:p>
          <w:p w:rsidR="00D33E23" w:rsidRPr="006411B0" w:rsidRDefault="00D33E23" w:rsidP="007E1C4C">
            <w:pPr>
              <w:pStyle w:val="msolistparagraph0"/>
              <w:numPr>
                <w:ilvl w:val="0"/>
                <w:numId w:val="39"/>
              </w:numPr>
              <w:spacing w:after="0"/>
              <w:ind w:left="337" w:hanging="283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1B0">
              <w:rPr>
                <w:rFonts w:ascii="Times New Roman" w:hAnsi="Times New Roman"/>
                <w:sz w:val="20"/>
                <w:szCs w:val="20"/>
              </w:rPr>
              <w:t>tengelykapcsolók szerelésének szabályai</w:t>
            </w:r>
            <w:r w:rsidR="00BE0AF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33E23" w:rsidRPr="006411B0" w:rsidRDefault="00D33E23" w:rsidP="007E1C4C">
            <w:pPr>
              <w:pStyle w:val="msolistparagraphcxspmiddle"/>
              <w:numPr>
                <w:ilvl w:val="0"/>
                <w:numId w:val="39"/>
              </w:numPr>
              <w:spacing w:before="0" w:beforeAutospacing="0" w:after="0" w:afterAutospacing="0" w:line="276" w:lineRule="auto"/>
              <w:ind w:left="337" w:hanging="283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szétszerelés</w:t>
            </w:r>
            <w:r w:rsidR="00BE0AF9">
              <w:rPr>
                <w:sz w:val="20"/>
                <w:szCs w:val="20"/>
              </w:rPr>
              <w:t>,</w:t>
            </w:r>
          </w:p>
          <w:p w:rsidR="00D33E23" w:rsidRPr="006411B0" w:rsidRDefault="00D33E23" w:rsidP="007E1C4C">
            <w:pPr>
              <w:pStyle w:val="msolistparagraphcxspmiddle"/>
              <w:numPr>
                <w:ilvl w:val="0"/>
                <w:numId w:val="39"/>
              </w:numPr>
              <w:spacing w:before="0" w:beforeAutospacing="0" w:after="0" w:afterAutospacing="0" w:line="276" w:lineRule="auto"/>
              <w:ind w:left="337" w:hanging="283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hiba</w:t>
            </w:r>
            <w:r w:rsidR="00DB3D64">
              <w:rPr>
                <w:sz w:val="20"/>
                <w:szCs w:val="20"/>
              </w:rPr>
              <w:t>-</w:t>
            </w:r>
            <w:r w:rsidRPr="006411B0">
              <w:rPr>
                <w:sz w:val="20"/>
                <w:szCs w:val="20"/>
              </w:rPr>
              <w:t>felvételezés</w:t>
            </w:r>
            <w:r w:rsidR="00BE0AF9">
              <w:rPr>
                <w:sz w:val="20"/>
                <w:szCs w:val="20"/>
              </w:rPr>
              <w:t>,</w:t>
            </w:r>
          </w:p>
          <w:p w:rsidR="00D33E23" w:rsidRPr="006411B0" w:rsidRDefault="00D33E23" w:rsidP="007E1C4C">
            <w:pPr>
              <w:pStyle w:val="msolistparagraphcxspmiddle"/>
              <w:numPr>
                <w:ilvl w:val="0"/>
                <w:numId w:val="39"/>
              </w:numPr>
              <w:spacing w:before="0" w:beforeAutospacing="0" w:after="0" w:afterAutospacing="0" w:line="276" w:lineRule="auto"/>
              <w:ind w:left="337" w:hanging="283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összeszerelés</w:t>
            </w:r>
            <w:r w:rsidR="00BE0AF9">
              <w:rPr>
                <w:sz w:val="20"/>
                <w:szCs w:val="20"/>
              </w:rPr>
              <w:t>.</w:t>
            </w:r>
          </w:p>
          <w:p w:rsidR="002D2DE4" w:rsidRPr="009C0188" w:rsidRDefault="00D33E23" w:rsidP="009958FD">
            <w:pPr>
              <w:pStyle w:val="msolistparagraphcxsplast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411B0">
              <w:rPr>
                <w:sz w:val="20"/>
                <w:szCs w:val="20"/>
              </w:rPr>
              <w:t>zerelési gyakorlat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BE0AF9">
        <w:trPr>
          <w:trHeight w:val="785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A9531A" w:rsidRPr="006411B0" w:rsidRDefault="00A9531A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Hajtóművek szerelése</w:t>
            </w:r>
            <w:r w:rsidR="00BE0AF9">
              <w:rPr>
                <w:sz w:val="20"/>
                <w:szCs w:val="20"/>
              </w:rPr>
              <w:t>:</w:t>
            </w:r>
          </w:p>
          <w:p w:rsidR="00A9531A" w:rsidRPr="006411B0" w:rsidRDefault="00A9531A" w:rsidP="007E1C4C">
            <w:pPr>
              <w:pStyle w:val="msolistparagraph0"/>
              <w:numPr>
                <w:ilvl w:val="0"/>
                <w:numId w:val="38"/>
              </w:numPr>
              <w:spacing w:after="0"/>
              <w:ind w:left="337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1B0">
              <w:rPr>
                <w:rFonts w:ascii="Times New Roman" w:hAnsi="Times New Roman"/>
                <w:sz w:val="20"/>
                <w:szCs w:val="20"/>
              </w:rPr>
              <w:t>hajtóművek szerelésének szabályai</w:t>
            </w:r>
            <w:r w:rsidR="00BE0AF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9531A" w:rsidRPr="006411B0" w:rsidRDefault="00A9531A" w:rsidP="007E1C4C">
            <w:pPr>
              <w:pStyle w:val="msolistparagraphcxspmiddle"/>
              <w:numPr>
                <w:ilvl w:val="0"/>
                <w:numId w:val="38"/>
              </w:numPr>
              <w:spacing w:before="0" w:beforeAutospacing="0" w:after="0" w:afterAutospacing="0" w:line="276" w:lineRule="auto"/>
              <w:ind w:left="337" w:hanging="28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szétszerelés</w:t>
            </w:r>
            <w:r w:rsidR="00BE0AF9">
              <w:rPr>
                <w:sz w:val="20"/>
                <w:szCs w:val="20"/>
              </w:rPr>
              <w:t>,</w:t>
            </w:r>
          </w:p>
          <w:p w:rsidR="00A9531A" w:rsidRPr="006411B0" w:rsidRDefault="00A9531A" w:rsidP="007E1C4C">
            <w:pPr>
              <w:pStyle w:val="msolistparagraphcxspmiddle"/>
              <w:numPr>
                <w:ilvl w:val="0"/>
                <w:numId w:val="38"/>
              </w:numPr>
              <w:spacing w:before="0" w:beforeAutospacing="0" w:after="0" w:afterAutospacing="0" w:line="276" w:lineRule="auto"/>
              <w:ind w:left="337" w:hanging="28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hiba</w:t>
            </w:r>
            <w:r w:rsidR="00DB3D64">
              <w:rPr>
                <w:sz w:val="20"/>
                <w:szCs w:val="20"/>
              </w:rPr>
              <w:t>-</w:t>
            </w:r>
            <w:r w:rsidRPr="006411B0">
              <w:rPr>
                <w:sz w:val="20"/>
                <w:szCs w:val="20"/>
              </w:rPr>
              <w:t>felvételezés</w:t>
            </w:r>
            <w:r w:rsidR="00BE0AF9">
              <w:rPr>
                <w:sz w:val="20"/>
                <w:szCs w:val="20"/>
              </w:rPr>
              <w:t>,</w:t>
            </w:r>
          </w:p>
          <w:p w:rsidR="00A9531A" w:rsidRPr="006411B0" w:rsidRDefault="00A9531A" w:rsidP="007E1C4C">
            <w:pPr>
              <w:pStyle w:val="msolistparagraphcxspmiddle"/>
              <w:numPr>
                <w:ilvl w:val="0"/>
                <w:numId w:val="38"/>
              </w:numPr>
              <w:spacing w:before="0" w:beforeAutospacing="0" w:after="0" w:afterAutospacing="0" w:line="276" w:lineRule="auto"/>
              <w:ind w:left="337" w:hanging="28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összeszerelés</w:t>
            </w:r>
            <w:r w:rsidR="00BE0AF9">
              <w:rPr>
                <w:sz w:val="20"/>
                <w:szCs w:val="20"/>
              </w:rPr>
              <w:t>.</w:t>
            </w:r>
          </w:p>
          <w:p w:rsidR="00A9531A" w:rsidRPr="006411B0" w:rsidRDefault="00A9531A" w:rsidP="009958FD">
            <w:pPr>
              <w:pStyle w:val="msolistparagraphcxsplast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411B0">
              <w:rPr>
                <w:sz w:val="20"/>
                <w:szCs w:val="20"/>
              </w:rPr>
              <w:t>zerelési gyakorlat</w:t>
            </w:r>
            <w:r w:rsidR="00BE0AF9">
              <w:rPr>
                <w:sz w:val="20"/>
                <w:szCs w:val="20"/>
              </w:rPr>
              <w:t>.</w:t>
            </w:r>
          </w:p>
          <w:p w:rsidR="00A9531A" w:rsidRPr="006411B0" w:rsidRDefault="00A9531A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Futóművek szerelése</w:t>
            </w:r>
            <w:r w:rsidR="00BE0AF9">
              <w:rPr>
                <w:sz w:val="20"/>
                <w:szCs w:val="20"/>
              </w:rPr>
              <w:t>:</w:t>
            </w:r>
          </w:p>
          <w:p w:rsidR="00A9531A" w:rsidRPr="006411B0" w:rsidRDefault="00A9531A" w:rsidP="007E1C4C">
            <w:pPr>
              <w:pStyle w:val="msolistparagraph0"/>
              <w:numPr>
                <w:ilvl w:val="0"/>
                <w:numId w:val="37"/>
              </w:numPr>
              <w:spacing w:after="0"/>
              <w:ind w:left="337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1B0">
              <w:rPr>
                <w:rFonts w:ascii="Times New Roman" w:hAnsi="Times New Roman"/>
                <w:sz w:val="20"/>
                <w:szCs w:val="20"/>
              </w:rPr>
              <w:t>futóművek szerelésének szabályai</w:t>
            </w:r>
            <w:r w:rsidR="00BE0AF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9531A" w:rsidRPr="006411B0" w:rsidRDefault="00A9531A" w:rsidP="007E1C4C">
            <w:pPr>
              <w:pStyle w:val="msolistparagraphcxspmiddle"/>
              <w:numPr>
                <w:ilvl w:val="0"/>
                <w:numId w:val="37"/>
              </w:numPr>
              <w:spacing w:before="0" w:beforeAutospacing="0" w:after="0" w:afterAutospacing="0" w:line="276" w:lineRule="auto"/>
              <w:ind w:left="337" w:hanging="28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szétszerelés</w:t>
            </w:r>
            <w:r w:rsidR="00BE0AF9">
              <w:rPr>
                <w:sz w:val="20"/>
                <w:szCs w:val="20"/>
              </w:rPr>
              <w:t>,</w:t>
            </w:r>
          </w:p>
          <w:p w:rsidR="00A9531A" w:rsidRPr="006411B0" w:rsidRDefault="00A9531A" w:rsidP="007E1C4C">
            <w:pPr>
              <w:pStyle w:val="msolistparagraphcxspmiddle"/>
              <w:numPr>
                <w:ilvl w:val="0"/>
                <w:numId w:val="37"/>
              </w:numPr>
              <w:spacing w:before="0" w:beforeAutospacing="0" w:after="0" w:afterAutospacing="0" w:line="276" w:lineRule="auto"/>
              <w:ind w:left="337" w:hanging="28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hiba</w:t>
            </w:r>
            <w:r w:rsidR="00DB3D64">
              <w:rPr>
                <w:sz w:val="20"/>
                <w:szCs w:val="20"/>
              </w:rPr>
              <w:t>-</w:t>
            </w:r>
            <w:r w:rsidRPr="006411B0">
              <w:rPr>
                <w:sz w:val="20"/>
                <w:szCs w:val="20"/>
              </w:rPr>
              <w:t>felvételezés</w:t>
            </w:r>
            <w:r w:rsidR="00BE0AF9">
              <w:rPr>
                <w:sz w:val="20"/>
                <w:szCs w:val="20"/>
              </w:rPr>
              <w:t>,</w:t>
            </w:r>
          </w:p>
          <w:p w:rsidR="00A9531A" w:rsidRPr="006411B0" w:rsidRDefault="00A9531A" w:rsidP="007E1C4C">
            <w:pPr>
              <w:pStyle w:val="msolistparagraphcxspmiddle"/>
              <w:numPr>
                <w:ilvl w:val="0"/>
                <w:numId w:val="37"/>
              </w:numPr>
              <w:spacing w:before="0" w:beforeAutospacing="0" w:after="0" w:afterAutospacing="0" w:line="276" w:lineRule="auto"/>
              <w:ind w:left="337" w:hanging="28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összeszerelés</w:t>
            </w:r>
            <w:r w:rsidR="00BE0AF9">
              <w:rPr>
                <w:sz w:val="20"/>
                <w:szCs w:val="20"/>
              </w:rPr>
              <w:t>.</w:t>
            </w:r>
          </w:p>
          <w:p w:rsidR="00A9531A" w:rsidRPr="006411B0" w:rsidRDefault="00A9531A" w:rsidP="009958FD">
            <w:pPr>
              <w:pStyle w:val="msolistparagraphcxsplast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411B0">
              <w:rPr>
                <w:sz w:val="20"/>
                <w:szCs w:val="20"/>
              </w:rPr>
              <w:t>zerelési gyakorlat</w:t>
            </w:r>
            <w:r w:rsidR="00BE0AF9">
              <w:rPr>
                <w:sz w:val="20"/>
                <w:szCs w:val="20"/>
              </w:rPr>
              <w:t>.</w:t>
            </w:r>
          </w:p>
          <w:p w:rsidR="00A9531A" w:rsidRPr="006411B0" w:rsidRDefault="00A9531A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Fékek szerelése</w:t>
            </w:r>
            <w:r w:rsidR="00BE0AF9">
              <w:rPr>
                <w:sz w:val="20"/>
                <w:szCs w:val="20"/>
              </w:rPr>
              <w:t>:</w:t>
            </w:r>
          </w:p>
          <w:p w:rsidR="00A9531A" w:rsidRPr="006411B0" w:rsidRDefault="00A9531A" w:rsidP="007E1C4C">
            <w:pPr>
              <w:pStyle w:val="msolistparagraph0"/>
              <w:numPr>
                <w:ilvl w:val="0"/>
                <w:numId w:val="36"/>
              </w:numPr>
              <w:spacing w:after="0"/>
              <w:ind w:left="337" w:hanging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1B0">
              <w:rPr>
                <w:rFonts w:ascii="Times New Roman" w:hAnsi="Times New Roman"/>
                <w:sz w:val="20"/>
                <w:szCs w:val="20"/>
              </w:rPr>
              <w:t>fékek szerelésének szabályai</w:t>
            </w:r>
            <w:r w:rsidR="00BE0AF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9531A" w:rsidRPr="006411B0" w:rsidRDefault="00A9531A" w:rsidP="007E1C4C">
            <w:pPr>
              <w:pStyle w:val="msolistparagraphcxspmiddle"/>
              <w:numPr>
                <w:ilvl w:val="0"/>
                <w:numId w:val="36"/>
              </w:numPr>
              <w:spacing w:before="0" w:beforeAutospacing="0" w:after="0" w:afterAutospacing="0" w:line="276" w:lineRule="auto"/>
              <w:ind w:left="337" w:hanging="28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szétszerelés</w:t>
            </w:r>
            <w:r w:rsidR="00BE0AF9">
              <w:rPr>
                <w:sz w:val="20"/>
                <w:szCs w:val="20"/>
              </w:rPr>
              <w:t>,</w:t>
            </w:r>
          </w:p>
          <w:p w:rsidR="00A9531A" w:rsidRPr="006411B0" w:rsidRDefault="00A9531A" w:rsidP="007E1C4C">
            <w:pPr>
              <w:pStyle w:val="msolistparagraphcxspmiddle"/>
              <w:numPr>
                <w:ilvl w:val="0"/>
                <w:numId w:val="36"/>
              </w:numPr>
              <w:spacing w:before="0" w:beforeAutospacing="0" w:after="0" w:afterAutospacing="0" w:line="276" w:lineRule="auto"/>
              <w:ind w:left="337" w:hanging="28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hiba</w:t>
            </w:r>
            <w:r w:rsidR="00DB3D64">
              <w:rPr>
                <w:sz w:val="20"/>
                <w:szCs w:val="20"/>
              </w:rPr>
              <w:t>-</w:t>
            </w:r>
            <w:r w:rsidRPr="006411B0">
              <w:rPr>
                <w:sz w:val="20"/>
                <w:szCs w:val="20"/>
              </w:rPr>
              <w:t>felvételezés</w:t>
            </w:r>
            <w:r w:rsidR="00BE0AF9">
              <w:rPr>
                <w:sz w:val="20"/>
                <w:szCs w:val="20"/>
              </w:rPr>
              <w:t>,</w:t>
            </w:r>
          </w:p>
          <w:p w:rsidR="00A9531A" w:rsidRPr="006411B0" w:rsidRDefault="00A9531A" w:rsidP="007E1C4C">
            <w:pPr>
              <w:pStyle w:val="msolistparagraphcxspmiddle"/>
              <w:numPr>
                <w:ilvl w:val="0"/>
                <w:numId w:val="36"/>
              </w:numPr>
              <w:spacing w:before="0" w:beforeAutospacing="0" w:after="0" w:afterAutospacing="0" w:line="276" w:lineRule="auto"/>
              <w:ind w:left="337" w:hanging="28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összeszerelés</w:t>
            </w:r>
            <w:r w:rsidR="00BE0AF9">
              <w:rPr>
                <w:sz w:val="20"/>
                <w:szCs w:val="20"/>
              </w:rPr>
              <w:t>.</w:t>
            </w:r>
          </w:p>
          <w:p w:rsidR="002D2DE4" w:rsidRPr="009C0188" w:rsidRDefault="00A9531A" w:rsidP="009958FD">
            <w:pPr>
              <w:pStyle w:val="msolistparagraphcxsplast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411B0">
              <w:rPr>
                <w:sz w:val="20"/>
                <w:szCs w:val="20"/>
              </w:rPr>
              <w:t>zerelési gyakorlat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73500B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21" w:type="dxa"/>
          </w:tcPr>
          <w:p w:rsidR="00A9531A" w:rsidRPr="006411B0" w:rsidRDefault="00A9531A" w:rsidP="009958FD">
            <w:pPr>
              <w:tabs>
                <w:tab w:val="left" w:pos="993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Kormányzási rendszerek szerelése</w:t>
            </w:r>
            <w:r w:rsidR="00BE0AF9">
              <w:rPr>
                <w:sz w:val="20"/>
                <w:szCs w:val="20"/>
              </w:rPr>
              <w:t>:</w:t>
            </w:r>
          </w:p>
          <w:p w:rsidR="00A9531A" w:rsidRPr="006411B0" w:rsidRDefault="00A9531A" w:rsidP="007E1C4C">
            <w:pPr>
              <w:pStyle w:val="msolistparagraph0"/>
              <w:numPr>
                <w:ilvl w:val="0"/>
                <w:numId w:val="35"/>
              </w:numPr>
              <w:spacing w:after="0"/>
              <w:ind w:left="327" w:hanging="27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1B0">
              <w:rPr>
                <w:rFonts w:ascii="Times New Roman" w:hAnsi="Times New Roman"/>
                <w:sz w:val="20"/>
                <w:szCs w:val="20"/>
              </w:rPr>
              <w:t>kormányzási rendszerek szerelésének szabályai</w:t>
            </w:r>
            <w:r w:rsidR="00BE0AF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9531A" w:rsidRPr="006411B0" w:rsidRDefault="00A9531A" w:rsidP="007E1C4C">
            <w:pPr>
              <w:pStyle w:val="msolistparagraphcxspmiddle"/>
              <w:numPr>
                <w:ilvl w:val="0"/>
                <w:numId w:val="35"/>
              </w:numPr>
              <w:spacing w:before="0" w:beforeAutospacing="0" w:after="0" w:afterAutospacing="0" w:line="276" w:lineRule="auto"/>
              <w:ind w:left="327" w:hanging="27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szétszerelés</w:t>
            </w:r>
            <w:r w:rsidR="00BE0AF9">
              <w:rPr>
                <w:sz w:val="20"/>
                <w:szCs w:val="20"/>
              </w:rPr>
              <w:t>,</w:t>
            </w:r>
          </w:p>
          <w:p w:rsidR="00A9531A" w:rsidRPr="006411B0" w:rsidRDefault="00A9531A" w:rsidP="007E1C4C">
            <w:pPr>
              <w:pStyle w:val="msolistparagraphcxspmiddle"/>
              <w:numPr>
                <w:ilvl w:val="0"/>
                <w:numId w:val="35"/>
              </w:numPr>
              <w:spacing w:before="0" w:beforeAutospacing="0" w:after="0" w:afterAutospacing="0" w:line="276" w:lineRule="auto"/>
              <w:ind w:left="327" w:hanging="27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hiba</w:t>
            </w:r>
            <w:r w:rsidR="00DB3D64">
              <w:rPr>
                <w:sz w:val="20"/>
                <w:szCs w:val="20"/>
              </w:rPr>
              <w:t>-</w:t>
            </w:r>
            <w:r w:rsidRPr="006411B0">
              <w:rPr>
                <w:sz w:val="20"/>
                <w:szCs w:val="20"/>
              </w:rPr>
              <w:t>felvételezés</w:t>
            </w:r>
            <w:r w:rsidR="00BE0AF9">
              <w:rPr>
                <w:sz w:val="20"/>
                <w:szCs w:val="20"/>
              </w:rPr>
              <w:t>,</w:t>
            </w:r>
          </w:p>
          <w:p w:rsidR="00A9531A" w:rsidRPr="006411B0" w:rsidRDefault="00A9531A" w:rsidP="007E1C4C">
            <w:pPr>
              <w:pStyle w:val="msolistparagraphcxspmiddle"/>
              <w:numPr>
                <w:ilvl w:val="0"/>
                <w:numId w:val="35"/>
              </w:numPr>
              <w:spacing w:before="0" w:beforeAutospacing="0" w:after="0" w:afterAutospacing="0" w:line="276" w:lineRule="auto"/>
              <w:ind w:left="327" w:hanging="274"/>
              <w:contextualSpacing/>
              <w:jc w:val="both"/>
              <w:rPr>
                <w:sz w:val="20"/>
                <w:szCs w:val="20"/>
              </w:rPr>
            </w:pPr>
            <w:r w:rsidRPr="006411B0">
              <w:rPr>
                <w:sz w:val="20"/>
                <w:szCs w:val="20"/>
              </w:rPr>
              <w:t>összeszerelés</w:t>
            </w:r>
            <w:r w:rsidR="00BE0AF9">
              <w:rPr>
                <w:sz w:val="20"/>
                <w:szCs w:val="20"/>
              </w:rPr>
              <w:t>.</w:t>
            </w:r>
          </w:p>
          <w:p w:rsidR="002D2DE4" w:rsidRPr="009C0188" w:rsidRDefault="00A9531A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411B0">
              <w:rPr>
                <w:sz w:val="20"/>
                <w:szCs w:val="20"/>
              </w:rPr>
              <w:t>zerelési gyakorlat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RPr="009C0188" w:rsidTr="00AE06A6">
        <w:trPr>
          <w:trHeight w:val="85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9C0188" w:rsidRDefault="002D2DE4" w:rsidP="009958F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9C0188" w:rsidRDefault="002D2DE4" w:rsidP="009958F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2D2DE4" w:rsidRPr="009C0188" w:rsidRDefault="00C95572" w:rsidP="009958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0188">
              <w:rPr>
                <w:sz w:val="24"/>
                <w:szCs w:val="24"/>
              </w:rPr>
              <w:t>180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vAlign w:val="center"/>
          </w:tcPr>
          <w:p w:rsidR="002D2DE4" w:rsidRPr="009C0188" w:rsidRDefault="00C95572" w:rsidP="009958F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0188">
              <w:rPr>
                <w:sz w:val="24"/>
                <w:szCs w:val="24"/>
              </w:rPr>
              <w:t>Mérési gyakorlatok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9C0188" w:rsidRDefault="002D2DE4" w:rsidP="009958F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9C0188" w:rsidRDefault="002D2DE4" w:rsidP="009958F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9C0188" w:rsidRDefault="002D2DE4" w:rsidP="009958F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2D2DE4" w:rsidRDefault="00C95572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vAlign w:val="center"/>
          </w:tcPr>
          <w:p w:rsidR="00C95572" w:rsidRPr="007501AC" w:rsidRDefault="00C95572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Villamos méréstechnikai alapismeretek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1090"/>
        </w:trPr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C95572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21" w:type="dxa"/>
          </w:tcPr>
          <w:p w:rsidR="009B5351" w:rsidRPr="00B048AE" w:rsidRDefault="009B5351" w:rsidP="009958FD">
            <w:pPr>
              <w:pStyle w:val="msolistparagraph0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48AE">
              <w:rPr>
                <w:rFonts w:ascii="Times New Roman" w:hAnsi="Times New Roman"/>
                <w:sz w:val="20"/>
                <w:szCs w:val="20"/>
              </w:rPr>
              <w:t>Műszer és méréstechnikai alapfogalmak</w:t>
            </w:r>
            <w:r w:rsidR="00BE0AF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48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 mérés célja és feladata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48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 mérőeszközök csoportosítása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48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 mérőműszerek elvi felépítése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48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az érzékelő szerv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48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 mérőjel továbbító szerv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48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 mérőjel átalakító szerv</w:t>
            </w:r>
            <w:r w:rsidR="00BE0AF9">
              <w:rPr>
                <w:sz w:val="20"/>
                <w:szCs w:val="20"/>
              </w:rPr>
              <w:t>.</w:t>
            </w:r>
          </w:p>
          <w:p w:rsidR="002D2DE4" w:rsidRPr="007501AC" w:rsidRDefault="009B5351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Mérőműszerek kijelzői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9B5351" w:rsidRPr="00B048AE" w:rsidRDefault="009B5351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Mérési hibák</w:t>
            </w:r>
            <w:r w:rsidR="00BE0AF9">
              <w:rPr>
                <w:sz w:val="20"/>
                <w:szCs w:val="20"/>
              </w:rPr>
              <w:t>: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1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 hiba fogalma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1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 hibák okai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1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csoportosítás a hibák forrásai szerint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1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csoportosítás a hibák jellege szerint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1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 hiba meghatározása</w:t>
            </w:r>
            <w:r w:rsidR="00BE0AF9">
              <w:rPr>
                <w:sz w:val="20"/>
                <w:szCs w:val="20"/>
              </w:rPr>
              <w:t>,</w:t>
            </w:r>
          </w:p>
          <w:p w:rsidR="002D2DE4" w:rsidRPr="009C0188" w:rsidRDefault="007E1C4C" w:rsidP="007E1C4C">
            <w:pPr>
              <w:pStyle w:val="msolistparagraphcxspmiddle"/>
              <w:numPr>
                <w:ilvl w:val="0"/>
                <w:numId w:val="51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 mérési eredmények feldolgozása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9B5351" w:rsidRPr="00B048AE" w:rsidRDefault="009B5351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Mérőműszerek metrológiai jellemzői</w:t>
            </w:r>
            <w:r w:rsidR="00BE0AF9">
              <w:rPr>
                <w:sz w:val="20"/>
                <w:szCs w:val="20"/>
              </w:rPr>
              <w:t>: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2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 méréshatár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2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mérési tartomány vagy mérési terjedelem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2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az érzékenység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2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 pontosság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2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 fogyasztás, a mérőéig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2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 túlterhelhetőség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2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 csillapítottság</w:t>
            </w:r>
            <w:r w:rsidR="00BE0AF9">
              <w:rPr>
                <w:sz w:val="20"/>
                <w:szCs w:val="20"/>
              </w:rPr>
              <w:t>,</w:t>
            </w:r>
          </w:p>
          <w:p w:rsidR="002D2DE4" w:rsidRPr="00DB3D64" w:rsidRDefault="007E1C4C" w:rsidP="007E1C4C">
            <w:pPr>
              <w:pStyle w:val="msolistparagraphcxspmiddle"/>
              <w:numPr>
                <w:ilvl w:val="0"/>
                <w:numId w:val="52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használati helyzet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C95572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9B5351" w:rsidRPr="00B048AE" w:rsidRDefault="009B5351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Méréshatár, méréshatár kibővítése</w:t>
            </w:r>
            <w:r w:rsidR="00BE0AF9">
              <w:rPr>
                <w:sz w:val="20"/>
                <w:szCs w:val="20"/>
              </w:rPr>
              <w:t>: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3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 méréshatár kibővítése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3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ampermérő méréshatárának kibővítése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3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vol</w:t>
            </w:r>
            <w:r w:rsidR="00BE0AF9">
              <w:rPr>
                <w:sz w:val="20"/>
                <w:szCs w:val="20"/>
              </w:rPr>
              <w:t>tmérő méréshatárának kibővítése,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3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áramváltó, feszültségváltó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3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univerzális műszerek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3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univeka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3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ganzuniv</w:t>
            </w:r>
            <w:r w:rsidR="00BE0AF9">
              <w:rPr>
                <w:sz w:val="20"/>
                <w:szCs w:val="20"/>
              </w:rPr>
              <w:t>,</w:t>
            </w:r>
          </w:p>
          <w:p w:rsidR="002D2DE4" w:rsidRPr="009C0188" w:rsidRDefault="007E1C4C" w:rsidP="007E1C4C">
            <w:pPr>
              <w:pStyle w:val="msolistparagraphcxspmiddle"/>
              <w:numPr>
                <w:ilvl w:val="0"/>
                <w:numId w:val="53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lakatfogó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572" w:rsidTr="007E55EC">
        <w:trPr>
          <w:trHeight w:val="785"/>
        </w:trPr>
        <w:tc>
          <w:tcPr>
            <w:tcW w:w="658" w:type="dxa"/>
            <w:vAlign w:val="center"/>
          </w:tcPr>
          <w:p w:rsidR="00C95572" w:rsidRPr="00AA2B5E" w:rsidRDefault="00C95572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C95572" w:rsidRPr="00AA2B5E" w:rsidRDefault="00C95572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C95572" w:rsidRDefault="00C95572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9B5351" w:rsidRPr="00B048AE" w:rsidRDefault="009B5351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 nemzetközi mértékegységrendszer alapjai</w:t>
            </w:r>
            <w:r w:rsidR="00BE0AF9">
              <w:rPr>
                <w:sz w:val="20"/>
                <w:szCs w:val="20"/>
              </w:rPr>
              <w:t>:</w:t>
            </w:r>
          </w:p>
          <w:p w:rsidR="009B5351" w:rsidRPr="00B048AE" w:rsidRDefault="00BE0AF9" w:rsidP="007E1C4C">
            <w:pPr>
              <w:pStyle w:val="msolistparagraphcxspmiddle"/>
              <w:numPr>
                <w:ilvl w:val="0"/>
                <w:numId w:val="49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kialakulásának körülményei,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49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alapmennyiségek és mértéke</w:t>
            </w:r>
            <w:r w:rsidR="00BE0AF9">
              <w:rPr>
                <w:sz w:val="20"/>
                <w:szCs w:val="20"/>
              </w:rPr>
              <w:t>gységei,</w:t>
            </w:r>
          </w:p>
          <w:p w:rsidR="009B5351" w:rsidRPr="00B048AE" w:rsidRDefault="00BE0AF9" w:rsidP="007E1C4C">
            <w:pPr>
              <w:pStyle w:val="msolistparagraphcxspmiddle"/>
              <w:numPr>
                <w:ilvl w:val="0"/>
                <w:numId w:val="49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származtatott egységek,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49"/>
              </w:numPr>
              <w:spacing w:before="0" w:beforeAutospacing="0" w:after="0" w:afterAutospacing="0" w:line="276" w:lineRule="auto"/>
              <w:ind w:left="327" w:hanging="284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 prefixumok</w:t>
            </w:r>
            <w:r w:rsidR="00BE0AF9">
              <w:rPr>
                <w:sz w:val="20"/>
                <w:szCs w:val="20"/>
              </w:rPr>
              <w:t>.</w:t>
            </w:r>
          </w:p>
          <w:p w:rsidR="009B5351" w:rsidRPr="00B048AE" w:rsidRDefault="009B5351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 laboratóriumi mérések fontosabb szabályai</w:t>
            </w:r>
            <w:r w:rsidR="00BE0AF9">
              <w:rPr>
                <w:sz w:val="20"/>
                <w:szCs w:val="20"/>
              </w:rPr>
              <w:t>: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0"/>
              </w:numPr>
              <w:spacing w:before="0" w:beforeAutospacing="0" w:after="0" w:afterAutospacing="0" w:line="276" w:lineRule="auto"/>
              <w:ind w:left="324" w:hanging="281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 laboratórium rendje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0"/>
              </w:numPr>
              <w:spacing w:before="0" w:beforeAutospacing="0" w:after="0" w:afterAutospacing="0" w:line="276" w:lineRule="auto"/>
              <w:ind w:left="324" w:hanging="281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munka</w:t>
            </w:r>
            <w:r w:rsidR="00BE0AF9">
              <w:rPr>
                <w:sz w:val="20"/>
                <w:szCs w:val="20"/>
              </w:rPr>
              <w:t>védelmi és biztonsági szabályok,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0"/>
              </w:numPr>
              <w:spacing w:before="0" w:beforeAutospacing="0" w:after="0" w:afterAutospacing="0" w:line="276" w:lineRule="auto"/>
              <w:ind w:left="324" w:hanging="281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villamos áram élettani hatásai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0"/>
              </w:numPr>
              <w:spacing w:before="0" w:beforeAutospacing="0" w:after="0" w:afterAutospacing="0" w:line="276" w:lineRule="auto"/>
              <w:ind w:left="324" w:hanging="281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lastRenderedPageBreak/>
              <w:t>elsősegélynyújtás villamos balesetek esetében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0"/>
                <w:numId w:val="50"/>
              </w:numPr>
              <w:spacing w:before="0" w:beforeAutospacing="0" w:after="0" w:afterAutospacing="0" w:line="276" w:lineRule="auto"/>
              <w:ind w:left="324" w:hanging="281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mérések szervezése és menete</w:t>
            </w:r>
            <w:r w:rsidR="00BE0AF9">
              <w:rPr>
                <w:sz w:val="20"/>
                <w:szCs w:val="20"/>
              </w:rPr>
              <w:t>.</w:t>
            </w:r>
          </w:p>
          <w:p w:rsidR="00C95572" w:rsidRPr="002712A1" w:rsidRDefault="009B5351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A mérési jegyzőkönyv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C95572" w:rsidRPr="00AA2B5E" w:rsidRDefault="00C95572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C95572" w:rsidRPr="00AA2B5E" w:rsidRDefault="00C95572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C95572" w:rsidRPr="00AA2B5E" w:rsidRDefault="00C95572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C95572" w:rsidTr="00AE06A6">
        <w:trPr>
          <w:trHeight w:val="974"/>
        </w:trPr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C95572" w:rsidRPr="00AA2B5E" w:rsidRDefault="00C95572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C95572" w:rsidRPr="00AA2B5E" w:rsidRDefault="00C95572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C95572" w:rsidRDefault="00C95572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21" w:type="dxa"/>
          </w:tcPr>
          <w:p w:rsidR="009B5351" w:rsidRPr="00B048AE" w:rsidRDefault="009B5351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Érintésvédelem</w:t>
            </w:r>
            <w:r w:rsidR="00BE0AF9">
              <w:rPr>
                <w:sz w:val="20"/>
                <w:szCs w:val="20"/>
              </w:rPr>
              <w:t>: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1"/>
                <w:numId w:val="47"/>
              </w:numPr>
              <w:spacing w:before="0" w:beforeAutospacing="0" w:after="0" w:afterAutospacing="0" w:line="276" w:lineRule="auto"/>
              <w:ind w:left="323" w:hanging="283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érintésvédelem módjai</w:t>
            </w:r>
            <w:r w:rsidR="00BE0AF9">
              <w:rPr>
                <w:sz w:val="20"/>
                <w:szCs w:val="20"/>
              </w:rPr>
              <w:t>,</w:t>
            </w:r>
          </w:p>
          <w:p w:rsidR="009B5351" w:rsidRPr="00B048AE" w:rsidRDefault="007E1C4C" w:rsidP="007E1C4C">
            <w:pPr>
              <w:pStyle w:val="msolistparagraphcxspmiddle"/>
              <w:numPr>
                <w:ilvl w:val="1"/>
                <w:numId w:val="47"/>
              </w:numPr>
              <w:spacing w:before="0" w:beforeAutospacing="0" w:after="0" w:afterAutospacing="0" w:line="276" w:lineRule="auto"/>
              <w:ind w:left="323" w:hanging="283"/>
              <w:contextualSpacing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érintésvédelem szükségessége</w:t>
            </w:r>
            <w:r w:rsidR="00BE0AF9">
              <w:rPr>
                <w:sz w:val="20"/>
                <w:szCs w:val="20"/>
              </w:rPr>
              <w:t>,</w:t>
            </w:r>
          </w:p>
          <w:p w:rsidR="00C95572" w:rsidRPr="009C0188" w:rsidRDefault="007E1C4C" w:rsidP="007E1C4C">
            <w:pPr>
              <w:pStyle w:val="Listaszerbekezds"/>
              <w:numPr>
                <w:ilvl w:val="1"/>
                <w:numId w:val="47"/>
              </w:numPr>
              <w:autoSpaceDE/>
              <w:autoSpaceDN/>
              <w:spacing w:line="276" w:lineRule="auto"/>
              <w:ind w:left="323" w:hanging="283"/>
              <w:jc w:val="both"/>
              <w:rPr>
                <w:sz w:val="20"/>
                <w:szCs w:val="20"/>
              </w:rPr>
            </w:pPr>
            <w:r w:rsidRPr="00B048AE">
              <w:rPr>
                <w:sz w:val="20"/>
                <w:szCs w:val="20"/>
              </w:rPr>
              <w:t>munkavégzés feszültség alatti berendezésen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C95572" w:rsidRPr="00AA2B5E" w:rsidRDefault="00C95572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C95572" w:rsidRPr="00AA2B5E" w:rsidRDefault="00C95572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C95572" w:rsidRPr="00AA2B5E" w:rsidRDefault="00C95572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2D2DE4" w:rsidRDefault="00FB78E1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vAlign w:val="center"/>
          </w:tcPr>
          <w:p w:rsidR="002D2DE4" w:rsidRPr="007501AC" w:rsidRDefault="00FB78E1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Egyenáramú villamos alapmérések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FB78E1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21" w:type="dxa"/>
          </w:tcPr>
          <w:p w:rsidR="006D7183" w:rsidRPr="006D7183" w:rsidRDefault="00BE0AF9" w:rsidP="009958FD">
            <w:pPr>
              <w:pStyle w:val="msolistparagraph0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Ellenállás mérése.</w:t>
            </w:r>
          </w:p>
          <w:p w:rsidR="006D7183" w:rsidRPr="00422A45" w:rsidRDefault="007E1C4C" w:rsidP="007E1C4C">
            <w:pPr>
              <w:pStyle w:val="msolistparagraphcxspmiddle"/>
              <w:numPr>
                <w:ilvl w:val="0"/>
                <w:numId w:val="54"/>
              </w:numPr>
              <w:spacing w:before="0" w:beforeAutospacing="0" w:after="0" w:afterAutospacing="0" w:line="276" w:lineRule="auto"/>
              <w:ind w:left="323" w:hanging="284"/>
              <w:contextualSpacing/>
              <w:jc w:val="both"/>
              <w:rPr>
                <w:sz w:val="20"/>
                <w:szCs w:val="20"/>
              </w:rPr>
            </w:pPr>
            <w:r w:rsidRPr="00422A45">
              <w:rPr>
                <w:sz w:val="20"/>
                <w:szCs w:val="20"/>
              </w:rPr>
              <w:t xml:space="preserve">kis </w:t>
            </w:r>
            <w:r w:rsidR="006D7183" w:rsidRPr="00422A45">
              <w:rPr>
                <w:sz w:val="20"/>
                <w:szCs w:val="20"/>
              </w:rPr>
              <w:t>értékű ellenállás mérése Ohm törvénye alapjá</w:t>
            </w:r>
            <w:r w:rsidR="00BE0AF9">
              <w:rPr>
                <w:sz w:val="20"/>
                <w:szCs w:val="20"/>
              </w:rPr>
              <w:t>n,</w:t>
            </w:r>
          </w:p>
          <w:p w:rsidR="002D2DE4" w:rsidRPr="009C0188" w:rsidRDefault="007E1C4C" w:rsidP="007E1C4C">
            <w:pPr>
              <w:pStyle w:val="msolistparagraphcxspmiddle"/>
              <w:numPr>
                <w:ilvl w:val="0"/>
                <w:numId w:val="54"/>
              </w:numPr>
              <w:spacing w:before="0" w:beforeAutospacing="0" w:after="0" w:afterAutospacing="0" w:line="276" w:lineRule="auto"/>
              <w:ind w:left="323" w:hanging="284"/>
              <w:contextualSpacing/>
              <w:jc w:val="both"/>
              <w:rPr>
                <w:sz w:val="20"/>
                <w:szCs w:val="20"/>
              </w:rPr>
            </w:pPr>
            <w:r w:rsidRPr="00422A45">
              <w:rPr>
                <w:sz w:val="20"/>
                <w:szCs w:val="20"/>
              </w:rPr>
              <w:t xml:space="preserve">nagy </w:t>
            </w:r>
            <w:r w:rsidR="006D7183" w:rsidRPr="00422A45">
              <w:rPr>
                <w:sz w:val="20"/>
                <w:szCs w:val="20"/>
              </w:rPr>
              <w:t>értékű ellenállás mérése Ohm törvénye alapján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6D7183" w:rsidRPr="00422A45" w:rsidRDefault="006D7183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422A45">
              <w:rPr>
                <w:sz w:val="20"/>
                <w:szCs w:val="20"/>
              </w:rPr>
              <w:t>Ellenállás mérése feszü</w:t>
            </w:r>
            <w:r w:rsidR="00BE0AF9">
              <w:rPr>
                <w:sz w:val="20"/>
                <w:szCs w:val="20"/>
              </w:rPr>
              <w:t>ltségesések összehasonlításával.</w:t>
            </w:r>
          </w:p>
          <w:p w:rsidR="006D7183" w:rsidRPr="00422A45" w:rsidRDefault="006D7183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422A45">
              <w:rPr>
                <w:sz w:val="20"/>
                <w:szCs w:val="20"/>
              </w:rPr>
              <w:t>Ellenállás mérése ár</w:t>
            </w:r>
            <w:r w:rsidR="00BE0AF9">
              <w:rPr>
                <w:sz w:val="20"/>
                <w:szCs w:val="20"/>
              </w:rPr>
              <w:t>amerősségek összehasonlításával.</w:t>
            </w:r>
          </w:p>
          <w:p w:rsidR="002D2DE4" w:rsidRPr="007501AC" w:rsidRDefault="006D7183" w:rsidP="00BE0AF9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422A45">
              <w:rPr>
                <w:sz w:val="20"/>
                <w:szCs w:val="20"/>
              </w:rPr>
              <w:t>Ellenállás mérése Wheatstone</w:t>
            </w:r>
            <w:r w:rsidR="00BE0AF9">
              <w:rPr>
                <w:sz w:val="20"/>
                <w:szCs w:val="20"/>
              </w:rPr>
              <w:t>-</w:t>
            </w:r>
            <w:r w:rsidRPr="00422A45">
              <w:rPr>
                <w:sz w:val="20"/>
                <w:szCs w:val="20"/>
              </w:rPr>
              <w:t>híddal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6D7183" w:rsidRPr="00422A45" w:rsidRDefault="00BE0AF9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fajlagos ellenállás mérése.</w:t>
            </w:r>
          </w:p>
          <w:p w:rsidR="002D2DE4" w:rsidRDefault="006D7183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2A45">
              <w:rPr>
                <w:sz w:val="20"/>
                <w:szCs w:val="20"/>
              </w:rPr>
              <w:t xml:space="preserve">Az ellenállások </w:t>
            </w:r>
            <w:r>
              <w:rPr>
                <w:sz w:val="20"/>
                <w:szCs w:val="20"/>
              </w:rPr>
              <w:t>hőmérsékletfüggésének vizsgálata</w:t>
            </w:r>
            <w:r w:rsidR="00BE0AF9">
              <w:rPr>
                <w:sz w:val="20"/>
                <w:szCs w:val="20"/>
              </w:rPr>
              <w:t>.</w:t>
            </w:r>
          </w:p>
          <w:p w:rsidR="006D7183" w:rsidRPr="007501AC" w:rsidRDefault="006D7183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422A45">
              <w:rPr>
                <w:sz w:val="20"/>
                <w:szCs w:val="20"/>
              </w:rPr>
              <w:t>Feszültségfüggő ellenállás vizsgálata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6D7183" w:rsidRPr="00422A45" w:rsidRDefault="006D7183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422A45">
              <w:rPr>
                <w:sz w:val="20"/>
                <w:szCs w:val="20"/>
              </w:rPr>
              <w:t>Ellenállások soros kapcsolásának vizsgálata</w:t>
            </w:r>
            <w:r w:rsidR="00BE0AF9">
              <w:rPr>
                <w:sz w:val="20"/>
                <w:szCs w:val="20"/>
              </w:rPr>
              <w:t>.</w:t>
            </w:r>
          </w:p>
          <w:p w:rsidR="006D7183" w:rsidRPr="00422A45" w:rsidRDefault="006D7183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422A45">
              <w:rPr>
                <w:sz w:val="20"/>
                <w:szCs w:val="20"/>
              </w:rPr>
              <w:t>Ellenállások párhuzamos kapcsolásának vizsgálata</w:t>
            </w:r>
            <w:r w:rsidR="00BE0AF9">
              <w:rPr>
                <w:sz w:val="20"/>
                <w:szCs w:val="20"/>
              </w:rPr>
              <w:t>.</w:t>
            </w:r>
          </w:p>
          <w:p w:rsidR="002D2DE4" w:rsidRPr="007501AC" w:rsidRDefault="006D7183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422A45">
              <w:rPr>
                <w:sz w:val="20"/>
                <w:szCs w:val="20"/>
              </w:rPr>
              <w:t>Ellenállások, vegyes kapcsolásának vizsgálata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6D7183" w:rsidRPr="00422A45" w:rsidRDefault="006D7183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422A45">
              <w:rPr>
                <w:sz w:val="20"/>
                <w:szCs w:val="20"/>
              </w:rPr>
              <w:t>Feszültségosztók vi</w:t>
            </w:r>
            <w:r w:rsidR="00BE0AF9">
              <w:rPr>
                <w:sz w:val="20"/>
                <w:szCs w:val="20"/>
              </w:rPr>
              <w:t>zsgálata.</w:t>
            </w:r>
          </w:p>
          <w:p w:rsidR="002D2DE4" w:rsidRPr="007501AC" w:rsidRDefault="006D7183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422A45">
              <w:rPr>
                <w:sz w:val="20"/>
                <w:szCs w:val="20"/>
              </w:rPr>
              <w:t>Potenciométerek vizsgálata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FB78E1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6D7183" w:rsidRPr="006D7183" w:rsidRDefault="006D7183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6D7183">
              <w:rPr>
                <w:sz w:val="20"/>
                <w:szCs w:val="20"/>
              </w:rPr>
              <w:t>A villamos teljesítmény és a villamos áram hőhatásának vizsgálata</w:t>
            </w:r>
            <w:r w:rsidR="00BE0AF9">
              <w:rPr>
                <w:sz w:val="20"/>
                <w:szCs w:val="20"/>
              </w:rPr>
              <w:t>:</w:t>
            </w:r>
          </w:p>
          <w:p w:rsidR="006D7183" w:rsidRPr="00422A45" w:rsidRDefault="007E1C4C" w:rsidP="007E1C4C">
            <w:pPr>
              <w:pStyle w:val="msolistparagraphcxspmiddle"/>
              <w:numPr>
                <w:ilvl w:val="0"/>
                <w:numId w:val="55"/>
              </w:numPr>
              <w:spacing w:before="0" w:beforeAutospacing="0" w:after="0" w:afterAutospacing="0" w:line="276" w:lineRule="auto"/>
              <w:ind w:left="323" w:hanging="284"/>
              <w:contextualSpacing/>
              <w:jc w:val="both"/>
              <w:rPr>
                <w:sz w:val="20"/>
                <w:szCs w:val="20"/>
              </w:rPr>
            </w:pPr>
            <w:r w:rsidRPr="00422A45">
              <w:rPr>
                <w:sz w:val="20"/>
                <w:szCs w:val="20"/>
              </w:rPr>
              <w:t xml:space="preserve">az </w:t>
            </w:r>
            <w:r w:rsidR="00BE0AF9">
              <w:rPr>
                <w:sz w:val="20"/>
                <w:szCs w:val="20"/>
              </w:rPr>
              <w:t>egyenáramú teljesítmény mérése,</w:t>
            </w:r>
          </w:p>
          <w:p w:rsidR="002D2DE4" w:rsidRPr="009C0188" w:rsidRDefault="007E1C4C" w:rsidP="007E1C4C">
            <w:pPr>
              <w:pStyle w:val="msolistparagraphcxspmiddle"/>
              <w:numPr>
                <w:ilvl w:val="0"/>
                <w:numId w:val="55"/>
              </w:numPr>
              <w:spacing w:before="0" w:beforeAutospacing="0" w:after="0" w:afterAutospacing="0" w:line="276" w:lineRule="auto"/>
              <w:ind w:left="323" w:hanging="28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6D7183" w:rsidRPr="00422A45">
              <w:rPr>
                <w:sz w:val="20"/>
                <w:szCs w:val="20"/>
              </w:rPr>
              <w:t xml:space="preserve"> vízforraló hatásfokának meghatározása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FB78E1" w:rsidTr="007E55EC">
        <w:trPr>
          <w:trHeight w:val="794"/>
        </w:trPr>
        <w:tc>
          <w:tcPr>
            <w:tcW w:w="658" w:type="dxa"/>
            <w:vAlign w:val="center"/>
          </w:tcPr>
          <w:p w:rsidR="00FB78E1" w:rsidRPr="00AA2B5E" w:rsidRDefault="00FB78E1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FB78E1" w:rsidRPr="00AA2B5E" w:rsidRDefault="00FB78E1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FB78E1" w:rsidRDefault="00FB78E1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6D7183" w:rsidRPr="006D7183" w:rsidRDefault="006D7183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6D7183">
              <w:rPr>
                <w:sz w:val="20"/>
                <w:szCs w:val="20"/>
              </w:rPr>
              <w:t>Energiaforrások vizsgálata, mérése</w:t>
            </w:r>
            <w:r w:rsidR="00BE0AF9">
              <w:rPr>
                <w:sz w:val="20"/>
                <w:szCs w:val="20"/>
              </w:rPr>
              <w:t>.</w:t>
            </w:r>
          </w:p>
          <w:p w:rsidR="00FB78E1" w:rsidRPr="009C0188" w:rsidRDefault="007E1C4C" w:rsidP="007E1C4C">
            <w:pPr>
              <w:pStyle w:val="msolistparagraphcxspmiddle"/>
              <w:numPr>
                <w:ilvl w:val="0"/>
                <w:numId w:val="56"/>
              </w:numPr>
              <w:spacing w:before="0" w:beforeAutospacing="0" w:after="0" w:afterAutospacing="0" w:line="276" w:lineRule="auto"/>
              <w:ind w:left="321" w:hanging="282"/>
              <w:contextualSpacing/>
              <w:jc w:val="both"/>
              <w:rPr>
                <w:sz w:val="20"/>
                <w:szCs w:val="20"/>
              </w:rPr>
            </w:pPr>
            <w:r w:rsidRPr="00422A45">
              <w:rPr>
                <w:sz w:val="20"/>
                <w:szCs w:val="20"/>
              </w:rPr>
              <w:t xml:space="preserve">energiaforrások </w:t>
            </w:r>
            <w:r w:rsidR="006D7183" w:rsidRPr="00422A45">
              <w:rPr>
                <w:sz w:val="20"/>
                <w:szCs w:val="20"/>
              </w:rPr>
              <w:t>belső ellenállásának</w:t>
            </w:r>
            <w:r w:rsidR="00BE0AF9">
              <w:rPr>
                <w:sz w:val="20"/>
                <w:szCs w:val="20"/>
              </w:rPr>
              <w:t>,</w:t>
            </w:r>
            <w:r w:rsidR="006D7183" w:rsidRPr="00422A45">
              <w:rPr>
                <w:sz w:val="20"/>
                <w:szCs w:val="20"/>
              </w:rPr>
              <w:t xml:space="preserve"> leadott teljesítményének és hatásfokának vizsgálata, mérése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B78E1" w:rsidRPr="00AA2B5E" w:rsidRDefault="00FB78E1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FB78E1" w:rsidRPr="00AA2B5E" w:rsidRDefault="00FB78E1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FB78E1" w:rsidRPr="00AA2B5E" w:rsidRDefault="00FB78E1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FB78E1" w:rsidTr="00AE06A6">
        <w:trPr>
          <w:trHeight w:val="794"/>
        </w:trPr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FB78E1" w:rsidRPr="00AA2B5E" w:rsidRDefault="00FB78E1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FB78E1" w:rsidRPr="00AA2B5E" w:rsidRDefault="00FB78E1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FB78E1" w:rsidRDefault="00FB78E1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21" w:type="dxa"/>
          </w:tcPr>
          <w:p w:rsidR="00FB78E1" w:rsidRPr="00593DEB" w:rsidRDefault="006D7183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22A45">
              <w:rPr>
                <w:sz w:val="20"/>
                <w:szCs w:val="20"/>
              </w:rPr>
              <w:t>Energiaforrások soros és párhuzamos kapcsolásának vizsgálata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B78E1" w:rsidRPr="00AA2B5E" w:rsidRDefault="00FB78E1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FB78E1" w:rsidRPr="00AA2B5E" w:rsidRDefault="00FB78E1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FB78E1" w:rsidRPr="00AA2B5E" w:rsidRDefault="00FB78E1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2D2DE4" w:rsidRDefault="0091555E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D2DE4">
              <w:rPr>
                <w:sz w:val="20"/>
                <w:szCs w:val="20"/>
              </w:rPr>
              <w:t>6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vAlign w:val="center"/>
          </w:tcPr>
          <w:p w:rsidR="002D2DE4" w:rsidRPr="007501AC" w:rsidRDefault="00ED3EFB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22A45">
              <w:rPr>
                <w:sz w:val="20"/>
                <w:szCs w:val="20"/>
              </w:rPr>
              <w:t>Váltakozó áramú villamos alapmérések I.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7E55EC">
        <w:trPr>
          <w:trHeight w:val="794"/>
        </w:trPr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91555E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21" w:type="dxa"/>
          </w:tcPr>
          <w:p w:rsidR="006F4593" w:rsidRPr="00B913D3" w:rsidRDefault="006F4593" w:rsidP="009958FD">
            <w:pPr>
              <w:pStyle w:val="msolistparagraph0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3D3">
              <w:rPr>
                <w:rFonts w:ascii="Times New Roman" w:hAnsi="Times New Roman"/>
                <w:sz w:val="20"/>
                <w:szCs w:val="20"/>
              </w:rPr>
              <w:t>Mérések egyfázisú váltakozó áramú hálózatban</w:t>
            </w:r>
            <w:r w:rsidR="00BE0AF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D2DE4" w:rsidRPr="007501AC" w:rsidRDefault="00606D68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B913D3">
              <w:rPr>
                <w:sz w:val="20"/>
                <w:szCs w:val="20"/>
              </w:rPr>
              <w:t>Induktivitás mérése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606D68" w:rsidRPr="00B913D3" w:rsidRDefault="00606D68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B913D3">
              <w:rPr>
                <w:sz w:val="20"/>
                <w:szCs w:val="20"/>
              </w:rPr>
              <w:t>Kondenzátor kapacitásának mérése</w:t>
            </w:r>
            <w:r w:rsidR="00BE0AF9">
              <w:rPr>
                <w:sz w:val="20"/>
                <w:szCs w:val="20"/>
              </w:rPr>
              <w:t>.</w:t>
            </w:r>
          </w:p>
          <w:p w:rsidR="002D2DE4" w:rsidRPr="007501AC" w:rsidRDefault="00606D68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B913D3">
              <w:rPr>
                <w:sz w:val="20"/>
                <w:szCs w:val="20"/>
              </w:rPr>
              <w:t>Tekercs induktivitásának és kondenzátor kapacitásának mérése három feszültség mérésével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606D68" w:rsidRPr="00B913D3" w:rsidRDefault="00606D68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B913D3">
              <w:rPr>
                <w:sz w:val="20"/>
                <w:szCs w:val="20"/>
              </w:rPr>
              <w:t>Induktivitások soros kapcsolásának vizsgálata</w:t>
            </w:r>
            <w:r w:rsidR="00BE0AF9">
              <w:rPr>
                <w:sz w:val="20"/>
                <w:szCs w:val="20"/>
              </w:rPr>
              <w:t>.</w:t>
            </w:r>
          </w:p>
          <w:p w:rsidR="002D2DE4" w:rsidRPr="007501AC" w:rsidRDefault="00606D68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B913D3">
              <w:rPr>
                <w:sz w:val="20"/>
                <w:szCs w:val="20"/>
              </w:rPr>
              <w:t>Induktivitások párhuzamos kapcsolásának vizsgálata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606D68" w:rsidRPr="00B913D3" w:rsidRDefault="00606D68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B913D3">
              <w:rPr>
                <w:sz w:val="20"/>
                <w:szCs w:val="20"/>
              </w:rPr>
              <w:t>Kondenzátorok soros kapcsolásának vizsgálata</w:t>
            </w:r>
            <w:r w:rsidR="00BE0AF9">
              <w:rPr>
                <w:sz w:val="20"/>
                <w:szCs w:val="20"/>
              </w:rPr>
              <w:t>.</w:t>
            </w:r>
          </w:p>
          <w:p w:rsidR="002D2DE4" w:rsidRPr="007501AC" w:rsidRDefault="00606D68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B913D3">
              <w:rPr>
                <w:sz w:val="20"/>
                <w:szCs w:val="20"/>
              </w:rPr>
              <w:t>Kondenzátorok párhuzamos kapcsolásának vizsgálata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91555E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606D68" w:rsidRPr="00B913D3" w:rsidRDefault="00606D68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B913D3">
              <w:rPr>
                <w:sz w:val="20"/>
                <w:szCs w:val="20"/>
              </w:rPr>
              <w:t>Ellenállás és induktivitás</w:t>
            </w:r>
            <w:r w:rsidR="00BE0AF9">
              <w:rPr>
                <w:sz w:val="20"/>
                <w:szCs w:val="20"/>
              </w:rPr>
              <w:t xml:space="preserve"> soros kapcsolásának vizsgálata.</w:t>
            </w:r>
          </w:p>
          <w:p w:rsidR="002D2DE4" w:rsidRPr="007501AC" w:rsidRDefault="00606D68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B913D3">
              <w:rPr>
                <w:sz w:val="20"/>
                <w:szCs w:val="20"/>
              </w:rPr>
              <w:t>Ellenállás és induktivitás párhuzamos kapcsolásának vizsgálata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shd w:val="clear" w:color="auto" w:fill="auto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2D2DE4" w:rsidRDefault="0091555E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  <w:shd w:val="clear" w:color="auto" w:fill="auto"/>
          </w:tcPr>
          <w:p w:rsidR="00606D68" w:rsidRPr="00B913D3" w:rsidRDefault="00606D68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B913D3">
              <w:rPr>
                <w:sz w:val="20"/>
                <w:szCs w:val="20"/>
              </w:rPr>
              <w:t>Ellenállás és kondenzátor soros kapcsolásának vizsgálata</w:t>
            </w:r>
            <w:r w:rsidR="00BE0AF9">
              <w:rPr>
                <w:sz w:val="20"/>
                <w:szCs w:val="20"/>
              </w:rPr>
              <w:t>.</w:t>
            </w:r>
          </w:p>
          <w:p w:rsidR="002D2DE4" w:rsidRPr="007501AC" w:rsidRDefault="00606D68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B913D3">
              <w:rPr>
                <w:sz w:val="20"/>
                <w:szCs w:val="20"/>
              </w:rPr>
              <w:t>Ellenállás és kondenzátor párhuzamos kapcsolásának vizsgálata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shd w:val="clear" w:color="auto" w:fill="auto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shd w:val="clear" w:color="auto" w:fill="auto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shd w:val="clear" w:color="auto" w:fill="auto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07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91555E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606D68" w:rsidRPr="00B913D3" w:rsidRDefault="00606D68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B913D3">
              <w:rPr>
                <w:sz w:val="20"/>
                <w:szCs w:val="20"/>
              </w:rPr>
              <w:t>Ellenállás, tekercs és kondenzátor soros kapcsolásának vizsgálata</w:t>
            </w:r>
            <w:r w:rsidR="00BE0AF9">
              <w:rPr>
                <w:sz w:val="20"/>
                <w:szCs w:val="20"/>
              </w:rPr>
              <w:t>.</w:t>
            </w:r>
          </w:p>
          <w:p w:rsidR="002D2DE4" w:rsidRPr="007501AC" w:rsidRDefault="00606D68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B913D3">
              <w:rPr>
                <w:sz w:val="20"/>
                <w:szCs w:val="20"/>
              </w:rPr>
              <w:t>Ellenállás, tekercs és kondenzátor párhuzamos kapcsolásának vizsgálata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ED3EFB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21" w:type="dxa"/>
          </w:tcPr>
          <w:p w:rsidR="002D2DE4" w:rsidRPr="007501AC" w:rsidRDefault="00606D68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913D3">
              <w:rPr>
                <w:sz w:val="20"/>
                <w:szCs w:val="20"/>
              </w:rPr>
              <w:t>Egyfázisú váltakozó áramú teljesítmény mérése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tcBorders>
              <w:left w:val="single" w:sz="4" w:space="0" w:color="auto"/>
            </w:tcBorders>
            <w:vAlign w:val="center"/>
          </w:tcPr>
          <w:p w:rsidR="002D2DE4" w:rsidRDefault="0096333A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vAlign w:val="center"/>
          </w:tcPr>
          <w:p w:rsidR="0096333A" w:rsidRPr="007501AC" w:rsidRDefault="0096333A" w:rsidP="009958FD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422A45">
              <w:rPr>
                <w:sz w:val="20"/>
                <w:szCs w:val="20"/>
              </w:rPr>
              <w:t>Váltako</w:t>
            </w:r>
            <w:r>
              <w:rPr>
                <w:sz w:val="20"/>
                <w:szCs w:val="20"/>
              </w:rPr>
              <w:t>zó áramú villamos alapmérések II.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96333A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21" w:type="dxa"/>
          </w:tcPr>
          <w:p w:rsidR="006D3EE3" w:rsidRPr="009102E3" w:rsidRDefault="006D3EE3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9102E3">
              <w:rPr>
                <w:sz w:val="20"/>
                <w:szCs w:val="20"/>
              </w:rPr>
              <w:t>Feszültség és áramerősség mérése háromfázisú rendszerben</w:t>
            </w:r>
            <w:r w:rsidR="00BE0AF9">
              <w:rPr>
                <w:sz w:val="20"/>
                <w:szCs w:val="20"/>
              </w:rPr>
              <w:t>.</w:t>
            </w:r>
          </w:p>
          <w:p w:rsidR="006D3EE3" w:rsidRPr="009102E3" w:rsidRDefault="006D3EE3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9102E3">
              <w:rPr>
                <w:sz w:val="20"/>
                <w:szCs w:val="20"/>
              </w:rPr>
              <w:t>Háromfázisú fogyasztó hatásos teljesítményének mérése</w:t>
            </w:r>
            <w:r w:rsidR="00BE0AF9">
              <w:rPr>
                <w:sz w:val="20"/>
                <w:szCs w:val="20"/>
              </w:rPr>
              <w:t>.</w:t>
            </w:r>
          </w:p>
          <w:p w:rsidR="002D2DE4" w:rsidRPr="007501AC" w:rsidRDefault="006D3EE3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102E3">
              <w:rPr>
                <w:sz w:val="20"/>
                <w:szCs w:val="20"/>
              </w:rPr>
              <w:t>Háromfázisú fogyasztó meddő teljesítményének mérése</w:t>
            </w:r>
            <w:r w:rsidR="00BE0AF9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474E85" w:rsidRPr="009102E3" w:rsidRDefault="00474E85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9102E3">
              <w:rPr>
                <w:sz w:val="20"/>
                <w:szCs w:val="20"/>
              </w:rPr>
              <w:t>Feszültség és áramerősség mérése háromfázisú rendszerben</w:t>
            </w:r>
            <w:r w:rsidR="00BE0AF9">
              <w:rPr>
                <w:sz w:val="20"/>
                <w:szCs w:val="20"/>
              </w:rPr>
              <w:t>.</w:t>
            </w:r>
          </w:p>
          <w:p w:rsidR="00474E85" w:rsidRPr="009102E3" w:rsidRDefault="00474E85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9102E3">
              <w:rPr>
                <w:sz w:val="20"/>
                <w:szCs w:val="20"/>
              </w:rPr>
              <w:t>Háromfázisú fogyasztó hatásos teljesítményének mérése</w:t>
            </w:r>
            <w:r w:rsidR="00717A5D">
              <w:rPr>
                <w:sz w:val="20"/>
                <w:szCs w:val="20"/>
              </w:rPr>
              <w:t>.</w:t>
            </w:r>
          </w:p>
          <w:p w:rsidR="002D2DE4" w:rsidRPr="007501AC" w:rsidRDefault="00474E85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102E3">
              <w:rPr>
                <w:sz w:val="20"/>
                <w:szCs w:val="20"/>
              </w:rPr>
              <w:t>Háromfázisú fogyasztó meddő teljesítményének mérése</w:t>
            </w:r>
            <w:r w:rsidR="00717A5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474E85" w:rsidRPr="009102E3" w:rsidRDefault="00474E85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9102E3">
              <w:rPr>
                <w:sz w:val="20"/>
                <w:szCs w:val="20"/>
              </w:rPr>
              <w:t>Feszültség és áramerősség mérése háromfázisú rendszerben</w:t>
            </w:r>
            <w:r w:rsidR="00717A5D">
              <w:rPr>
                <w:sz w:val="20"/>
                <w:szCs w:val="20"/>
              </w:rPr>
              <w:t>.</w:t>
            </w:r>
          </w:p>
          <w:p w:rsidR="00474E85" w:rsidRPr="009102E3" w:rsidRDefault="00474E85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9102E3">
              <w:rPr>
                <w:sz w:val="20"/>
                <w:szCs w:val="20"/>
              </w:rPr>
              <w:t>Háromfázisú fogyasztó hatásos teljesítményének mérése</w:t>
            </w:r>
            <w:r w:rsidR="00717A5D">
              <w:rPr>
                <w:sz w:val="20"/>
                <w:szCs w:val="20"/>
              </w:rPr>
              <w:t>.</w:t>
            </w:r>
          </w:p>
          <w:p w:rsidR="002D2DE4" w:rsidRPr="007501AC" w:rsidRDefault="00474E85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102E3">
              <w:rPr>
                <w:sz w:val="20"/>
                <w:szCs w:val="20"/>
              </w:rPr>
              <w:t>Háromfázisú fogyasztó meddő teljesítményének mérése</w:t>
            </w:r>
            <w:r w:rsidR="00717A5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96333A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474E85" w:rsidRPr="009102E3" w:rsidRDefault="00474E85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9102E3">
              <w:rPr>
                <w:sz w:val="20"/>
                <w:szCs w:val="20"/>
              </w:rPr>
              <w:t>Feszültség és áramerősség mérése háromfázisú rendszerben</w:t>
            </w:r>
            <w:r w:rsidR="00717A5D">
              <w:rPr>
                <w:sz w:val="20"/>
                <w:szCs w:val="20"/>
              </w:rPr>
              <w:t>.</w:t>
            </w:r>
          </w:p>
          <w:p w:rsidR="00474E85" w:rsidRPr="009102E3" w:rsidRDefault="00474E85" w:rsidP="009958FD">
            <w:pPr>
              <w:pStyle w:val="msolistparagraphcxspmiddle"/>
              <w:spacing w:before="0" w:beforeAutospacing="0" w:after="0" w:afterAutospacing="0" w:line="276" w:lineRule="auto"/>
              <w:contextualSpacing/>
              <w:jc w:val="both"/>
              <w:rPr>
                <w:sz w:val="20"/>
                <w:szCs w:val="20"/>
              </w:rPr>
            </w:pPr>
            <w:r w:rsidRPr="009102E3">
              <w:rPr>
                <w:sz w:val="20"/>
                <w:szCs w:val="20"/>
              </w:rPr>
              <w:t>Háromfázisú fogyasztó hatásos teljesítményének mérése</w:t>
            </w:r>
            <w:r w:rsidR="00717A5D">
              <w:rPr>
                <w:sz w:val="20"/>
                <w:szCs w:val="20"/>
              </w:rPr>
              <w:t>.</w:t>
            </w:r>
          </w:p>
          <w:p w:rsidR="002D2DE4" w:rsidRPr="007501AC" w:rsidRDefault="00474E85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102E3">
              <w:rPr>
                <w:sz w:val="20"/>
                <w:szCs w:val="20"/>
              </w:rPr>
              <w:t>Háromfázisú fogyasztó meddő teljesítményének mérése</w:t>
            </w:r>
            <w:r w:rsidR="00717A5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1021"/>
        </w:trPr>
        <w:tc>
          <w:tcPr>
            <w:tcW w:w="1578" w:type="dxa"/>
            <w:gridSpan w:val="2"/>
            <w:shd w:val="clear" w:color="auto" w:fill="BFBFBF" w:themeFill="background1" w:themeFillShade="BF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Pr="001559DC" w:rsidRDefault="002D2DE4" w:rsidP="009958F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9DC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821" w:type="dxa"/>
            <w:vAlign w:val="center"/>
          </w:tcPr>
          <w:p w:rsidR="00DB3D64" w:rsidRDefault="009C0188" w:rsidP="009958F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2D2DE4" w:rsidRPr="001559DC" w:rsidRDefault="002D2DE4" w:rsidP="009958F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9DC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18" w:type="dxa"/>
            <w:gridSpan w:val="3"/>
            <w:shd w:val="clear" w:color="auto" w:fill="BFBFBF" w:themeFill="background1" w:themeFillShade="BF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Pr="00430D1B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8D35A1" w:rsidRPr="0039703B" w:rsidRDefault="00717A5D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Mérés és előrajzolás.</w:t>
            </w:r>
          </w:p>
          <w:p w:rsidR="008D35A1" w:rsidRPr="0039703B" w:rsidRDefault="008D35A1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Mérés és ellenőrzés</w:t>
            </w:r>
            <w:r w:rsidR="00717A5D">
              <w:rPr>
                <w:sz w:val="20"/>
                <w:szCs w:val="20"/>
              </w:rPr>
              <w:t>.</w:t>
            </w:r>
          </w:p>
          <w:p w:rsidR="008D35A1" w:rsidRPr="0039703B" w:rsidRDefault="008D35A1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Bonyolultabb mérő- és ellenőrző eszközök</w:t>
            </w:r>
            <w:r w:rsidR="00717A5D">
              <w:rPr>
                <w:sz w:val="20"/>
                <w:szCs w:val="20"/>
              </w:rPr>
              <w:t>.</w:t>
            </w:r>
          </w:p>
          <w:p w:rsidR="002D2DE4" w:rsidRPr="0039703B" w:rsidRDefault="008D35A1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Előrajzolás síkban</w:t>
            </w:r>
            <w:r w:rsidR="00717A5D">
              <w:rPr>
                <w:sz w:val="20"/>
                <w:szCs w:val="20"/>
              </w:rPr>
              <w:t>.</w:t>
            </w:r>
          </w:p>
          <w:p w:rsidR="00913219" w:rsidRPr="009C0188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Térbeli előrajzolás</w:t>
            </w:r>
            <w:r w:rsidR="00717A5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Pr="00430D1B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913219" w:rsidRPr="0039703B" w:rsidRDefault="00717A5D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Megmunkálás I.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A kalapács használata, a nyújtás</w:t>
            </w:r>
            <w:r w:rsidR="00717A5D">
              <w:rPr>
                <w:sz w:val="20"/>
                <w:szCs w:val="20"/>
              </w:rPr>
              <w:t>.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Egyengetés</w:t>
            </w:r>
            <w:r w:rsidR="00717A5D">
              <w:rPr>
                <w:sz w:val="20"/>
                <w:szCs w:val="20"/>
              </w:rPr>
              <w:t>.</w:t>
            </w:r>
          </w:p>
          <w:p w:rsidR="002D2DE4" w:rsidRPr="0039703B" w:rsidRDefault="00913219" w:rsidP="009958FD">
            <w:pPr>
              <w:spacing w:line="276" w:lineRule="auto"/>
              <w:jc w:val="both"/>
            </w:pPr>
            <w:r w:rsidRPr="0039703B">
              <w:rPr>
                <w:sz w:val="20"/>
                <w:szCs w:val="20"/>
              </w:rPr>
              <w:t>Hajlítás</w:t>
            </w:r>
            <w:r w:rsidR="00717A5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Pr="00430D1B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913219" w:rsidRPr="0039703B" w:rsidRDefault="00913219" w:rsidP="009958F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Vágás, harapás, faragás, vésés</w:t>
            </w:r>
            <w:r w:rsidR="00717A5D">
              <w:rPr>
                <w:sz w:val="20"/>
                <w:szCs w:val="20"/>
              </w:rPr>
              <w:t>.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Nyírás</w:t>
            </w:r>
            <w:r w:rsidR="00717A5D">
              <w:rPr>
                <w:sz w:val="20"/>
                <w:szCs w:val="20"/>
              </w:rPr>
              <w:t>.</w:t>
            </w:r>
          </w:p>
          <w:p w:rsidR="002D2DE4" w:rsidRPr="009C0188" w:rsidRDefault="00913219" w:rsidP="009958F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Lyukasztás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Pr="00430D1B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913219" w:rsidRPr="0039703B" w:rsidRDefault="00913219" w:rsidP="009958F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Fűrészelés</w:t>
            </w:r>
            <w:r w:rsidR="00717A5D">
              <w:rPr>
                <w:sz w:val="20"/>
                <w:szCs w:val="20"/>
              </w:rPr>
              <w:t>.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Reszelés</w:t>
            </w:r>
            <w:r w:rsidR="00717A5D">
              <w:rPr>
                <w:sz w:val="20"/>
                <w:szCs w:val="20"/>
              </w:rPr>
              <w:t>.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Fúrás és süllyesztés</w:t>
            </w:r>
            <w:r w:rsidR="00717A5D">
              <w:rPr>
                <w:sz w:val="20"/>
                <w:szCs w:val="20"/>
              </w:rPr>
              <w:t>.</w:t>
            </w:r>
          </w:p>
          <w:p w:rsidR="002D2DE4" w:rsidRPr="009C0188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Kézi menetvágás</w:t>
            </w:r>
            <w:r w:rsidR="00717A5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Pr="00430D1B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913219" w:rsidRPr="0039703B" w:rsidRDefault="00717A5D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Kötések.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Szegecselés</w:t>
            </w:r>
            <w:r w:rsidR="00717A5D">
              <w:rPr>
                <w:sz w:val="20"/>
                <w:szCs w:val="20"/>
              </w:rPr>
              <w:t>.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Csavarozás</w:t>
            </w:r>
            <w:r w:rsidR="00717A5D">
              <w:rPr>
                <w:sz w:val="20"/>
                <w:szCs w:val="20"/>
              </w:rPr>
              <w:t>.</w:t>
            </w:r>
          </w:p>
          <w:p w:rsidR="002D2DE4" w:rsidRPr="009C0188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Csapszegek és csapszegkötések</w:t>
            </w:r>
            <w:r w:rsidR="00717A5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Pr="00430D1B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Kúpos kötés</w:t>
            </w:r>
            <w:r w:rsidR="00717A5D">
              <w:rPr>
                <w:sz w:val="20"/>
                <w:szCs w:val="20"/>
              </w:rPr>
              <w:t>.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Zsugorkötés</w:t>
            </w:r>
            <w:r w:rsidR="00717A5D">
              <w:rPr>
                <w:sz w:val="20"/>
                <w:szCs w:val="20"/>
              </w:rPr>
              <w:t>.</w:t>
            </w:r>
          </w:p>
          <w:p w:rsidR="002D2DE4" w:rsidRPr="009C0188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Ék és ékkötés</w:t>
            </w:r>
            <w:r w:rsidR="00717A5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Pr="00430D1B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Retesz és reteszkötés</w:t>
            </w:r>
            <w:r w:rsidR="00717A5D">
              <w:rPr>
                <w:sz w:val="20"/>
                <w:szCs w:val="20"/>
              </w:rPr>
              <w:t>.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Lágyforrasztás</w:t>
            </w:r>
            <w:r w:rsidR="00717A5D">
              <w:rPr>
                <w:sz w:val="20"/>
                <w:szCs w:val="20"/>
              </w:rPr>
              <w:t>.</w:t>
            </w:r>
          </w:p>
          <w:p w:rsidR="002D2DE4" w:rsidRPr="009C0188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Fémragasztás</w:t>
            </w:r>
            <w:r w:rsidR="00717A5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Pr="00430D1B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Keményforrasztás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Gázhegesztés</w:t>
            </w:r>
          </w:p>
          <w:p w:rsidR="002D2DE4" w:rsidRPr="009C0188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Ívhegesztés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Pr="00430D1B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913219" w:rsidRPr="0039703B" w:rsidRDefault="00717A5D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Megmunkálás II.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Hántolás</w:t>
            </w:r>
            <w:r w:rsidR="00717A5D">
              <w:rPr>
                <w:sz w:val="20"/>
                <w:szCs w:val="20"/>
              </w:rPr>
              <w:t>.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Kovácsolás és hőkezelés</w:t>
            </w:r>
            <w:r w:rsidR="00717A5D">
              <w:rPr>
                <w:sz w:val="20"/>
                <w:szCs w:val="20"/>
              </w:rPr>
              <w:t>.</w:t>
            </w:r>
          </w:p>
          <w:p w:rsidR="002D2DE4" w:rsidRPr="009C0188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Szerszámélezés, köszörülés</w:t>
            </w:r>
            <w:r w:rsidR="00717A5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4821" w:type="dxa"/>
          </w:tcPr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Dörzsölés (dörzsárazás)</w:t>
            </w:r>
            <w:r w:rsidR="00717A5D">
              <w:rPr>
                <w:sz w:val="20"/>
                <w:szCs w:val="20"/>
              </w:rPr>
              <w:t>.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Esztergálás</w:t>
            </w:r>
            <w:r w:rsidR="00717A5D">
              <w:rPr>
                <w:sz w:val="20"/>
                <w:szCs w:val="20"/>
              </w:rPr>
              <w:t>.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Marás</w:t>
            </w:r>
            <w:r w:rsidR="00717A5D">
              <w:rPr>
                <w:sz w:val="20"/>
                <w:szCs w:val="20"/>
              </w:rPr>
              <w:t>.</w:t>
            </w:r>
          </w:p>
          <w:p w:rsidR="002D2DE4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Gyalulás</w:t>
            </w:r>
            <w:r w:rsidR="00717A5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Anyag</w:t>
            </w:r>
            <w:r w:rsidR="00717A5D">
              <w:rPr>
                <w:sz w:val="20"/>
                <w:szCs w:val="20"/>
              </w:rPr>
              <w:t>vizsgálatok.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Szerkezeti anyagok csoportosítása</w:t>
            </w:r>
            <w:r w:rsidR="00717A5D">
              <w:rPr>
                <w:sz w:val="20"/>
                <w:szCs w:val="20"/>
              </w:rPr>
              <w:t>.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Technológiai próbák</w:t>
            </w:r>
            <w:r w:rsidR="00717A5D">
              <w:rPr>
                <w:sz w:val="20"/>
                <w:szCs w:val="20"/>
              </w:rPr>
              <w:t>.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Szakítóvizsgálat</w:t>
            </w:r>
            <w:r w:rsidR="00717A5D">
              <w:rPr>
                <w:sz w:val="20"/>
                <w:szCs w:val="20"/>
              </w:rPr>
              <w:t>.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Keménységmérés</w:t>
            </w:r>
            <w:r w:rsidR="00717A5D">
              <w:rPr>
                <w:sz w:val="20"/>
                <w:szCs w:val="20"/>
              </w:rPr>
              <w:t>.</w:t>
            </w:r>
          </w:p>
          <w:p w:rsidR="002D2DE4" w:rsidRPr="009C0188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Roncsolásmentes anyagvizsgálati módszerek</w:t>
            </w:r>
            <w:r w:rsidR="00717A5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913219" w:rsidRPr="0039703B" w:rsidRDefault="00717A5D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Szerelés.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Kötőelemek szerelése</w:t>
            </w:r>
            <w:r w:rsidR="00717A5D">
              <w:rPr>
                <w:sz w:val="20"/>
                <w:szCs w:val="20"/>
              </w:rPr>
              <w:t>.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Csapágyak szerelése</w:t>
            </w:r>
            <w:r w:rsidR="00717A5D">
              <w:rPr>
                <w:sz w:val="20"/>
                <w:szCs w:val="20"/>
              </w:rPr>
              <w:t>.</w:t>
            </w:r>
          </w:p>
          <w:p w:rsidR="002D2DE4" w:rsidRPr="009C0188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Fogaskerekek szerelése</w:t>
            </w:r>
            <w:r w:rsidR="00717A5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Csőkötések szerelése</w:t>
            </w:r>
            <w:r w:rsidR="00717A5D">
              <w:rPr>
                <w:sz w:val="20"/>
                <w:szCs w:val="20"/>
              </w:rPr>
              <w:t>.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Dugattyús motor szerelése</w:t>
            </w:r>
            <w:r w:rsidR="00717A5D">
              <w:rPr>
                <w:sz w:val="20"/>
                <w:szCs w:val="20"/>
              </w:rPr>
              <w:t>.</w:t>
            </w:r>
          </w:p>
          <w:p w:rsidR="002D2DE4" w:rsidRPr="009C0188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Forgattyús hajtómű szerelése</w:t>
            </w:r>
            <w:r w:rsidR="00717A5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Lánc- és szíjhajtás szerelése</w:t>
            </w:r>
            <w:r w:rsidR="00717A5D">
              <w:rPr>
                <w:sz w:val="20"/>
                <w:szCs w:val="20"/>
              </w:rPr>
              <w:t>.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Tengelykapcsolók szerelése</w:t>
            </w:r>
            <w:r w:rsidR="00717A5D">
              <w:rPr>
                <w:sz w:val="20"/>
                <w:szCs w:val="20"/>
              </w:rPr>
              <w:t>.</w:t>
            </w:r>
          </w:p>
          <w:p w:rsidR="002D2DE4" w:rsidRPr="009C0188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Hajtóművek szerelése</w:t>
            </w:r>
            <w:r w:rsidR="00717A5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Futóművek szerelése</w:t>
            </w:r>
            <w:r w:rsidR="00717A5D">
              <w:rPr>
                <w:sz w:val="20"/>
                <w:szCs w:val="20"/>
              </w:rPr>
              <w:t>.</w:t>
            </w:r>
          </w:p>
          <w:p w:rsidR="00913219" w:rsidRPr="0039703B" w:rsidRDefault="00913219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Fékek szerelése</w:t>
            </w:r>
            <w:r w:rsidR="00717A5D">
              <w:rPr>
                <w:sz w:val="20"/>
                <w:szCs w:val="20"/>
              </w:rPr>
              <w:t>.</w:t>
            </w:r>
          </w:p>
          <w:p w:rsidR="002D2DE4" w:rsidRPr="009C0188" w:rsidRDefault="00913219" w:rsidP="009958FD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Kormányzási rendszerek szerelése</w:t>
            </w:r>
            <w:r w:rsidR="00717A5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39703B" w:rsidRPr="0039703B" w:rsidRDefault="0039703B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Villamos méréstechnikai alapismere</w:t>
            </w:r>
            <w:r w:rsidR="00717A5D">
              <w:rPr>
                <w:sz w:val="20"/>
                <w:szCs w:val="20"/>
              </w:rPr>
              <w:t>tek.</w:t>
            </w:r>
          </w:p>
          <w:p w:rsidR="0039703B" w:rsidRPr="0039703B" w:rsidRDefault="00717A5D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 xml:space="preserve">Műszer </w:t>
            </w:r>
            <w:r w:rsidR="0039703B" w:rsidRPr="0039703B">
              <w:rPr>
                <w:sz w:val="20"/>
                <w:szCs w:val="20"/>
              </w:rPr>
              <w:t>és méréstechnikai alapfogalmak</w:t>
            </w:r>
            <w:r>
              <w:rPr>
                <w:sz w:val="20"/>
                <w:szCs w:val="20"/>
              </w:rPr>
              <w:t>.</w:t>
            </w:r>
          </w:p>
          <w:p w:rsidR="0039703B" w:rsidRPr="0039703B" w:rsidRDefault="00717A5D" w:rsidP="009958FD">
            <w:pPr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39703B">
              <w:rPr>
                <w:iCs/>
                <w:sz w:val="20"/>
                <w:szCs w:val="20"/>
              </w:rPr>
              <w:t xml:space="preserve">Mérési </w:t>
            </w:r>
            <w:r w:rsidR="0039703B" w:rsidRPr="0039703B">
              <w:rPr>
                <w:iCs/>
                <w:sz w:val="20"/>
                <w:szCs w:val="20"/>
              </w:rPr>
              <w:t>hibák</w:t>
            </w:r>
            <w:r>
              <w:rPr>
                <w:iCs/>
                <w:sz w:val="20"/>
                <w:szCs w:val="20"/>
              </w:rPr>
              <w:t>.</w:t>
            </w:r>
          </w:p>
          <w:p w:rsidR="002D2DE4" w:rsidRPr="009C0188" w:rsidRDefault="00717A5D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 xml:space="preserve">Mérőműszerek </w:t>
            </w:r>
            <w:r w:rsidR="0039703B" w:rsidRPr="0039703B">
              <w:rPr>
                <w:sz w:val="20"/>
                <w:szCs w:val="20"/>
              </w:rPr>
              <w:t>metrológiai jellemzői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39703B" w:rsidRPr="0039703B" w:rsidRDefault="00717A5D" w:rsidP="009958FD">
            <w:pPr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39703B">
              <w:rPr>
                <w:iCs/>
                <w:sz w:val="20"/>
                <w:szCs w:val="20"/>
              </w:rPr>
              <w:t>Méréshatár</w:t>
            </w:r>
            <w:r w:rsidR="0039703B" w:rsidRPr="0039703B">
              <w:rPr>
                <w:iCs/>
                <w:sz w:val="20"/>
                <w:szCs w:val="20"/>
              </w:rPr>
              <w:t>, méréshatár kibővítése</w:t>
            </w:r>
            <w:r>
              <w:rPr>
                <w:iCs/>
                <w:sz w:val="20"/>
                <w:szCs w:val="20"/>
              </w:rPr>
              <w:t>.</w:t>
            </w:r>
          </w:p>
          <w:p w:rsidR="0039703B" w:rsidRPr="0039703B" w:rsidRDefault="00717A5D" w:rsidP="009958FD">
            <w:pPr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39703B">
              <w:rPr>
                <w:iCs/>
                <w:sz w:val="20"/>
                <w:szCs w:val="20"/>
              </w:rPr>
              <w:t>A</w:t>
            </w:r>
            <w:r w:rsidR="0039703B" w:rsidRPr="0039703B">
              <w:rPr>
                <w:iCs/>
                <w:sz w:val="20"/>
                <w:szCs w:val="20"/>
              </w:rPr>
              <w:t xml:space="preserve"> nemzetközi mértékegységrendszer alapjai</w:t>
            </w:r>
            <w:r>
              <w:rPr>
                <w:iCs/>
                <w:sz w:val="20"/>
                <w:szCs w:val="20"/>
              </w:rPr>
              <w:t>.</w:t>
            </w:r>
          </w:p>
          <w:p w:rsidR="0039703B" w:rsidRPr="0039703B" w:rsidRDefault="00717A5D" w:rsidP="009958FD">
            <w:pPr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39703B">
              <w:rPr>
                <w:iCs/>
                <w:sz w:val="20"/>
                <w:szCs w:val="20"/>
              </w:rPr>
              <w:t>A</w:t>
            </w:r>
            <w:r w:rsidR="0039703B" w:rsidRPr="0039703B">
              <w:rPr>
                <w:iCs/>
                <w:sz w:val="20"/>
                <w:szCs w:val="20"/>
              </w:rPr>
              <w:t xml:space="preserve"> laboratóriumi mérések fontosabb szabályai</w:t>
            </w:r>
            <w:r>
              <w:rPr>
                <w:iCs/>
                <w:sz w:val="20"/>
                <w:szCs w:val="20"/>
              </w:rPr>
              <w:t>.</w:t>
            </w:r>
          </w:p>
          <w:p w:rsidR="002D2DE4" w:rsidRPr="009C0188" w:rsidRDefault="00717A5D" w:rsidP="009958FD">
            <w:pPr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39703B">
              <w:rPr>
                <w:iCs/>
                <w:sz w:val="20"/>
                <w:szCs w:val="20"/>
              </w:rPr>
              <w:t>Érintésvédelem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97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39703B" w:rsidRPr="0039703B" w:rsidRDefault="0039703B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Egyenáramú vil</w:t>
            </w:r>
            <w:r w:rsidR="00717A5D">
              <w:rPr>
                <w:sz w:val="20"/>
                <w:szCs w:val="20"/>
              </w:rPr>
              <w:t>lamos alapmérések.</w:t>
            </w:r>
          </w:p>
          <w:p w:rsidR="0039703B" w:rsidRPr="0039703B" w:rsidRDefault="00717A5D" w:rsidP="009958FD">
            <w:pPr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39703B">
              <w:rPr>
                <w:iCs/>
                <w:sz w:val="20"/>
                <w:szCs w:val="20"/>
              </w:rPr>
              <w:t xml:space="preserve">Ellenállás </w:t>
            </w:r>
            <w:r w:rsidR="0039703B" w:rsidRPr="0039703B">
              <w:rPr>
                <w:iCs/>
                <w:sz w:val="20"/>
                <w:szCs w:val="20"/>
              </w:rPr>
              <w:t>mérése</w:t>
            </w:r>
            <w:r>
              <w:rPr>
                <w:iCs/>
                <w:sz w:val="20"/>
                <w:szCs w:val="20"/>
              </w:rPr>
              <w:t>.</w:t>
            </w:r>
          </w:p>
          <w:p w:rsidR="0039703B" w:rsidRPr="0039703B" w:rsidRDefault="0039703B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 xml:space="preserve">A </w:t>
            </w:r>
            <w:r w:rsidRPr="0039703B">
              <w:rPr>
                <w:iCs/>
                <w:sz w:val="20"/>
                <w:szCs w:val="20"/>
              </w:rPr>
              <w:t>villamos</w:t>
            </w:r>
            <w:r w:rsidRPr="0039703B">
              <w:rPr>
                <w:sz w:val="20"/>
                <w:szCs w:val="20"/>
              </w:rPr>
              <w:t xml:space="preserve"> teljesítmény és a villamos áram hőhatásának vizsgálata</w:t>
            </w:r>
            <w:r w:rsidR="00717A5D">
              <w:rPr>
                <w:sz w:val="20"/>
                <w:szCs w:val="20"/>
              </w:rPr>
              <w:t>.</w:t>
            </w:r>
          </w:p>
          <w:p w:rsidR="002D2DE4" w:rsidRPr="009C0188" w:rsidRDefault="00717A5D" w:rsidP="009958FD">
            <w:pPr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39703B">
              <w:rPr>
                <w:iCs/>
                <w:sz w:val="20"/>
                <w:szCs w:val="20"/>
              </w:rPr>
              <w:t xml:space="preserve">Energiaforrások </w:t>
            </w:r>
            <w:r w:rsidR="0039703B" w:rsidRPr="0039703B">
              <w:rPr>
                <w:iCs/>
                <w:sz w:val="20"/>
                <w:szCs w:val="20"/>
              </w:rPr>
              <w:t>vizsgálata, mérése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39703B" w:rsidRPr="0039703B" w:rsidRDefault="0039703B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Váltakozó áramú villamos alapmérések I.</w:t>
            </w:r>
          </w:p>
          <w:p w:rsidR="002D2DE4" w:rsidRPr="009C0188" w:rsidRDefault="0039703B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iCs/>
                <w:sz w:val="20"/>
                <w:szCs w:val="20"/>
              </w:rPr>
              <w:t>Mérések</w:t>
            </w:r>
            <w:r w:rsidRPr="0039703B">
              <w:rPr>
                <w:sz w:val="20"/>
                <w:szCs w:val="20"/>
              </w:rPr>
              <w:t xml:space="preserve"> egyfázisú váltakozó áramú hálózatban</w:t>
            </w:r>
            <w:r w:rsidR="00717A5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2DE4" w:rsidTr="00AE06A6">
        <w:trPr>
          <w:trHeight w:val="794"/>
        </w:trPr>
        <w:tc>
          <w:tcPr>
            <w:tcW w:w="658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:rsidR="002D2DE4" w:rsidRDefault="002D2DE4" w:rsidP="009958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39703B" w:rsidRPr="0039703B" w:rsidRDefault="0039703B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sz w:val="20"/>
                <w:szCs w:val="20"/>
              </w:rPr>
              <w:t>Váltakozó áramú villamos alapmérések II.</w:t>
            </w:r>
          </w:p>
          <w:p w:rsidR="002D2DE4" w:rsidRPr="009C0188" w:rsidRDefault="0039703B" w:rsidP="009958F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703B">
              <w:rPr>
                <w:iCs/>
                <w:sz w:val="20"/>
                <w:szCs w:val="20"/>
              </w:rPr>
              <w:t>Mérések</w:t>
            </w:r>
            <w:r w:rsidRPr="0039703B">
              <w:rPr>
                <w:sz w:val="20"/>
                <w:szCs w:val="20"/>
              </w:rPr>
              <w:t xml:space="preserve"> háromfázisú váltakozó áramú hálózatokban</w:t>
            </w:r>
            <w:r w:rsidR="00717A5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0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D2DE4" w:rsidRPr="00AA2B5E" w:rsidRDefault="002D2DE4" w:rsidP="009958F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F5371A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909" w:rsidRDefault="00484909" w:rsidP="00B2485D">
      <w:r>
        <w:separator/>
      </w:r>
    </w:p>
  </w:endnote>
  <w:endnote w:type="continuationSeparator" w:id="1">
    <w:p w:rsidR="00484909" w:rsidRDefault="0048490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AE06A6" w:rsidRDefault="00B9239C">
        <w:pPr>
          <w:pStyle w:val="llb"/>
          <w:jc w:val="center"/>
        </w:pPr>
        <w:fldSimple w:instr="PAGE   \* MERGEFORMAT">
          <w:r w:rsidR="007E55EC">
            <w:rPr>
              <w:noProof/>
            </w:rPr>
            <w:t>1</w:t>
          </w:r>
        </w:fldSimple>
      </w:p>
      <w:p w:rsidR="00AE06A6" w:rsidRDefault="00AE06A6">
        <w:pPr>
          <w:pStyle w:val="llb"/>
          <w:jc w:val="center"/>
        </w:pPr>
        <w:r>
          <w:t>5452510.13evf</w:t>
        </w:r>
      </w:p>
      <w:p w:rsidR="00AE06A6" w:rsidRDefault="00B9239C">
        <w:pPr>
          <w:pStyle w:val="llb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909" w:rsidRDefault="00484909" w:rsidP="00B2485D">
      <w:r>
        <w:separator/>
      </w:r>
    </w:p>
  </w:footnote>
  <w:footnote w:type="continuationSeparator" w:id="1">
    <w:p w:rsidR="00484909" w:rsidRDefault="00484909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C3F"/>
    <w:multiLevelType w:val="hybridMultilevel"/>
    <w:tmpl w:val="1C80AD20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2897541"/>
    <w:multiLevelType w:val="hybridMultilevel"/>
    <w:tmpl w:val="BF0CC9F4"/>
    <w:lvl w:ilvl="0" w:tplc="B248014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744DB4"/>
    <w:multiLevelType w:val="hybridMultilevel"/>
    <w:tmpl w:val="750CE934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086062"/>
    <w:multiLevelType w:val="hybridMultilevel"/>
    <w:tmpl w:val="B3C0750A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6C6A47"/>
    <w:multiLevelType w:val="hybridMultilevel"/>
    <w:tmpl w:val="CF22F3B0"/>
    <w:lvl w:ilvl="0" w:tplc="D626255E">
      <w:numFmt w:val="bullet"/>
      <w:lvlText w:val="-"/>
      <w:lvlJc w:val="left"/>
      <w:pPr>
        <w:ind w:left="14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5">
    <w:nsid w:val="0DBD3D39"/>
    <w:multiLevelType w:val="hybridMultilevel"/>
    <w:tmpl w:val="F2BA623E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F4754A4"/>
    <w:multiLevelType w:val="hybridMultilevel"/>
    <w:tmpl w:val="B296AD98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39A289A"/>
    <w:multiLevelType w:val="hybridMultilevel"/>
    <w:tmpl w:val="CEEE3E14"/>
    <w:lvl w:ilvl="0" w:tplc="D626255E">
      <w:numFmt w:val="bullet"/>
      <w:lvlText w:val="-"/>
      <w:lvlJc w:val="left"/>
      <w:pPr>
        <w:ind w:left="14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8">
    <w:nsid w:val="14C87DC9"/>
    <w:multiLevelType w:val="hybridMultilevel"/>
    <w:tmpl w:val="BB240280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89B221D"/>
    <w:multiLevelType w:val="hybridMultilevel"/>
    <w:tmpl w:val="E59C1296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DA46012"/>
    <w:multiLevelType w:val="hybridMultilevel"/>
    <w:tmpl w:val="B63EDEAA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F9960E4"/>
    <w:multiLevelType w:val="hybridMultilevel"/>
    <w:tmpl w:val="9B7C6CD4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28346F7"/>
    <w:multiLevelType w:val="hybridMultilevel"/>
    <w:tmpl w:val="626C50B6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3AE7F9F"/>
    <w:multiLevelType w:val="hybridMultilevel"/>
    <w:tmpl w:val="8990CD08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6B65F12"/>
    <w:multiLevelType w:val="hybridMultilevel"/>
    <w:tmpl w:val="FBCC5C60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A000089"/>
    <w:multiLevelType w:val="hybridMultilevel"/>
    <w:tmpl w:val="4DAE5E5A"/>
    <w:lvl w:ilvl="0" w:tplc="D626255E">
      <w:numFmt w:val="bullet"/>
      <w:lvlText w:val="-"/>
      <w:lvlJc w:val="left"/>
      <w:pPr>
        <w:ind w:left="14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6">
    <w:nsid w:val="2A581EA4"/>
    <w:multiLevelType w:val="hybridMultilevel"/>
    <w:tmpl w:val="5CC8C042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B13314E"/>
    <w:multiLevelType w:val="hybridMultilevel"/>
    <w:tmpl w:val="88AE266E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B650745"/>
    <w:multiLevelType w:val="hybridMultilevel"/>
    <w:tmpl w:val="046CE0D2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2BAA44E5"/>
    <w:multiLevelType w:val="hybridMultilevel"/>
    <w:tmpl w:val="746A84CE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2C5B4B4A"/>
    <w:multiLevelType w:val="hybridMultilevel"/>
    <w:tmpl w:val="439AD992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2EE96A69"/>
    <w:multiLevelType w:val="hybridMultilevel"/>
    <w:tmpl w:val="36F4877A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2F493B98"/>
    <w:multiLevelType w:val="hybridMultilevel"/>
    <w:tmpl w:val="D0084172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38D785F"/>
    <w:multiLevelType w:val="hybridMultilevel"/>
    <w:tmpl w:val="3D2C33E8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34B123A2"/>
    <w:multiLevelType w:val="hybridMultilevel"/>
    <w:tmpl w:val="6D20D350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26E2B37"/>
    <w:multiLevelType w:val="hybridMultilevel"/>
    <w:tmpl w:val="1E8E9A90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33460D1"/>
    <w:multiLevelType w:val="hybridMultilevel"/>
    <w:tmpl w:val="00E25F3C"/>
    <w:lvl w:ilvl="0" w:tplc="D6262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622DBC"/>
    <w:multiLevelType w:val="hybridMultilevel"/>
    <w:tmpl w:val="8CA66426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5574EF8"/>
    <w:multiLevelType w:val="hybridMultilevel"/>
    <w:tmpl w:val="74FEA41C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6C246E6"/>
    <w:multiLevelType w:val="hybridMultilevel"/>
    <w:tmpl w:val="7834E2A2"/>
    <w:lvl w:ilvl="0" w:tplc="D626255E">
      <w:numFmt w:val="bullet"/>
      <w:lvlText w:val="-"/>
      <w:lvlJc w:val="left"/>
      <w:pPr>
        <w:ind w:left="14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0">
    <w:nsid w:val="49754B4F"/>
    <w:multiLevelType w:val="hybridMultilevel"/>
    <w:tmpl w:val="AC98E246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4BEA2546"/>
    <w:multiLevelType w:val="hybridMultilevel"/>
    <w:tmpl w:val="40CE9418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C3E337A"/>
    <w:multiLevelType w:val="hybridMultilevel"/>
    <w:tmpl w:val="3F0E5904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4EE44DB6"/>
    <w:multiLevelType w:val="hybridMultilevel"/>
    <w:tmpl w:val="FFF04480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50121A5D"/>
    <w:multiLevelType w:val="hybridMultilevel"/>
    <w:tmpl w:val="54F6F682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50767313"/>
    <w:multiLevelType w:val="hybridMultilevel"/>
    <w:tmpl w:val="E7D45A5C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56E7170C"/>
    <w:multiLevelType w:val="hybridMultilevel"/>
    <w:tmpl w:val="9D8CB17A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588A7FDC"/>
    <w:multiLevelType w:val="hybridMultilevel"/>
    <w:tmpl w:val="E6C01A1C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59AF4EFD"/>
    <w:multiLevelType w:val="hybridMultilevel"/>
    <w:tmpl w:val="1B34180C"/>
    <w:lvl w:ilvl="0" w:tplc="D6262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4D4120"/>
    <w:multiLevelType w:val="hybridMultilevel"/>
    <w:tmpl w:val="4DE822E6"/>
    <w:lvl w:ilvl="0" w:tplc="D6262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62625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E509DA"/>
    <w:multiLevelType w:val="hybridMultilevel"/>
    <w:tmpl w:val="613A740A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5FDE0786"/>
    <w:multiLevelType w:val="hybridMultilevel"/>
    <w:tmpl w:val="7FA2D3D2"/>
    <w:lvl w:ilvl="0" w:tplc="D626255E">
      <w:numFmt w:val="bullet"/>
      <w:lvlText w:val="-"/>
      <w:lvlJc w:val="left"/>
      <w:pPr>
        <w:ind w:left="130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42">
    <w:nsid w:val="62720BDE"/>
    <w:multiLevelType w:val="hybridMultilevel"/>
    <w:tmpl w:val="E6F4E1C6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638F2457"/>
    <w:multiLevelType w:val="hybridMultilevel"/>
    <w:tmpl w:val="BC9E7B04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67BD0AA1"/>
    <w:multiLevelType w:val="hybridMultilevel"/>
    <w:tmpl w:val="DA92B552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67C4248F"/>
    <w:multiLevelType w:val="hybridMultilevel"/>
    <w:tmpl w:val="850EDF0A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>
    <w:nsid w:val="6D313D00"/>
    <w:multiLevelType w:val="hybridMultilevel"/>
    <w:tmpl w:val="E2D802DC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>
    <w:nsid w:val="6D871F16"/>
    <w:multiLevelType w:val="hybridMultilevel"/>
    <w:tmpl w:val="7C5C6BAC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6DD96D2F"/>
    <w:multiLevelType w:val="hybridMultilevel"/>
    <w:tmpl w:val="F91E801E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>
    <w:nsid w:val="77E568C9"/>
    <w:multiLevelType w:val="hybridMultilevel"/>
    <w:tmpl w:val="7090DFEE"/>
    <w:lvl w:ilvl="0" w:tplc="D626255E">
      <w:numFmt w:val="bullet"/>
      <w:lvlText w:val="-"/>
      <w:lvlJc w:val="left"/>
      <w:pPr>
        <w:ind w:left="130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50">
    <w:nsid w:val="77EA1674"/>
    <w:multiLevelType w:val="hybridMultilevel"/>
    <w:tmpl w:val="43C8A234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>
    <w:nsid w:val="78A93027"/>
    <w:multiLevelType w:val="hybridMultilevel"/>
    <w:tmpl w:val="2884D8DE"/>
    <w:lvl w:ilvl="0" w:tplc="D626255E">
      <w:numFmt w:val="bullet"/>
      <w:lvlText w:val="-"/>
      <w:lvlJc w:val="left"/>
      <w:pPr>
        <w:ind w:left="130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52">
    <w:nsid w:val="7CB32B02"/>
    <w:multiLevelType w:val="hybridMultilevel"/>
    <w:tmpl w:val="40A2EE90"/>
    <w:lvl w:ilvl="0" w:tplc="D626255E">
      <w:numFmt w:val="bullet"/>
      <w:lvlText w:val="-"/>
      <w:lvlJc w:val="left"/>
      <w:pPr>
        <w:ind w:left="14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53">
    <w:nsid w:val="7DA3182D"/>
    <w:multiLevelType w:val="hybridMultilevel"/>
    <w:tmpl w:val="67E88F1A"/>
    <w:lvl w:ilvl="0" w:tplc="D626255E">
      <w:numFmt w:val="bullet"/>
      <w:lvlText w:val="-"/>
      <w:lvlJc w:val="left"/>
      <w:pPr>
        <w:ind w:left="14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54">
    <w:nsid w:val="7E4621C1"/>
    <w:multiLevelType w:val="hybridMultilevel"/>
    <w:tmpl w:val="568CCFC8"/>
    <w:lvl w:ilvl="0" w:tplc="D62625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>
    <w:nsid w:val="7EA67334"/>
    <w:multiLevelType w:val="hybridMultilevel"/>
    <w:tmpl w:val="E6ACD8D0"/>
    <w:lvl w:ilvl="0" w:tplc="D6262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62625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17"/>
  </w:num>
  <w:num w:numId="4">
    <w:abstractNumId w:val="55"/>
  </w:num>
  <w:num w:numId="5">
    <w:abstractNumId w:val="45"/>
  </w:num>
  <w:num w:numId="6">
    <w:abstractNumId w:val="10"/>
  </w:num>
  <w:num w:numId="7">
    <w:abstractNumId w:val="36"/>
  </w:num>
  <w:num w:numId="8">
    <w:abstractNumId w:val="32"/>
  </w:num>
  <w:num w:numId="9">
    <w:abstractNumId w:val="37"/>
  </w:num>
  <w:num w:numId="10">
    <w:abstractNumId w:val="22"/>
  </w:num>
  <w:num w:numId="11">
    <w:abstractNumId w:val="6"/>
  </w:num>
  <w:num w:numId="12">
    <w:abstractNumId w:val="47"/>
  </w:num>
  <w:num w:numId="13">
    <w:abstractNumId w:val="54"/>
  </w:num>
  <w:num w:numId="14">
    <w:abstractNumId w:val="31"/>
  </w:num>
  <w:num w:numId="15">
    <w:abstractNumId w:val="33"/>
  </w:num>
  <w:num w:numId="16">
    <w:abstractNumId w:val="38"/>
  </w:num>
  <w:num w:numId="17">
    <w:abstractNumId w:val="5"/>
  </w:num>
  <w:num w:numId="18">
    <w:abstractNumId w:val="13"/>
  </w:num>
  <w:num w:numId="19">
    <w:abstractNumId w:val="40"/>
  </w:num>
  <w:num w:numId="20">
    <w:abstractNumId w:val="14"/>
  </w:num>
  <w:num w:numId="21">
    <w:abstractNumId w:val="11"/>
  </w:num>
  <w:num w:numId="22">
    <w:abstractNumId w:val="43"/>
  </w:num>
  <w:num w:numId="23">
    <w:abstractNumId w:val="19"/>
  </w:num>
  <w:num w:numId="24">
    <w:abstractNumId w:val="9"/>
  </w:num>
  <w:num w:numId="25">
    <w:abstractNumId w:val="30"/>
  </w:num>
  <w:num w:numId="26">
    <w:abstractNumId w:val="28"/>
  </w:num>
  <w:num w:numId="27">
    <w:abstractNumId w:val="42"/>
  </w:num>
  <w:num w:numId="28">
    <w:abstractNumId w:val="18"/>
  </w:num>
  <w:num w:numId="29">
    <w:abstractNumId w:val="27"/>
  </w:num>
  <w:num w:numId="30">
    <w:abstractNumId w:val="46"/>
  </w:num>
  <w:num w:numId="31">
    <w:abstractNumId w:val="12"/>
  </w:num>
  <w:num w:numId="32">
    <w:abstractNumId w:val="2"/>
  </w:num>
  <w:num w:numId="33">
    <w:abstractNumId w:val="24"/>
  </w:num>
  <w:num w:numId="34">
    <w:abstractNumId w:val="50"/>
  </w:num>
  <w:num w:numId="35">
    <w:abstractNumId w:val="23"/>
  </w:num>
  <w:num w:numId="36">
    <w:abstractNumId w:val="25"/>
  </w:num>
  <w:num w:numId="37">
    <w:abstractNumId w:val="21"/>
  </w:num>
  <w:num w:numId="38">
    <w:abstractNumId w:val="48"/>
  </w:num>
  <w:num w:numId="39">
    <w:abstractNumId w:val="44"/>
  </w:num>
  <w:num w:numId="40">
    <w:abstractNumId w:val="0"/>
  </w:num>
  <w:num w:numId="41">
    <w:abstractNumId w:val="34"/>
  </w:num>
  <w:num w:numId="42">
    <w:abstractNumId w:val="3"/>
  </w:num>
  <w:num w:numId="43">
    <w:abstractNumId w:val="8"/>
  </w:num>
  <w:num w:numId="44">
    <w:abstractNumId w:val="20"/>
  </w:num>
  <w:num w:numId="45">
    <w:abstractNumId w:val="16"/>
  </w:num>
  <w:num w:numId="46">
    <w:abstractNumId w:val="35"/>
  </w:num>
  <w:num w:numId="47">
    <w:abstractNumId w:val="39"/>
  </w:num>
  <w:num w:numId="48">
    <w:abstractNumId w:val="52"/>
  </w:num>
  <w:num w:numId="49">
    <w:abstractNumId w:val="7"/>
  </w:num>
  <w:num w:numId="50">
    <w:abstractNumId w:val="15"/>
  </w:num>
  <w:num w:numId="51">
    <w:abstractNumId w:val="29"/>
  </w:num>
  <w:num w:numId="52">
    <w:abstractNumId w:val="53"/>
  </w:num>
  <w:num w:numId="53">
    <w:abstractNumId w:val="4"/>
  </w:num>
  <w:num w:numId="54">
    <w:abstractNumId w:val="49"/>
  </w:num>
  <w:num w:numId="55">
    <w:abstractNumId w:val="51"/>
  </w:num>
  <w:num w:numId="56">
    <w:abstractNumId w:val="41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B8D"/>
    <w:rsid w:val="000030DF"/>
    <w:rsid w:val="000553E6"/>
    <w:rsid w:val="00056537"/>
    <w:rsid w:val="00061263"/>
    <w:rsid w:val="00066CD8"/>
    <w:rsid w:val="000724B2"/>
    <w:rsid w:val="00090A1B"/>
    <w:rsid w:val="000A46D8"/>
    <w:rsid w:val="000A5D7E"/>
    <w:rsid w:val="000B2FD2"/>
    <w:rsid w:val="000B579E"/>
    <w:rsid w:val="000E72B3"/>
    <w:rsid w:val="00126D2F"/>
    <w:rsid w:val="001411B8"/>
    <w:rsid w:val="001530B1"/>
    <w:rsid w:val="00155843"/>
    <w:rsid w:val="001559DC"/>
    <w:rsid w:val="00164A00"/>
    <w:rsid w:val="001708E1"/>
    <w:rsid w:val="00183A93"/>
    <w:rsid w:val="001A5E05"/>
    <w:rsid w:val="001D22D9"/>
    <w:rsid w:val="00205F91"/>
    <w:rsid w:val="002179CD"/>
    <w:rsid w:val="00235BB0"/>
    <w:rsid w:val="00264B0B"/>
    <w:rsid w:val="002712A1"/>
    <w:rsid w:val="0028308D"/>
    <w:rsid w:val="002B6D9D"/>
    <w:rsid w:val="002D2DE4"/>
    <w:rsid w:val="002E3088"/>
    <w:rsid w:val="002E6AD5"/>
    <w:rsid w:val="00330B7C"/>
    <w:rsid w:val="00340762"/>
    <w:rsid w:val="0035197E"/>
    <w:rsid w:val="0039703B"/>
    <w:rsid w:val="003A3CDC"/>
    <w:rsid w:val="003D587B"/>
    <w:rsid w:val="003E28E0"/>
    <w:rsid w:val="003E5994"/>
    <w:rsid w:val="003F3D20"/>
    <w:rsid w:val="00416454"/>
    <w:rsid w:val="00424FB3"/>
    <w:rsid w:val="00430D1B"/>
    <w:rsid w:val="00431E58"/>
    <w:rsid w:val="004417A6"/>
    <w:rsid w:val="00474E85"/>
    <w:rsid w:val="00484909"/>
    <w:rsid w:val="004B0B59"/>
    <w:rsid w:val="004C7770"/>
    <w:rsid w:val="004F3AF4"/>
    <w:rsid w:val="00512211"/>
    <w:rsid w:val="0051242C"/>
    <w:rsid w:val="0053722F"/>
    <w:rsid w:val="00540B94"/>
    <w:rsid w:val="00567BE7"/>
    <w:rsid w:val="005C64D4"/>
    <w:rsid w:val="005E5876"/>
    <w:rsid w:val="005F1E25"/>
    <w:rsid w:val="00606D68"/>
    <w:rsid w:val="006103DA"/>
    <w:rsid w:val="006207E9"/>
    <w:rsid w:val="006220DA"/>
    <w:rsid w:val="006672D1"/>
    <w:rsid w:val="006968CD"/>
    <w:rsid w:val="006A3368"/>
    <w:rsid w:val="006C591C"/>
    <w:rsid w:val="006D3EE3"/>
    <w:rsid w:val="006D6A11"/>
    <w:rsid w:val="006D7183"/>
    <w:rsid w:val="006F4593"/>
    <w:rsid w:val="00703883"/>
    <w:rsid w:val="00717A5D"/>
    <w:rsid w:val="0073500B"/>
    <w:rsid w:val="007501AC"/>
    <w:rsid w:val="007C0B9B"/>
    <w:rsid w:val="007D6508"/>
    <w:rsid w:val="007E1C4C"/>
    <w:rsid w:val="007E55EC"/>
    <w:rsid w:val="007E77D0"/>
    <w:rsid w:val="00814029"/>
    <w:rsid w:val="00837FD9"/>
    <w:rsid w:val="008415BC"/>
    <w:rsid w:val="008621EF"/>
    <w:rsid w:val="008A00F4"/>
    <w:rsid w:val="008C0910"/>
    <w:rsid w:val="008D35A1"/>
    <w:rsid w:val="008F034E"/>
    <w:rsid w:val="008F3B8F"/>
    <w:rsid w:val="009120CD"/>
    <w:rsid w:val="00913219"/>
    <w:rsid w:val="00914122"/>
    <w:rsid w:val="0091555E"/>
    <w:rsid w:val="0096333A"/>
    <w:rsid w:val="00971AB4"/>
    <w:rsid w:val="00976355"/>
    <w:rsid w:val="00981249"/>
    <w:rsid w:val="009871AD"/>
    <w:rsid w:val="009958FD"/>
    <w:rsid w:val="009B4E76"/>
    <w:rsid w:val="009B5351"/>
    <w:rsid w:val="009C0188"/>
    <w:rsid w:val="009C68AE"/>
    <w:rsid w:val="009E2592"/>
    <w:rsid w:val="009F0791"/>
    <w:rsid w:val="00A6238A"/>
    <w:rsid w:val="00A65CCD"/>
    <w:rsid w:val="00A814E0"/>
    <w:rsid w:val="00A9531A"/>
    <w:rsid w:val="00AA2B5E"/>
    <w:rsid w:val="00AB22E3"/>
    <w:rsid w:val="00AB2CA3"/>
    <w:rsid w:val="00AE06A6"/>
    <w:rsid w:val="00B03D8D"/>
    <w:rsid w:val="00B201F5"/>
    <w:rsid w:val="00B2485D"/>
    <w:rsid w:val="00B356E8"/>
    <w:rsid w:val="00B80126"/>
    <w:rsid w:val="00B84304"/>
    <w:rsid w:val="00B9239C"/>
    <w:rsid w:val="00BA2465"/>
    <w:rsid w:val="00BE0AF9"/>
    <w:rsid w:val="00BF7A62"/>
    <w:rsid w:val="00C6286A"/>
    <w:rsid w:val="00C95572"/>
    <w:rsid w:val="00CA663C"/>
    <w:rsid w:val="00CD005F"/>
    <w:rsid w:val="00CD078C"/>
    <w:rsid w:val="00CF1EB2"/>
    <w:rsid w:val="00D07254"/>
    <w:rsid w:val="00D233E4"/>
    <w:rsid w:val="00D33E23"/>
    <w:rsid w:val="00D43449"/>
    <w:rsid w:val="00D50CD4"/>
    <w:rsid w:val="00D93ACD"/>
    <w:rsid w:val="00DB39B3"/>
    <w:rsid w:val="00DB3D64"/>
    <w:rsid w:val="00DC2FC4"/>
    <w:rsid w:val="00DC4068"/>
    <w:rsid w:val="00DC7B00"/>
    <w:rsid w:val="00DD058B"/>
    <w:rsid w:val="00DD7AE8"/>
    <w:rsid w:val="00DD7EBB"/>
    <w:rsid w:val="00DE2A6C"/>
    <w:rsid w:val="00DE6760"/>
    <w:rsid w:val="00E17000"/>
    <w:rsid w:val="00E46236"/>
    <w:rsid w:val="00E5489F"/>
    <w:rsid w:val="00E70DD2"/>
    <w:rsid w:val="00E7723F"/>
    <w:rsid w:val="00E837A2"/>
    <w:rsid w:val="00ED3EFB"/>
    <w:rsid w:val="00F05AAA"/>
    <w:rsid w:val="00F22839"/>
    <w:rsid w:val="00F309F8"/>
    <w:rsid w:val="00F5371A"/>
    <w:rsid w:val="00F64AD2"/>
    <w:rsid w:val="00FA7807"/>
    <w:rsid w:val="00FB78E1"/>
    <w:rsid w:val="00FD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76355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76355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976355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976355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976355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976355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97635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97635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97635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976355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976355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708E1"/>
    <w:pPr>
      <w:ind w:left="720"/>
      <w:contextualSpacing/>
    </w:pPr>
  </w:style>
  <w:style w:type="paragraph" w:customStyle="1" w:styleId="msolistparagraph0">
    <w:name w:val="msolistparagraph"/>
    <w:basedOn w:val="Norml"/>
    <w:uiPriority w:val="99"/>
    <w:rsid w:val="00914122"/>
    <w:pPr>
      <w:autoSpaceDE/>
      <w:autoSpaceDN/>
      <w:spacing w:after="200" w:line="276" w:lineRule="auto"/>
      <w:ind w:left="708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msolistparagraphcxspmiddle">
    <w:name w:val="msolistparagraphcxspmiddle"/>
    <w:basedOn w:val="Norml"/>
    <w:uiPriority w:val="99"/>
    <w:rsid w:val="00914122"/>
    <w:pPr>
      <w:autoSpaceDE/>
      <w:autoSpaceDN/>
      <w:spacing w:before="100" w:beforeAutospacing="1" w:after="100" w:afterAutospacing="1"/>
    </w:pPr>
    <w:rPr>
      <w:rFonts w:eastAsia="Times New Roman"/>
    </w:rPr>
  </w:style>
  <w:style w:type="paragraph" w:customStyle="1" w:styleId="msolistparagraphcxsplast">
    <w:name w:val="msolistparagraphcxsplast"/>
    <w:basedOn w:val="Norml"/>
    <w:uiPriority w:val="99"/>
    <w:rsid w:val="00914122"/>
    <w:pPr>
      <w:autoSpaceDE/>
      <w:autoSpaceDN/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708E1"/>
    <w:pPr>
      <w:ind w:left="720"/>
      <w:contextualSpacing/>
    </w:pPr>
  </w:style>
  <w:style w:type="paragraph" w:customStyle="1" w:styleId="msolistparagraph0">
    <w:name w:val="msolistparagraph"/>
    <w:basedOn w:val="Norml"/>
    <w:uiPriority w:val="99"/>
    <w:rsid w:val="00914122"/>
    <w:pPr>
      <w:autoSpaceDE/>
      <w:autoSpaceDN/>
      <w:spacing w:after="200" w:line="276" w:lineRule="auto"/>
      <w:ind w:left="708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msolistparagraphcxspmiddle">
    <w:name w:val="msolistparagraphcxspmiddle"/>
    <w:basedOn w:val="Norml"/>
    <w:uiPriority w:val="99"/>
    <w:rsid w:val="00914122"/>
    <w:pPr>
      <w:autoSpaceDE/>
      <w:autoSpaceDN/>
      <w:spacing w:before="100" w:beforeAutospacing="1" w:after="100" w:afterAutospacing="1"/>
    </w:pPr>
    <w:rPr>
      <w:rFonts w:eastAsia="Times New Roman"/>
    </w:rPr>
  </w:style>
  <w:style w:type="paragraph" w:customStyle="1" w:styleId="msolistparagraphcxsplast">
    <w:name w:val="msolistparagraphcxsplast"/>
    <w:basedOn w:val="Norml"/>
    <w:uiPriority w:val="99"/>
    <w:rsid w:val="00914122"/>
    <w:pPr>
      <w:autoSpaceDE/>
      <w:autoSpaceDN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2780</Words>
  <Characters>19186</Characters>
  <Application>Microsoft Office Word</Application>
  <DocSecurity>0</DocSecurity>
  <Lines>159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2017-10-23T13:06:00Z</dcterms:created>
  <dcterms:modified xsi:type="dcterms:W3CDTF">2017-10-23T13:06:00Z</dcterms:modified>
</cp:coreProperties>
</file>