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447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Dekoratőr</w:t>
      </w:r>
    </w:p>
    <w:p w:rsidR="00061263" w:rsidRPr="00436121" w:rsidRDefault="00EF2A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82A14">
        <w:rPr>
          <w:sz w:val="28"/>
          <w:szCs w:val="28"/>
        </w:rPr>
        <w:t xml:space="preserve">54 </w:t>
      </w:r>
      <w:r w:rsidR="00974E53">
        <w:rPr>
          <w:sz w:val="28"/>
          <w:szCs w:val="28"/>
        </w:rPr>
        <w:t>2</w:t>
      </w:r>
      <w:r w:rsidR="00447886">
        <w:rPr>
          <w:sz w:val="28"/>
          <w:szCs w:val="28"/>
        </w:rPr>
        <w:t>11</w:t>
      </w:r>
      <w:r w:rsidR="007D4351">
        <w:rPr>
          <w:sz w:val="28"/>
          <w:szCs w:val="28"/>
        </w:rPr>
        <w:t xml:space="preserve">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17B4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17B4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17B4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17B4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17B4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17B4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17B4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17B4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8D344F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5A339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987B4A" w:rsidP="009D3110">
            <w:pPr>
              <w:pStyle w:val="modul0"/>
            </w:pPr>
            <w:r>
              <w:t>2</w:t>
            </w:r>
            <w:r w:rsidR="00B503E3">
              <w:t>48</w:t>
            </w:r>
          </w:p>
        </w:tc>
        <w:tc>
          <w:tcPr>
            <w:tcW w:w="4878" w:type="dxa"/>
            <w:vAlign w:val="center"/>
          </w:tcPr>
          <w:p w:rsidR="00B503E3" w:rsidRDefault="00B503E3" w:rsidP="009D3110">
            <w:pPr>
              <w:pStyle w:val="Modul"/>
              <w:rPr>
                <w:rFonts w:eastAsia="Times New Roman"/>
              </w:rPr>
            </w:pPr>
            <w:r w:rsidRPr="000A4983">
              <w:rPr>
                <w:rFonts w:eastAsia="Times New Roman"/>
              </w:rPr>
              <w:t>10586-12</w:t>
            </w:r>
          </w:p>
          <w:p w:rsidR="005A3392" w:rsidRPr="00B503E3" w:rsidRDefault="00B503E3" w:rsidP="009D3110">
            <w:pPr>
              <w:pStyle w:val="Modul"/>
            </w:pPr>
            <w:r w:rsidRPr="000A4983">
              <w:rPr>
                <w:rFonts w:eastAsia="Times New Roman"/>
              </w:rPr>
              <w:t>Művészetelmélet és ábrázolás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3E3" w:rsidTr="009E217C">
        <w:trPr>
          <w:trHeight w:val="850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503E3" w:rsidRPr="00DB1D36" w:rsidRDefault="00B503E3" w:rsidP="009D3110">
            <w:pPr>
              <w:pStyle w:val="Tantrgy"/>
              <w:spacing w:line="276" w:lineRule="auto"/>
            </w:pPr>
            <w:r>
              <w:t>248</w:t>
            </w:r>
          </w:p>
        </w:tc>
        <w:tc>
          <w:tcPr>
            <w:tcW w:w="4878" w:type="dxa"/>
            <w:vAlign w:val="center"/>
          </w:tcPr>
          <w:p w:rsidR="00B503E3" w:rsidRPr="000A4983" w:rsidRDefault="00B503E3" w:rsidP="009D3110">
            <w:pPr>
              <w:pStyle w:val="Tantrgy"/>
              <w:spacing w:line="276" w:lineRule="auto"/>
              <w:rPr>
                <w:rFonts w:eastAsia="Times New Roman"/>
              </w:rPr>
            </w:pPr>
            <w:r w:rsidRPr="000A4983">
              <w:rPr>
                <w:rFonts w:eastAsia="Times New Roman"/>
              </w:rPr>
              <w:t>Rajz, festés, mintázás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3E3" w:rsidTr="009D311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503E3" w:rsidRPr="00DB1D36" w:rsidRDefault="00B503E3" w:rsidP="009D3110">
            <w:pPr>
              <w:pStyle w:val="Tmakr"/>
            </w:pPr>
            <w:r>
              <w:t>93</w:t>
            </w:r>
          </w:p>
        </w:tc>
        <w:tc>
          <w:tcPr>
            <w:tcW w:w="4878" w:type="dxa"/>
            <w:vAlign w:val="center"/>
          </w:tcPr>
          <w:p w:rsidR="00B503E3" w:rsidRPr="000A4983" w:rsidRDefault="00B503E3" w:rsidP="009D3110">
            <w:pPr>
              <w:pStyle w:val="Tmakr"/>
              <w:rPr>
                <w:rFonts w:eastAsia="Times New Roman"/>
              </w:rPr>
            </w:pPr>
            <w:r w:rsidRPr="000A4983">
              <w:rPr>
                <w:rFonts w:eastAsia="Times New Roman"/>
              </w:rPr>
              <w:t>A látvány utáni térábrázolás és formaképzés alapjai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3E3" w:rsidTr="009D3110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503E3" w:rsidRPr="004506C8" w:rsidRDefault="00B503E3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B503E3" w:rsidRPr="00DA688A" w:rsidRDefault="00C31093" w:rsidP="009D3110">
            <w:pPr>
              <w:pStyle w:val="Tartalom"/>
            </w:pPr>
            <w:r w:rsidRPr="000A4983">
              <w:t>A rajzkészség fejlesztése, jól felhasználható "eszközkészlet" kialakítása, és társítása a szakmai ismeretekhez</w:t>
            </w:r>
            <w:r>
              <w:t>.</w:t>
            </w:r>
          </w:p>
        </w:tc>
        <w:tc>
          <w:tcPr>
            <w:tcW w:w="849" w:type="dxa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B503E3" w:rsidTr="009D3110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B503E3" w:rsidRPr="004506C8" w:rsidRDefault="00B503E3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B503E3" w:rsidRPr="00DA688A" w:rsidRDefault="00C31093" w:rsidP="009D3110">
            <w:pPr>
              <w:pStyle w:val="Tartalom"/>
            </w:pPr>
            <w:r w:rsidRPr="000A4983">
              <w:t>A rajzkészség fejlesztése, jól felhasználható "eszközkészlet" kialakítása, és társítása a szakmai ismeretekhez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B503E3" w:rsidTr="009D3110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B503E3" w:rsidRDefault="00B503E3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B503E3" w:rsidRPr="00DA688A" w:rsidRDefault="00C31093" w:rsidP="009D3110">
            <w:pPr>
              <w:pStyle w:val="Tartalom"/>
            </w:pPr>
            <w:r w:rsidRPr="000A4983">
              <w:t>Önálló képi gondolkodásra nevelés.</w:t>
            </w:r>
          </w:p>
        </w:tc>
        <w:tc>
          <w:tcPr>
            <w:tcW w:w="849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B503E3" w:rsidTr="009D3110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B503E3" w:rsidRDefault="00B503E3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B503E3" w:rsidRPr="00DA688A" w:rsidRDefault="00C31093" w:rsidP="009D3110">
            <w:pPr>
              <w:pStyle w:val="Tartalom"/>
            </w:pPr>
            <w:r w:rsidRPr="000A4983">
              <w:t>Önálló képi gondolkodásra nevelés.</w:t>
            </w:r>
          </w:p>
        </w:tc>
        <w:tc>
          <w:tcPr>
            <w:tcW w:w="849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B503E3" w:rsidTr="009D3110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B503E3" w:rsidRDefault="00B503E3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B503E3" w:rsidRPr="00DA688A" w:rsidRDefault="00C31093" w:rsidP="009D3110">
            <w:pPr>
              <w:pStyle w:val="Tartalom"/>
            </w:pPr>
            <w:r w:rsidRPr="000A4983">
              <w:t>Látvány után készült tanulmányrajzok készítése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B503E3" w:rsidTr="009D3110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B503E3" w:rsidRDefault="00B503E3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B503E3" w:rsidRPr="00DA688A" w:rsidRDefault="00C31093" w:rsidP="009D3110">
            <w:pPr>
              <w:pStyle w:val="Tartalom"/>
            </w:pPr>
            <w:r w:rsidRPr="000A4983">
              <w:t>Egyszerű mértani testek formáinak, arányainak, térbeli helyzetének tanulmányozása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B503E3" w:rsidTr="009D3110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B503E3" w:rsidRDefault="00B503E3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B503E3" w:rsidRPr="00DA688A" w:rsidRDefault="00C31093" w:rsidP="009D3110">
            <w:pPr>
              <w:pStyle w:val="Tartalom"/>
            </w:pPr>
            <w:r w:rsidRPr="000A4983">
              <w:t>Bonyolultabb tárgycsoportok csendéletszerű beállításai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B503E3" w:rsidTr="009D3110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B503E3" w:rsidRDefault="00B503E3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B503E3" w:rsidRPr="00DA688A" w:rsidRDefault="00C31093" w:rsidP="009D3110">
            <w:pPr>
              <w:pStyle w:val="Tartalom"/>
            </w:pPr>
            <w:r w:rsidRPr="000A4983">
              <w:t>Bonyolultabb tárgycsoportok csendéletszerű beállításai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B503E3" w:rsidTr="009D3110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B503E3" w:rsidRDefault="00B503E3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B503E3" w:rsidRPr="00DA688A" w:rsidRDefault="00C31093" w:rsidP="009D3110">
            <w:pPr>
              <w:pStyle w:val="Tartalom"/>
            </w:pPr>
            <w:r w:rsidRPr="000A4983">
              <w:t>Síkkompozíciós gyakorlatok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B503E3" w:rsidTr="009D3110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B503E3" w:rsidRDefault="00B503E3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B503E3" w:rsidRPr="00DA688A" w:rsidRDefault="00C31093" w:rsidP="009D3110">
            <w:pPr>
              <w:pStyle w:val="Tartalom"/>
            </w:pPr>
            <w:r w:rsidRPr="000A4983">
              <w:t>Színkompozíciós gyakorlatok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B503E3" w:rsidTr="009D3110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B503E3" w:rsidRDefault="00B503E3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B503E3" w:rsidRPr="00DA688A" w:rsidRDefault="00C31093" w:rsidP="009D3110">
            <w:pPr>
              <w:pStyle w:val="Tartalom"/>
            </w:pPr>
            <w:r w:rsidRPr="000A4983">
              <w:t>Térkompozíciós gyakorlatok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B503E3" w:rsidTr="009D3110">
        <w:trPr>
          <w:trHeight w:val="794"/>
        </w:trPr>
        <w:tc>
          <w:tcPr>
            <w:tcW w:w="664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B503E3" w:rsidRDefault="00B503E3" w:rsidP="009D3110">
            <w:pPr>
              <w:pStyle w:val="Tartalom"/>
              <w:jc w:val="center"/>
            </w:pPr>
            <w:r>
              <w:t>5</w:t>
            </w:r>
          </w:p>
        </w:tc>
        <w:tc>
          <w:tcPr>
            <w:tcW w:w="4878" w:type="dxa"/>
          </w:tcPr>
          <w:p w:rsidR="00B503E3" w:rsidRPr="00DA688A" w:rsidRDefault="00C31093" w:rsidP="009D3110">
            <w:pPr>
              <w:pStyle w:val="Tartalom"/>
            </w:pPr>
            <w:r w:rsidRPr="000A4983">
              <w:t>Térkompozíciós gyakorlatok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B503E3" w:rsidRPr="00AA2B5E" w:rsidRDefault="00B503E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B503E3" w:rsidRPr="003F3D20" w:rsidRDefault="00B503E3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355BA8" w:rsidTr="009D311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55BA8" w:rsidRPr="00AA2B5E" w:rsidRDefault="00355BA8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55BA8" w:rsidRPr="0046124D" w:rsidRDefault="00355BA8" w:rsidP="009D3110">
            <w:pPr>
              <w:pStyle w:val="Tmakr"/>
            </w:pPr>
            <w:r>
              <w:t>93</w:t>
            </w:r>
          </w:p>
        </w:tc>
        <w:tc>
          <w:tcPr>
            <w:tcW w:w="4878" w:type="dxa"/>
            <w:vAlign w:val="center"/>
          </w:tcPr>
          <w:p w:rsidR="00355BA8" w:rsidRPr="000A4983" w:rsidRDefault="00355BA8" w:rsidP="009D3110">
            <w:pPr>
              <w:pStyle w:val="Tmakr"/>
              <w:rPr>
                <w:rFonts w:eastAsia="Times New Roman"/>
              </w:rPr>
            </w:pPr>
            <w:r w:rsidRPr="000A4983">
              <w:rPr>
                <w:rFonts w:eastAsia="Times New Roman"/>
              </w:rPr>
              <w:t>Emberábrázolás alapjai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55BA8" w:rsidRPr="00AA2B5E" w:rsidRDefault="00355BA8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355BA8" w:rsidTr="00317382">
        <w:trPr>
          <w:trHeight w:val="850"/>
        </w:trPr>
        <w:tc>
          <w:tcPr>
            <w:tcW w:w="664" w:type="dxa"/>
            <w:vAlign w:val="center"/>
          </w:tcPr>
          <w:p w:rsidR="00355BA8" w:rsidRPr="00AA2B5E" w:rsidRDefault="00355BA8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55BA8" w:rsidRPr="00AA2B5E" w:rsidRDefault="00355BA8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55BA8" w:rsidRPr="004506C8" w:rsidRDefault="00355BA8" w:rsidP="009D3110">
            <w:pPr>
              <w:pStyle w:val="Tartalom"/>
              <w:jc w:val="center"/>
            </w:pPr>
            <w:r>
              <w:t>3</w:t>
            </w:r>
          </w:p>
        </w:tc>
        <w:tc>
          <w:tcPr>
            <w:tcW w:w="4878" w:type="dxa"/>
          </w:tcPr>
          <w:p w:rsidR="00355BA8" w:rsidRPr="00DA688A" w:rsidRDefault="00AB414A" w:rsidP="00161123">
            <w:pPr>
              <w:pStyle w:val="Tartalom"/>
            </w:pPr>
            <w:r w:rsidRPr="000A4983">
              <w:t>Az élő modell utáni tanulmányok és az önarckép, mint a s</w:t>
            </w:r>
            <w:r w:rsidR="00161123">
              <w:t>zemélyiség, a karakter, érzelmi</w:t>
            </w:r>
            <w:r w:rsidRPr="000A4983">
              <w:t>-hangulati megnyilvánulások megfigyelése, megragadása és ábrázolhatósága</w:t>
            </w:r>
            <w:r>
              <w:t>.</w:t>
            </w:r>
          </w:p>
        </w:tc>
        <w:tc>
          <w:tcPr>
            <w:tcW w:w="849" w:type="dxa"/>
          </w:tcPr>
          <w:p w:rsidR="00355BA8" w:rsidRPr="00AA2B5E" w:rsidRDefault="00355BA8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55BA8" w:rsidRPr="00AA2B5E" w:rsidRDefault="00355BA8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55BA8" w:rsidRPr="00AA2B5E" w:rsidRDefault="00355BA8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355BA8" w:rsidTr="00317382">
        <w:trPr>
          <w:trHeight w:val="850"/>
        </w:trPr>
        <w:tc>
          <w:tcPr>
            <w:tcW w:w="664" w:type="dxa"/>
            <w:vAlign w:val="center"/>
          </w:tcPr>
          <w:p w:rsidR="00355BA8" w:rsidRPr="00AA2B5E" w:rsidRDefault="00355BA8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55BA8" w:rsidRPr="003F3D20" w:rsidRDefault="00355BA8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55BA8" w:rsidRPr="004506C8" w:rsidRDefault="00355BA8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355BA8" w:rsidRPr="00DA688A" w:rsidRDefault="00AB414A" w:rsidP="00161123">
            <w:pPr>
              <w:pStyle w:val="Tartalom"/>
            </w:pPr>
            <w:r w:rsidRPr="000A4983">
              <w:t>Az élő modell utáni tanulmányok és az önarckép, mint a s</w:t>
            </w:r>
            <w:r w:rsidR="00161123">
              <w:t>zemélyiség, a karakter, érzelmi</w:t>
            </w:r>
            <w:r w:rsidRPr="000A4983">
              <w:t>-hangulati megnyilvánulások megfigyelése, megragadása és ábrázolhatósága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355BA8" w:rsidRPr="00AA2B5E" w:rsidRDefault="00355BA8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55BA8" w:rsidRPr="003F3D20" w:rsidRDefault="00355BA8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55BA8" w:rsidRPr="003F3D20" w:rsidRDefault="00355BA8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355BA8" w:rsidTr="009D3110">
        <w:trPr>
          <w:trHeight w:val="794"/>
        </w:trPr>
        <w:tc>
          <w:tcPr>
            <w:tcW w:w="664" w:type="dxa"/>
            <w:vAlign w:val="center"/>
          </w:tcPr>
          <w:p w:rsidR="00355BA8" w:rsidRPr="00AA2B5E" w:rsidRDefault="00355BA8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55BA8" w:rsidRPr="003F3D20" w:rsidRDefault="00355BA8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55BA8" w:rsidRDefault="00355BA8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355BA8" w:rsidRPr="00DA688A" w:rsidRDefault="00AB414A" w:rsidP="009D3110">
            <w:pPr>
              <w:pStyle w:val="Tartalom"/>
            </w:pPr>
            <w:r w:rsidRPr="000A4983">
              <w:t>A bonyolultabb formák analízise, redukciója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355BA8" w:rsidRPr="00AA2B5E" w:rsidRDefault="00355BA8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55BA8" w:rsidRPr="003F3D20" w:rsidRDefault="00355BA8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55BA8" w:rsidRPr="003F3D20" w:rsidRDefault="00355BA8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355BA8" w:rsidTr="009D3110">
        <w:trPr>
          <w:trHeight w:val="794"/>
        </w:trPr>
        <w:tc>
          <w:tcPr>
            <w:tcW w:w="664" w:type="dxa"/>
            <w:vAlign w:val="center"/>
          </w:tcPr>
          <w:p w:rsidR="00355BA8" w:rsidRPr="00AA2B5E" w:rsidRDefault="00355BA8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55BA8" w:rsidRPr="003F3D20" w:rsidRDefault="00355BA8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55BA8" w:rsidRDefault="00355BA8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355BA8" w:rsidRPr="00DA688A" w:rsidRDefault="00AB414A" w:rsidP="009D3110">
            <w:pPr>
              <w:pStyle w:val="Tartalom"/>
            </w:pPr>
            <w:r w:rsidRPr="000A4983">
              <w:t>A bonyolultabb formák</w:t>
            </w:r>
            <w:r>
              <w:t xml:space="preserve"> </w:t>
            </w:r>
            <w:r w:rsidRPr="000A4983">
              <w:t>szintézise és "újrateremtése" a térformáknak megfelelő képalkotó elemek, jelrendszerek felépítése, gyakorlása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355BA8" w:rsidRPr="00AA2B5E" w:rsidRDefault="00355BA8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55BA8" w:rsidRPr="003F3D20" w:rsidRDefault="00355BA8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55BA8" w:rsidRPr="003F3D20" w:rsidRDefault="00355BA8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AB414A" w:rsidTr="009D3110">
        <w:trPr>
          <w:trHeight w:val="794"/>
        </w:trPr>
        <w:tc>
          <w:tcPr>
            <w:tcW w:w="664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B414A" w:rsidRDefault="00AB414A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B414A" w:rsidRPr="00DA688A" w:rsidRDefault="00AB414A" w:rsidP="009D3110">
            <w:pPr>
              <w:pStyle w:val="Tartalom"/>
            </w:pPr>
            <w:r w:rsidRPr="000A4983">
              <w:t>A bonyolultabb formák</w:t>
            </w:r>
            <w:r>
              <w:t xml:space="preserve"> </w:t>
            </w:r>
            <w:r w:rsidRPr="000A4983">
              <w:t>szintézise és "újrateremtése" a térformáknak megfelelő képalkotó elemek, jelrendszerek felépítése, gyakorlása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AB414A" w:rsidTr="009D3110">
        <w:trPr>
          <w:trHeight w:val="794"/>
        </w:trPr>
        <w:tc>
          <w:tcPr>
            <w:tcW w:w="664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B414A" w:rsidRDefault="00AB414A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B414A" w:rsidRPr="00DA688A" w:rsidRDefault="00AB414A" w:rsidP="009D3110">
            <w:pPr>
              <w:pStyle w:val="Tartalom"/>
            </w:pPr>
            <w:r w:rsidRPr="000A4983">
              <w:t>A valóság elemző megismerése, a lépték, arány, szerkezet megfigyelése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AB414A" w:rsidTr="009D3110">
        <w:trPr>
          <w:trHeight w:val="794"/>
        </w:trPr>
        <w:tc>
          <w:tcPr>
            <w:tcW w:w="664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B414A" w:rsidRDefault="00AB414A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B414A" w:rsidRPr="00DA688A" w:rsidRDefault="00AB414A" w:rsidP="009D3110">
            <w:pPr>
              <w:pStyle w:val="Tartalom"/>
            </w:pPr>
            <w:r w:rsidRPr="000A4983">
              <w:t>Művészeti anatómia alapjai, az emberi test arányai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AB414A" w:rsidTr="009D3110">
        <w:trPr>
          <w:trHeight w:val="794"/>
        </w:trPr>
        <w:tc>
          <w:tcPr>
            <w:tcW w:w="664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B414A" w:rsidRDefault="00AB414A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B414A" w:rsidRPr="00DA688A" w:rsidRDefault="00AB414A" w:rsidP="009D3110">
            <w:pPr>
              <w:pStyle w:val="Tartalom"/>
            </w:pPr>
            <w:r w:rsidRPr="000A4983">
              <w:t>Művészeti anatómia alapjai, az emberi test arányai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AB414A" w:rsidTr="009D3110">
        <w:trPr>
          <w:trHeight w:val="794"/>
        </w:trPr>
        <w:tc>
          <w:tcPr>
            <w:tcW w:w="664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B414A" w:rsidRDefault="00AB414A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B414A" w:rsidRPr="00DA688A" w:rsidRDefault="00AB414A" w:rsidP="009D3110">
            <w:pPr>
              <w:pStyle w:val="Tartalom"/>
            </w:pPr>
            <w:r w:rsidRPr="000A4983">
              <w:t>Modell utáni portré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AB414A" w:rsidTr="009D3110">
        <w:trPr>
          <w:trHeight w:val="794"/>
        </w:trPr>
        <w:tc>
          <w:tcPr>
            <w:tcW w:w="664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B414A" w:rsidRDefault="00AB414A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B414A" w:rsidRPr="00DA688A" w:rsidRDefault="00AB414A" w:rsidP="009D3110">
            <w:pPr>
              <w:pStyle w:val="Tartalom"/>
            </w:pPr>
            <w:r w:rsidRPr="000A4983">
              <w:t>Modell utáni portré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AB414A" w:rsidTr="009D3110">
        <w:trPr>
          <w:trHeight w:val="794"/>
        </w:trPr>
        <w:tc>
          <w:tcPr>
            <w:tcW w:w="664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B414A" w:rsidRDefault="00AB414A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B414A" w:rsidRPr="00DA688A" w:rsidRDefault="00AB414A" w:rsidP="009D3110">
            <w:pPr>
              <w:pStyle w:val="Tartalom"/>
            </w:pPr>
            <w:r w:rsidRPr="000A4983">
              <w:t>Modell utáni portré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AB414A" w:rsidTr="009D3110">
        <w:trPr>
          <w:trHeight w:val="794"/>
        </w:trPr>
        <w:tc>
          <w:tcPr>
            <w:tcW w:w="664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B414A" w:rsidRDefault="00AB414A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AB414A" w:rsidRPr="00DA688A" w:rsidRDefault="00AB414A" w:rsidP="009D3110">
            <w:pPr>
              <w:pStyle w:val="Tartalom"/>
            </w:pPr>
            <w:r w:rsidRPr="000A4983">
              <w:t>Aktrajzi, mintázási tanulmányok alapjai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AB414A" w:rsidTr="009D3110">
        <w:trPr>
          <w:trHeight w:val="794"/>
        </w:trPr>
        <w:tc>
          <w:tcPr>
            <w:tcW w:w="664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B414A" w:rsidRDefault="00AB414A" w:rsidP="009D3110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AB414A" w:rsidRPr="00810D4F" w:rsidRDefault="00AB414A" w:rsidP="009D3110">
            <w:pPr>
              <w:pStyle w:val="Tartalom"/>
              <w:rPr>
                <w:szCs w:val="24"/>
              </w:rPr>
            </w:pPr>
            <w:r w:rsidRPr="000A4983">
              <w:t>Aktrajzi, mintázási tanulmányok alapjai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B414A" w:rsidRPr="003F3D20" w:rsidRDefault="00AB414A" w:rsidP="009D3110">
            <w:pPr>
              <w:spacing w:line="276" w:lineRule="auto"/>
              <w:jc w:val="center"/>
              <w:rPr>
                <w:i/>
              </w:rPr>
            </w:pPr>
          </w:p>
        </w:tc>
      </w:tr>
      <w:tr w:rsidR="00AB414A" w:rsidRPr="00B82A14" w:rsidTr="009D311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B414A" w:rsidRPr="00B82A14" w:rsidRDefault="00AB414A" w:rsidP="009D31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AB414A" w:rsidRPr="00B82A14" w:rsidRDefault="00AB414A" w:rsidP="009D3110">
            <w:pPr>
              <w:pStyle w:val="Tmakr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AB414A" w:rsidRPr="000A4983" w:rsidRDefault="00AB414A" w:rsidP="009D3110">
            <w:pPr>
              <w:pStyle w:val="Tmakr"/>
              <w:rPr>
                <w:rFonts w:eastAsia="Times New Roman"/>
              </w:rPr>
            </w:pPr>
            <w:r w:rsidRPr="000A4983">
              <w:rPr>
                <w:rFonts w:eastAsia="Times New Roman"/>
              </w:rPr>
              <w:t>Ember és tér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AB414A" w:rsidRPr="00B82A14" w:rsidRDefault="00AB414A" w:rsidP="009D31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B414A" w:rsidTr="009D3110">
        <w:trPr>
          <w:trHeight w:val="794"/>
        </w:trPr>
        <w:tc>
          <w:tcPr>
            <w:tcW w:w="664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B414A" w:rsidRPr="004506C8" w:rsidRDefault="00AB414A" w:rsidP="009D3110">
            <w:pPr>
              <w:pStyle w:val="Tartalom"/>
              <w:jc w:val="center"/>
            </w:pPr>
            <w:r>
              <w:t>6</w:t>
            </w:r>
          </w:p>
        </w:tc>
        <w:tc>
          <w:tcPr>
            <w:tcW w:w="4878" w:type="dxa"/>
          </w:tcPr>
          <w:p w:rsidR="00AB414A" w:rsidRPr="004506C8" w:rsidRDefault="00DA4534" w:rsidP="009D3110">
            <w:pPr>
              <w:pStyle w:val="Tartalom"/>
            </w:pPr>
            <w:r w:rsidRPr="000A4983">
              <w:t>Ember, és tárgykompozíciók kapcsolata</w:t>
            </w:r>
            <w:r>
              <w:t>.</w:t>
            </w:r>
          </w:p>
        </w:tc>
        <w:tc>
          <w:tcPr>
            <w:tcW w:w="849" w:type="dxa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B414A" w:rsidRPr="00AA2B5E" w:rsidRDefault="00AB414A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A4534" w:rsidTr="009D3110">
        <w:trPr>
          <w:trHeight w:val="794"/>
        </w:trPr>
        <w:tc>
          <w:tcPr>
            <w:tcW w:w="6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4534" w:rsidRPr="004506C8" w:rsidRDefault="00DA4534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A4534" w:rsidRPr="004506C8" w:rsidRDefault="00DA4534" w:rsidP="009D3110">
            <w:pPr>
              <w:pStyle w:val="Tartalom"/>
            </w:pPr>
            <w:r w:rsidRPr="000A4983">
              <w:t>Az emberi alak és öltözet, drapéria kapcsolata</w:t>
            </w:r>
            <w:r>
              <w:t>.</w:t>
            </w:r>
          </w:p>
        </w:tc>
        <w:tc>
          <w:tcPr>
            <w:tcW w:w="849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A4534" w:rsidTr="009D3110">
        <w:trPr>
          <w:trHeight w:val="794"/>
        </w:trPr>
        <w:tc>
          <w:tcPr>
            <w:tcW w:w="6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4534" w:rsidRDefault="00DA4534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A4534" w:rsidRPr="004506C8" w:rsidRDefault="00DA4534" w:rsidP="00161123">
            <w:pPr>
              <w:pStyle w:val="Tartalom"/>
            </w:pPr>
            <w:r w:rsidRPr="000A4983">
              <w:t>Összetett térszerkezetek és emberi mozdulatok és a mozgás analízise</w:t>
            </w:r>
            <w:r>
              <w:t>.</w:t>
            </w:r>
          </w:p>
        </w:tc>
        <w:tc>
          <w:tcPr>
            <w:tcW w:w="849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A4534" w:rsidTr="009D3110">
        <w:trPr>
          <w:trHeight w:val="794"/>
        </w:trPr>
        <w:tc>
          <w:tcPr>
            <w:tcW w:w="6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4534" w:rsidRDefault="00DA4534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A4534" w:rsidRPr="004506C8" w:rsidRDefault="00DA4534" w:rsidP="009D3110">
            <w:pPr>
              <w:pStyle w:val="Tartalom"/>
            </w:pPr>
            <w:r w:rsidRPr="000A4983">
              <w:t>A valóság elemző megismerése, a lépték, arány, szerkezet megfigyelése</w:t>
            </w:r>
            <w:r w:rsidR="00161123">
              <w:t>.</w:t>
            </w:r>
          </w:p>
        </w:tc>
        <w:tc>
          <w:tcPr>
            <w:tcW w:w="849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A4534" w:rsidTr="009D3110">
        <w:trPr>
          <w:trHeight w:val="794"/>
        </w:trPr>
        <w:tc>
          <w:tcPr>
            <w:tcW w:w="6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4534" w:rsidRDefault="00DA4534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A4534" w:rsidRPr="004506C8" w:rsidRDefault="00DA4534" w:rsidP="009D3110">
            <w:pPr>
              <w:pStyle w:val="Tartalom"/>
            </w:pPr>
            <w:r w:rsidRPr="000A4983">
              <w:t>Művészeti anatómia az emberi test arányai, csonttan, izomtan alapjai</w:t>
            </w:r>
            <w:r>
              <w:t>.</w:t>
            </w:r>
          </w:p>
        </w:tc>
        <w:tc>
          <w:tcPr>
            <w:tcW w:w="849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A4534" w:rsidTr="009D3110">
        <w:trPr>
          <w:trHeight w:val="794"/>
        </w:trPr>
        <w:tc>
          <w:tcPr>
            <w:tcW w:w="6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4534" w:rsidRDefault="00DA4534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A4534" w:rsidRPr="004506C8" w:rsidRDefault="00DA4534" w:rsidP="009D3110">
            <w:pPr>
              <w:pStyle w:val="Tartalom"/>
            </w:pPr>
            <w:r w:rsidRPr="000A4983">
              <w:t>Modell utáni portré</w:t>
            </w:r>
            <w:r>
              <w:t>.</w:t>
            </w:r>
          </w:p>
        </w:tc>
        <w:tc>
          <w:tcPr>
            <w:tcW w:w="849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A4534" w:rsidTr="009D3110">
        <w:trPr>
          <w:trHeight w:val="794"/>
        </w:trPr>
        <w:tc>
          <w:tcPr>
            <w:tcW w:w="6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4534" w:rsidRDefault="00DA4534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A4534" w:rsidRPr="004506C8" w:rsidRDefault="00DA4534" w:rsidP="009D3110">
            <w:pPr>
              <w:pStyle w:val="Tartalom"/>
            </w:pPr>
            <w:r w:rsidRPr="000A4983">
              <w:t>Modell utáni portré</w:t>
            </w:r>
            <w:r>
              <w:t>.</w:t>
            </w:r>
          </w:p>
        </w:tc>
        <w:tc>
          <w:tcPr>
            <w:tcW w:w="849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A4534" w:rsidTr="009D3110">
        <w:trPr>
          <w:trHeight w:val="794"/>
        </w:trPr>
        <w:tc>
          <w:tcPr>
            <w:tcW w:w="6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4534" w:rsidRDefault="00DA4534" w:rsidP="009D3110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A4534" w:rsidRPr="004506C8" w:rsidRDefault="00DA4534" w:rsidP="009D3110">
            <w:pPr>
              <w:pStyle w:val="Tartalom"/>
            </w:pPr>
            <w:r w:rsidRPr="000A4983">
              <w:t>Aktrajzi, mintázási tanulmányok</w:t>
            </w:r>
            <w:r>
              <w:t>.</w:t>
            </w:r>
          </w:p>
        </w:tc>
        <w:tc>
          <w:tcPr>
            <w:tcW w:w="849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A4534" w:rsidTr="008D344F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4534" w:rsidRPr="00DB1D36" w:rsidRDefault="00DA4534" w:rsidP="00DF2638">
            <w:pPr>
              <w:pStyle w:val="modul0"/>
            </w:pPr>
            <w:r>
              <w:t>1</w:t>
            </w:r>
            <w:r w:rsidR="00DF2638">
              <w:t>5</w:t>
            </w:r>
            <w:r>
              <w:t>5</w:t>
            </w:r>
          </w:p>
        </w:tc>
        <w:tc>
          <w:tcPr>
            <w:tcW w:w="4878" w:type="dxa"/>
            <w:vAlign w:val="center"/>
          </w:tcPr>
          <w:p w:rsidR="00DA4534" w:rsidRDefault="00DA4534" w:rsidP="009D3110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10590-16</w:t>
            </w:r>
          </w:p>
          <w:p w:rsidR="00DA4534" w:rsidRPr="00B81D59" w:rsidRDefault="00DA4534" w:rsidP="009D3110">
            <w:pPr>
              <w:pStyle w:val="Modul"/>
            </w:pPr>
            <w:r w:rsidRPr="000A4983">
              <w:rPr>
                <w:rFonts w:eastAsia="Times New Roman"/>
              </w:rPr>
              <w:t>Dekoratőr technológia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A4534" w:rsidTr="009D3110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4534" w:rsidRPr="00DB1D36" w:rsidRDefault="00DA4534" w:rsidP="009D3110">
            <w:pPr>
              <w:pStyle w:val="Tantrgy"/>
              <w:spacing w:line="276" w:lineRule="auto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DA4534" w:rsidRPr="000A4983" w:rsidRDefault="00DA4534" w:rsidP="009D3110">
            <w:pPr>
              <w:pStyle w:val="Tantrgy"/>
              <w:spacing w:line="276" w:lineRule="auto"/>
              <w:rPr>
                <w:rFonts w:eastAsia="Times New Roman"/>
              </w:rPr>
            </w:pPr>
            <w:r w:rsidRPr="000A4983">
              <w:rPr>
                <w:rFonts w:eastAsia="Times New Roman"/>
              </w:rPr>
              <w:t>Technológia gyakorlat 2.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A4534" w:rsidTr="009701F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4534" w:rsidRPr="00DB1D36" w:rsidRDefault="00DA4534" w:rsidP="009D3110">
            <w:pPr>
              <w:pStyle w:val="Tmakr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DA4534" w:rsidRPr="00B81D59" w:rsidRDefault="00DA4534" w:rsidP="009D3110">
            <w:pPr>
              <w:pStyle w:val="Tmakr"/>
            </w:pPr>
            <w:r w:rsidRPr="000A4983">
              <w:rPr>
                <w:rFonts w:eastAsia="Times New Roman"/>
              </w:rPr>
              <w:t>Dekoratőri munka technológiai tervezése, előkészítése és kivitelezése 2.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A4534" w:rsidTr="00C057D9">
        <w:trPr>
          <w:trHeight w:val="794"/>
        </w:trPr>
        <w:tc>
          <w:tcPr>
            <w:tcW w:w="6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4534" w:rsidRDefault="00DA4534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4534" w:rsidRPr="00810D4F" w:rsidRDefault="009E2E00" w:rsidP="009D3110">
            <w:pPr>
              <w:pStyle w:val="Tartalom"/>
              <w:rPr>
                <w:kern w:val="1"/>
                <w:szCs w:val="24"/>
                <w:lang w:eastAsia="hi-IN" w:bidi="hi-IN"/>
              </w:rPr>
            </w:pPr>
            <w:r>
              <w:rPr>
                <w:szCs w:val="24"/>
              </w:rPr>
              <w:t>M</w:t>
            </w:r>
            <w:r w:rsidRPr="000A4983">
              <w:rPr>
                <w:szCs w:val="24"/>
              </w:rPr>
              <w:t>intázás bemutatása (agyag, gyurma, plasztilin, méhviasz, mintázófák, mintázó</w:t>
            </w:r>
            <w:r>
              <w:rPr>
                <w:szCs w:val="24"/>
              </w:rPr>
              <w:t xml:space="preserve"> </w:t>
            </w:r>
            <w:r w:rsidRPr="000A4983">
              <w:rPr>
                <w:szCs w:val="24"/>
              </w:rPr>
              <w:t>gyűrűk, lehúzó sablonok)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4534" w:rsidRPr="00AA2B5E" w:rsidRDefault="00DA4534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E00" w:rsidTr="00C057D9">
        <w:trPr>
          <w:trHeight w:val="794"/>
        </w:trPr>
        <w:tc>
          <w:tcPr>
            <w:tcW w:w="6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2E00" w:rsidRDefault="009E2E00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2E00" w:rsidRPr="00810D4F" w:rsidRDefault="009E2E00" w:rsidP="009D3110">
            <w:pPr>
              <w:pStyle w:val="Tartalom"/>
              <w:rPr>
                <w:kern w:val="1"/>
                <w:szCs w:val="24"/>
                <w:lang w:eastAsia="hi-IN" w:bidi="hi-IN"/>
              </w:rPr>
            </w:pPr>
            <w:r>
              <w:rPr>
                <w:szCs w:val="24"/>
              </w:rPr>
              <w:t>M</w:t>
            </w:r>
            <w:r w:rsidRPr="000A4983">
              <w:rPr>
                <w:szCs w:val="24"/>
              </w:rPr>
              <w:t>intázás bemutatása (agyag, gyurma, plasztilin, méhviasz, mintázófák, mintázó</w:t>
            </w:r>
            <w:r>
              <w:rPr>
                <w:szCs w:val="24"/>
              </w:rPr>
              <w:t xml:space="preserve"> </w:t>
            </w:r>
            <w:r w:rsidRPr="000A4983">
              <w:rPr>
                <w:szCs w:val="24"/>
              </w:rPr>
              <w:t>gyűrűk, lehúzó sablonok)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E00" w:rsidTr="00C057D9">
        <w:trPr>
          <w:trHeight w:val="794"/>
        </w:trPr>
        <w:tc>
          <w:tcPr>
            <w:tcW w:w="6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2E00" w:rsidRDefault="009E2E00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2E00" w:rsidRPr="00760B04" w:rsidRDefault="009E2E00" w:rsidP="009D3110">
            <w:pPr>
              <w:pStyle w:val="Tartalom"/>
            </w:pPr>
            <w:r>
              <w:t>T</w:t>
            </w:r>
            <w:r w:rsidRPr="000A4983">
              <w:t>ablók, kirakatok bevonásának, kasírozásának technológiai folyamata</w:t>
            </w:r>
            <w:r>
              <w:t>. M</w:t>
            </w:r>
            <w:r w:rsidRPr="000A4983">
              <w:t>űanyag táblák, falemezek megmunkálása, méretre vágása, ragasztása</w:t>
            </w:r>
            <w:r>
              <w:t>.</w:t>
            </w:r>
          </w:p>
        </w:tc>
        <w:tc>
          <w:tcPr>
            <w:tcW w:w="849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E00" w:rsidTr="00C057D9">
        <w:trPr>
          <w:trHeight w:val="794"/>
        </w:trPr>
        <w:tc>
          <w:tcPr>
            <w:tcW w:w="6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2E00" w:rsidRDefault="009E2E00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2E00" w:rsidRPr="00760B04" w:rsidRDefault="009E2E00" w:rsidP="009D3110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0A4983">
              <w:rPr>
                <w:szCs w:val="24"/>
              </w:rPr>
              <w:t>ík megállító tábla tervezése és készítése manuálisan és számítógéppel (szkennelés, vektorizálás, fotó grafikák készítése, vektoros grafikák létrehozása)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E00" w:rsidTr="00C057D9">
        <w:trPr>
          <w:trHeight w:val="794"/>
        </w:trPr>
        <w:tc>
          <w:tcPr>
            <w:tcW w:w="6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2E00" w:rsidRDefault="009E2E00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2E00" w:rsidRPr="00760B04" w:rsidRDefault="009E2E00" w:rsidP="009D3110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 xml:space="preserve">A </w:t>
            </w:r>
            <w:r w:rsidRPr="000A4983">
              <w:rPr>
                <w:szCs w:val="24"/>
              </w:rPr>
              <w:t>megállító tábla makettjének kivitelezése (számítógép és képkezelő, tervező és prezentációs szoftverek, plotter és vezérlő szoftvereinek használatával</w:t>
            </w:r>
            <w:r w:rsidR="00161123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E00" w:rsidTr="00C057D9">
        <w:trPr>
          <w:trHeight w:val="794"/>
        </w:trPr>
        <w:tc>
          <w:tcPr>
            <w:tcW w:w="6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2E00" w:rsidRDefault="009E2E00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2E00" w:rsidRDefault="009E2E00" w:rsidP="009D3110">
            <w:pPr>
              <w:pStyle w:val="Tartalom"/>
            </w:pPr>
            <w:r>
              <w:t>Ö</w:t>
            </w:r>
            <w:r w:rsidRPr="000A4983">
              <w:t>ntapadós fólia grafikák applikálása</w:t>
            </w:r>
            <w:r>
              <w:t>. P</w:t>
            </w:r>
            <w:r w:rsidRPr="000A4983">
              <w:t>lasztikus elemekkel ellátott reklámtábla tervezése és kivitelezése</w:t>
            </w:r>
            <w:r>
              <w:t xml:space="preserve">. </w:t>
            </w:r>
          </w:p>
        </w:tc>
        <w:tc>
          <w:tcPr>
            <w:tcW w:w="849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E00" w:rsidTr="00C057D9">
        <w:trPr>
          <w:trHeight w:val="794"/>
        </w:trPr>
        <w:tc>
          <w:tcPr>
            <w:tcW w:w="6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2E00" w:rsidRDefault="009E2E00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E2E00" w:rsidRDefault="009E2E00" w:rsidP="009D3110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0A4983">
              <w:rPr>
                <w:szCs w:val="24"/>
              </w:rPr>
              <w:t>ortál makett kivitelezés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E00" w:rsidTr="00C057D9">
        <w:trPr>
          <w:trHeight w:val="794"/>
        </w:trPr>
        <w:tc>
          <w:tcPr>
            <w:tcW w:w="6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2E00" w:rsidRDefault="009E2E00" w:rsidP="009D3110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9E2E00" w:rsidRDefault="009E2E00" w:rsidP="009D3110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0A4983">
              <w:rPr>
                <w:szCs w:val="24"/>
              </w:rPr>
              <w:t>ortál makett kivitelezés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E00" w:rsidTr="004C44D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2E00" w:rsidRPr="00DB1D36" w:rsidRDefault="009E2E00" w:rsidP="009D3110">
            <w:pPr>
              <w:pStyle w:val="Tantrgy"/>
              <w:spacing w:line="276" w:lineRule="auto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9E2E00" w:rsidRPr="00B81D59" w:rsidRDefault="009E2E00" w:rsidP="009D3110">
            <w:pPr>
              <w:pStyle w:val="Tantrgy"/>
              <w:spacing w:line="276" w:lineRule="auto"/>
            </w:pPr>
            <w:r w:rsidRPr="000A4983">
              <w:rPr>
                <w:rFonts w:eastAsia="Times New Roman"/>
              </w:rPr>
              <w:t>Grafika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E00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2E00" w:rsidRPr="00DB1D36" w:rsidRDefault="009E2E00" w:rsidP="009D3110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9E2E00" w:rsidRPr="00B81D59" w:rsidRDefault="009E2E00" w:rsidP="009D3110">
            <w:pPr>
              <w:pStyle w:val="Tmakr"/>
            </w:pPr>
            <w:r w:rsidRPr="000A4983">
              <w:rPr>
                <w:rFonts w:eastAsia="Times New Roman"/>
              </w:rPr>
              <w:t>Dekoratőr grafika készítése elektronikus eszközökkel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E00" w:rsidTr="009D3110">
        <w:trPr>
          <w:trHeight w:hRule="exact" w:val="794"/>
        </w:trPr>
        <w:tc>
          <w:tcPr>
            <w:tcW w:w="6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2E00" w:rsidRDefault="009E2E00" w:rsidP="009D3110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9E2E00" w:rsidRPr="00760B04" w:rsidRDefault="0034491D" w:rsidP="009D3110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0A4983">
              <w:rPr>
                <w:szCs w:val="24"/>
              </w:rPr>
              <w:t>ervezési feladatok (pl. meghívó tervezése valamilyen kulturális eseményre, menükártya tervezése, üdvözlőlap tervezése, stb.)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2E00" w:rsidRPr="00AA2B5E" w:rsidRDefault="009E2E00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91D" w:rsidTr="009D3110">
        <w:trPr>
          <w:trHeight w:hRule="exact" w:val="794"/>
        </w:trPr>
        <w:tc>
          <w:tcPr>
            <w:tcW w:w="664" w:type="dxa"/>
            <w:vAlign w:val="center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491D" w:rsidRDefault="0034491D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4491D" w:rsidRPr="00760B04" w:rsidRDefault="0034491D" w:rsidP="009D3110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0A4983">
              <w:rPr>
                <w:szCs w:val="24"/>
              </w:rPr>
              <w:t>ervezési feladatok (pl. meghívó tervezése valamilyen kulturális eseményre, menükártya tervezése, üdvözlőlap tervezése, stb.)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91D" w:rsidTr="0034491D">
        <w:trPr>
          <w:trHeight w:hRule="exact" w:val="1399"/>
        </w:trPr>
        <w:tc>
          <w:tcPr>
            <w:tcW w:w="664" w:type="dxa"/>
            <w:vAlign w:val="center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491D" w:rsidRDefault="0034491D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4491D" w:rsidRDefault="0034491D" w:rsidP="009D3110">
            <w:pPr>
              <w:pStyle w:val="Tartalom"/>
            </w:pPr>
            <w:r w:rsidRPr="000A4983">
              <w:t>A feladatok feldolgozásának a lépései:</w:t>
            </w:r>
            <w:r>
              <w:t xml:space="preserve"> </w:t>
            </w:r>
            <w:r w:rsidRPr="000A4983">
              <w:t>a megkapott szöveg megírása, mesteroldal beállítása</w:t>
            </w:r>
            <w:r>
              <w:t xml:space="preserve">, </w:t>
            </w:r>
            <w:r w:rsidRPr="000A4983">
              <w:t>anyaggyűjtés (képanyag, grafikai elemek)</w:t>
            </w:r>
            <w:r>
              <w:t xml:space="preserve">, </w:t>
            </w:r>
            <w:r w:rsidRPr="000A4983">
              <w:t>grafikai tervezés, vázlatok készítése</w:t>
            </w:r>
            <w:r>
              <w:t xml:space="preserve">, </w:t>
            </w:r>
            <w:r w:rsidRPr="000A4983">
              <w:t>a terv digitális feldolgozása, összeállítás</w:t>
            </w:r>
            <w:r>
              <w:t xml:space="preserve">, </w:t>
            </w:r>
            <w:r w:rsidRPr="000A4983">
              <w:t>a nyomtatási fájl elkészítése (PDF)</w:t>
            </w:r>
            <w:r>
              <w:t xml:space="preserve">, </w:t>
            </w:r>
            <w:r w:rsidRPr="000A4983">
              <w:t>nyomtatás</w:t>
            </w:r>
            <w:r>
              <w:t>.</w:t>
            </w:r>
          </w:p>
        </w:tc>
        <w:tc>
          <w:tcPr>
            <w:tcW w:w="849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91D" w:rsidTr="009D3110">
        <w:trPr>
          <w:trHeight w:hRule="exact" w:val="794"/>
        </w:trPr>
        <w:tc>
          <w:tcPr>
            <w:tcW w:w="664" w:type="dxa"/>
            <w:vAlign w:val="center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491D" w:rsidRDefault="0034491D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4491D" w:rsidRDefault="0034491D" w:rsidP="009D3110">
            <w:pPr>
              <w:pStyle w:val="Tartalom"/>
            </w:pPr>
            <w:r>
              <w:t>A</w:t>
            </w:r>
            <w:r w:rsidRPr="000A4983">
              <w:t>z elkészült nyomatok vágása, bígelése</w:t>
            </w:r>
            <w:r>
              <w:t>. K</w:t>
            </w:r>
            <w:r w:rsidRPr="000A4983">
              <w:t>omplex feladat: kereskedelmi vállalkozás grafikai arculatának tervezése, feldolgozása portfólió formában</w:t>
            </w:r>
            <w:r>
              <w:t>.</w:t>
            </w:r>
          </w:p>
        </w:tc>
        <w:tc>
          <w:tcPr>
            <w:tcW w:w="849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91D" w:rsidTr="009D3110">
        <w:trPr>
          <w:trHeight w:hRule="exact" w:val="794"/>
        </w:trPr>
        <w:tc>
          <w:tcPr>
            <w:tcW w:w="664" w:type="dxa"/>
            <w:vAlign w:val="center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491D" w:rsidRDefault="0034491D" w:rsidP="009D3110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34491D" w:rsidRDefault="0034491D" w:rsidP="00161123">
            <w:pPr>
              <w:pStyle w:val="Tartalom"/>
              <w:rPr>
                <w:szCs w:val="24"/>
              </w:rPr>
            </w:pPr>
            <w:r w:rsidRPr="000A4983">
              <w:rPr>
                <w:szCs w:val="24"/>
              </w:rPr>
              <w:t>Az arculat elemei: embléma, ügyviteli nyomtatványok, kirakat, portál, üzletbelső, csomagoló eszközök, címkék, márkajelzések, szállítóeszközök, reklám ajándék stb.</w:t>
            </w:r>
          </w:p>
        </w:tc>
        <w:tc>
          <w:tcPr>
            <w:tcW w:w="849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91D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491D" w:rsidRPr="00DB1D36" w:rsidRDefault="0034491D" w:rsidP="009D3110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34491D" w:rsidRPr="000A4983" w:rsidRDefault="0034491D" w:rsidP="009D3110">
            <w:pPr>
              <w:pStyle w:val="Tmakr"/>
              <w:rPr>
                <w:rFonts w:eastAsia="Times New Roman"/>
              </w:rPr>
            </w:pPr>
            <w:r w:rsidRPr="000A4983">
              <w:rPr>
                <w:rFonts w:eastAsia="Times New Roman"/>
              </w:rPr>
              <w:t>Betűírás, tipográfia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34491D" w:rsidTr="009D3110">
        <w:trPr>
          <w:trHeight w:hRule="exact" w:val="794"/>
        </w:trPr>
        <w:tc>
          <w:tcPr>
            <w:tcW w:w="664" w:type="dxa"/>
            <w:vAlign w:val="center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491D" w:rsidRDefault="0034491D" w:rsidP="009D3110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34491D" w:rsidRDefault="00D26843" w:rsidP="00161123">
            <w:pPr>
              <w:pStyle w:val="Tartalom"/>
            </w:pPr>
            <w:r>
              <w:rPr>
                <w:szCs w:val="24"/>
              </w:rPr>
              <w:t>T</w:t>
            </w:r>
            <w:r w:rsidRPr="000A4983">
              <w:rPr>
                <w:szCs w:val="24"/>
              </w:rPr>
              <w:t>ipográfiai feladatok megoldása számítógépen (szimmetrikus és aszimmetrikus kompozíciók, betű és grafikai elemek kapcsolata, betű és fotó kapcsolata stb.)</w:t>
            </w:r>
            <w:r w:rsidR="00161123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491D" w:rsidRPr="00AA2B5E" w:rsidRDefault="0034491D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Default="00D26843" w:rsidP="009D3110">
            <w:pPr>
              <w:pStyle w:val="Tartalom"/>
            </w:pPr>
            <w:r>
              <w:rPr>
                <w:szCs w:val="24"/>
              </w:rPr>
              <w:t>T</w:t>
            </w:r>
            <w:r w:rsidRPr="000A4983">
              <w:rPr>
                <w:szCs w:val="24"/>
              </w:rPr>
              <w:t>ipográfiai feladatok megoldása számítógépen (szimmetrikus és aszimmetrikus kompozíciók, betű és grafikai elemek kapc</w:t>
            </w:r>
            <w:r w:rsidR="00161123">
              <w:rPr>
                <w:szCs w:val="24"/>
              </w:rPr>
              <w:t>solata, betű és fotó kapcsolata</w:t>
            </w:r>
            <w:r w:rsidRPr="000A4983">
              <w:rPr>
                <w:szCs w:val="24"/>
              </w:rPr>
              <w:t xml:space="preserve"> stb.)</w:t>
            </w:r>
            <w:r w:rsidR="00161123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Default="00D26843" w:rsidP="00161123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0A4983">
              <w:rPr>
                <w:szCs w:val="24"/>
              </w:rPr>
              <w:t xml:space="preserve"> betűjelek egyikét képjelként grafikai elemként dolgozzák fel, informatív szövegelemek kiegészítésével (pl.</w:t>
            </w:r>
            <w:r w:rsidR="00161123">
              <w:rPr>
                <w:szCs w:val="24"/>
              </w:rPr>
              <w:t xml:space="preserve">: </w:t>
            </w:r>
            <w:r w:rsidRPr="000A4983">
              <w:rPr>
                <w:szCs w:val="24"/>
              </w:rPr>
              <w:t>reklámtáska)</w:t>
            </w:r>
            <w:r w:rsidR="00161123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Default="00D26843" w:rsidP="009D3110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0A4983">
              <w:rPr>
                <w:szCs w:val="24"/>
              </w:rPr>
              <w:t>aját munkákból készített kiadvány tervezése grafikai programokkal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D26843" w:rsidRDefault="00D26843" w:rsidP="009D3110">
            <w:pPr>
              <w:pStyle w:val="Tartalom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0A4983">
              <w:rPr>
                <w:szCs w:val="24"/>
              </w:rPr>
              <w:t>aját logó tervezése monogramból kiindulva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317382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Pr="00DB1D36" w:rsidRDefault="00D26843" w:rsidP="009D3110">
            <w:pPr>
              <w:pStyle w:val="Tantrgy"/>
              <w:spacing w:line="276" w:lineRule="auto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D26843" w:rsidRPr="00B81D59" w:rsidRDefault="00D26843" w:rsidP="009D3110">
            <w:pPr>
              <w:pStyle w:val="Tantrgy"/>
              <w:spacing w:line="276" w:lineRule="auto"/>
            </w:pPr>
            <w:r w:rsidRPr="000A4983">
              <w:rPr>
                <w:rFonts w:eastAsia="Times New Roman"/>
              </w:rPr>
              <w:t>Tervezés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Pr="00DB1D36" w:rsidRDefault="00D26843" w:rsidP="009D3110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D26843" w:rsidRPr="00B81D59" w:rsidRDefault="00D26843" w:rsidP="009D3110">
            <w:pPr>
              <w:pStyle w:val="Tmakr"/>
            </w:pPr>
            <w:r w:rsidRPr="000A4983">
              <w:rPr>
                <w:rFonts w:eastAsia="Times New Roman"/>
              </w:rPr>
              <w:t>Tervezés szabadkézi eszközökkel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367475">
        <w:trPr>
          <w:trHeight w:hRule="exact" w:val="1342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D26843" w:rsidRPr="003F7476" w:rsidRDefault="00367475" w:rsidP="00161123">
            <w:pPr>
              <w:pStyle w:val="Tartalom"/>
            </w:pPr>
            <w:r>
              <w:rPr>
                <w:szCs w:val="24"/>
              </w:rPr>
              <w:t>K</w:t>
            </w:r>
            <w:r w:rsidRPr="000A4983">
              <w:rPr>
                <w:szCs w:val="24"/>
              </w:rPr>
              <w:t>ompozíciós gyakorlatok készítése (átlós, centrikus, szimmetrikus, ritmikus, statikus, dinamikus stb.) geometrikus alapelemekből (kör, négyzet, háromszög, pont, vonal stb.) fekete-fehér és tónusaik felhasználásával, (kollázs, montázs, tus, vegyes technika stb.)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67475" w:rsidRDefault="00367475" w:rsidP="009D3110">
            <w:pPr>
              <w:pStyle w:val="Tartalom"/>
            </w:pPr>
            <w:r>
              <w:t>A</w:t>
            </w:r>
            <w:r w:rsidRPr="000A4983">
              <w:t xml:space="preserve"> fekete-fehér munkák színesre váltása</w:t>
            </w:r>
            <w:r>
              <w:t xml:space="preserve">. </w:t>
            </w:r>
          </w:p>
          <w:p w:rsidR="00D26843" w:rsidRPr="003F7476" w:rsidRDefault="00367475" w:rsidP="009D3110">
            <w:pPr>
              <w:pStyle w:val="Tartalom"/>
            </w:pPr>
            <w:r>
              <w:t>S</w:t>
            </w:r>
            <w:r w:rsidRPr="000A4983">
              <w:t>zínes</w:t>
            </w:r>
            <w:r>
              <w:t xml:space="preserve"> absztrakt kompozíció készítése.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D26843" w:rsidRPr="003F7476" w:rsidRDefault="00367475" w:rsidP="009D3110">
            <w:pPr>
              <w:pStyle w:val="Tartalom"/>
            </w:pPr>
            <w:r>
              <w:t>S</w:t>
            </w:r>
            <w:r w:rsidRPr="000A4983">
              <w:t>íkból átvezetés a térbe: geometrikus síkokból és testekből kompozíció készítése</w:t>
            </w:r>
            <w:r>
              <w:t xml:space="preserve"> </w:t>
            </w:r>
            <w:r w:rsidRPr="000A4983">
              <w:t>kirakati térben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31738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Pr="00DB1D36" w:rsidRDefault="00D26843" w:rsidP="009D3110">
            <w:pPr>
              <w:pStyle w:val="Tmakr"/>
            </w:pPr>
            <w:r>
              <w:t>15</w:t>
            </w:r>
          </w:p>
        </w:tc>
        <w:tc>
          <w:tcPr>
            <w:tcW w:w="4878" w:type="dxa"/>
            <w:vAlign w:val="center"/>
          </w:tcPr>
          <w:p w:rsidR="00D26843" w:rsidRPr="00B81D59" w:rsidRDefault="00D26843" w:rsidP="009D3110">
            <w:pPr>
              <w:pStyle w:val="Tmakr"/>
            </w:pPr>
            <w:r w:rsidRPr="00B81D59">
              <w:t>Tervezés számítógéppel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D26843" w:rsidRPr="003F7476" w:rsidRDefault="00D36A14" w:rsidP="00161123">
            <w:pPr>
              <w:pStyle w:val="Tartalom"/>
            </w:pPr>
            <w:r>
              <w:t>Á</w:t>
            </w:r>
            <w:r w:rsidRPr="000A4983">
              <w:t>rukirakat tervezése adott témában a reklámcélnak megfelelő ötlettel; az embléma, márkajel, log</w:t>
            </w:r>
            <w:r w:rsidR="00161123">
              <w:t>ó</w:t>
            </w:r>
            <w:r w:rsidRPr="000A4983">
              <w:t xml:space="preserve"> felhasználásával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D36A14">
        <w:trPr>
          <w:trHeight w:hRule="exact" w:val="1298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3F7476" w:rsidRDefault="00D36A14" w:rsidP="009D3110">
            <w:pPr>
              <w:pStyle w:val="Tartalom"/>
            </w:pPr>
            <w:r>
              <w:t>Á</w:t>
            </w:r>
            <w:r w:rsidRPr="000A4983">
              <w:t>ruházi élménysziget tervezése adott témában a reklámcélnak megfelelő ötlettel; az embléma, márkajel, logó felhasználásával; adott esetben egyedi reklámszöveggel és grafikai megoldással, a hatást fokozó kiegészítőkkel és fényeffektusokkal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D26843" w:rsidRPr="003F7476" w:rsidRDefault="00D36A14" w:rsidP="009D3110">
            <w:pPr>
              <w:pStyle w:val="Tartalom"/>
            </w:pPr>
            <w:r w:rsidRPr="000A4983">
              <w:rPr>
                <w:szCs w:val="24"/>
              </w:rPr>
              <w:t>Kereskedelmi és művészeti kiállítások tervezése, makettek 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31738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Pr="00DB1D36" w:rsidRDefault="00D26843" w:rsidP="009D3110">
            <w:pPr>
              <w:pStyle w:val="modul0"/>
            </w:pPr>
            <w:r>
              <w:t>186</w:t>
            </w:r>
          </w:p>
        </w:tc>
        <w:tc>
          <w:tcPr>
            <w:tcW w:w="4878" w:type="dxa"/>
            <w:vAlign w:val="center"/>
          </w:tcPr>
          <w:p w:rsidR="00D26843" w:rsidRDefault="00D26843" w:rsidP="009D3110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10591-12</w:t>
            </w:r>
          </w:p>
          <w:p w:rsidR="00D26843" w:rsidRPr="0009721B" w:rsidRDefault="00D26843" w:rsidP="009D3110">
            <w:pPr>
              <w:pStyle w:val="Modul"/>
            </w:pPr>
            <w:r w:rsidRPr="000A4983">
              <w:rPr>
                <w:rFonts w:eastAsia="Times New Roman"/>
              </w:rPr>
              <w:t>Kirakat- és térrendezés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4C44D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Pr="00DB1D36" w:rsidRDefault="00D26843" w:rsidP="009D3110">
            <w:pPr>
              <w:pStyle w:val="Tantrgy"/>
              <w:spacing w:line="276" w:lineRule="auto"/>
            </w:pPr>
            <w:r>
              <w:t>93</w:t>
            </w:r>
          </w:p>
        </w:tc>
        <w:tc>
          <w:tcPr>
            <w:tcW w:w="4878" w:type="dxa"/>
            <w:vAlign w:val="center"/>
          </w:tcPr>
          <w:p w:rsidR="00D26843" w:rsidRPr="0009721B" w:rsidRDefault="00D26843" w:rsidP="009D3110">
            <w:pPr>
              <w:pStyle w:val="Tantrgy"/>
              <w:spacing w:line="276" w:lineRule="auto"/>
            </w:pPr>
            <w:r w:rsidRPr="000A4983">
              <w:rPr>
                <w:rFonts w:eastAsia="Times New Roman"/>
              </w:rPr>
              <w:t>Kirakatrendezés gyakorlat 2.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Pr="00DB1D36" w:rsidRDefault="00D26843" w:rsidP="009D3110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D26843" w:rsidRPr="0009721B" w:rsidRDefault="00D26843" w:rsidP="009D3110">
            <w:pPr>
              <w:pStyle w:val="Tmakr"/>
            </w:pPr>
            <w:r w:rsidRPr="000A4983">
              <w:rPr>
                <w:rFonts w:eastAsia="Times New Roman"/>
              </w:rPr>
              <w:t>Darabáru kompozíciók készítése 2.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D26843" w:rsidRPr="00BA0152" w:rsidRDefault="00FE4D22" w:rsidP="009D3110">
            <w:pPr>
              <w:pStyle w:val="Tartalom"/>
              <w:rPr>
                <w:szCs w:val="24"/>
              </w:rPr>
            </w:pPr>
            <w:r w:rsidRPr="00933CC7">
              <w:rPr>
                <w:szCs w:val="24"/>
              </w:rPr>
              <w:t>Az adottságok és a téri környezet felmérése</w:t>
            </w:r>
            <w:r>
              <w:rPr>
                <w:szCs w:val="24"/>
              </w:rPr>
              <w:t xml:space="preserve"> adott kompozíciók esetében.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161123">
        <w:trPr>
          <w:trHeight w:hRule="exact" w:val="1077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BA0152" w:rsidRDefault="00FE4D22" w:rsidP="009D3110">
            <w:pPr>
              <w:pStyle w:val="Tartalom"/>
            </w:pPr>
            <w:r w:rsidRPr="000A4983">
              <w:t>A kompozíció elkészítésénél figyelembe veszi a kihelyezett áru tulajdonságait, A kihelyezés módjai: árucsoportosítások földön, falon és levegőben, statikus es dinamikus kompozíciókban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161123">
        <w:trPr>
          <w:trHeight w:hRule="exact" w:val="1077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BA0152" w:rsidRDefault="00FE4D22" w:rsidP="009D3110">
            <w:pPr>
              <w:pStyle w:val="Tartalom"/>
            </w:pPr>
            <w:r w:rsidRPr="000A4983">
              <w:t>Kihelyezi a hatást fokozó látványelemeket, kiegészítőket</w:t>
            </w:r>
            <w:r>
              <w:t xml:space="preserve">. </w:t>
            </w:r>
            <w:r w:rsidRPr="000A4983">
              <w:t>Időben beállítja a világítást és az egyéb technikai elemeket</w:t>
            </w:r>
            <w:r>
              <w:t xml:space="preserve">. </w:t>
            </w:r>
            <w:r w:rsidRPr="000A4983">
              <w:t>A munka során folyamatosan önellenőrzést végez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BA0152" w:rsidRDefault="00FE4D22" w:rsidP="009D3110">
            <w:pPr>
              <w:pStyle w:val="Tartalom"/>
            </w:pPr>
            <w:r w:rsidRPr="000A4983">
              <w:t>Elvégzi az utómunkálatokat</w:t>
            </w:r>
            <w:r>
              <w:t xml:space="preserve">. </w:t>
            </w:r>
            <w:r w:rsidRPr="000A4983">
              <w:t>A bontás után gondoskodik a lebontott áru, installáció és egyéb elemek csomagolásáról, szállításáról, raktározásáról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D26843" w:rsidRPr="00BA0152" w:rsidRDefault="00FE4D22" w:rsidP="009D3110">
            <w:pPr>
              <w:pStyle w:val="Tartalom"/>
            </w:pPr>
            <w:r w:rsidRPr="000A4983">
              <w:rPr>
                <w:szCs w:val="24"/>
              </w:rPr>
              <w:t>Az építés folyamatáról és a kész kirakatról fotók készülnek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Pr="00DB1D36" w:rsidRDefault="00D26843" w:rsidP="009D3110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D26843" w:rsidRPr="0009721B" w:rsidRDefault="00D26843" w:rsidP="009D3110">
            <w:pPr>
              <w:pStyle w:val="Tmakr"/>
            </w:pPr>
            <w:r w:rsidRPr="000A4983">
              <w:rPr>
                <w:rFonts w:eastAsia="Times New Roman"/>
              </w:rPr>
              <w:t>Divatáru és konfekció áru kompozíciók készítése 2.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D26843" w:rsidRPr="00F006E8" w:rsidRDefault="008E6927" w:rsidP="009D3110">
            <w:pPr>
              <w:pStyle w:val="Tartalom"/>
            </w:pPr>
            <w:r w:rsidRPr="000A4983">
              <w:rPr>
                <w:szCs w:val="24"/>
              </w:rPr>
              <w:t>A kihelyezés módjai: árucsoportosítások földön, falon és levegőben, statikus es dinamikus kompozíciókban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161123">
        <w:trPr>
          <w:trHeight w:hRule="exact" w:val="1077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760B04" w:rsidRDefault="008E6927" w:rsidP="00161123">
            <w:pPr>
              <w:pStyle w:val="Tartalom"/>
            </w:pPr>
            <w:r w:rsidRPr="000A4983">
              <w:t>A kihelyezendő divatáru fajták: kötöttáru, fehérnemű, ing, cipő, harisnya, zokni, táska, fürdőruha stb. A kompozíció elkészítésénél figyelembe veszi a kihelyezett áru tulajdonságait, anyagának jellemzőit</w:t>
            </w:r>
            <w:r>
              <w:t xml:space="preserve">. 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Default="008E6927" w:rsidP="009D3110">
            <w:pPr>
              <w:pStyle w:val="Tartalom"/>
            </w:pPr>
            <w:r w:rsidRPr="000A4983">
              <w:t>Az áru kihelyezhető önmagában és segédeszközökkel (pl.</w:t>
            </w:r>
            <w:r w:rsidR="00161123">
              <w:t>:</w:t>
            </w:r>
            <w:r w:rsidRPr="000A4983">
              <w:t xml:space="preserve"> kirakati baba)</w:t>
            </w:r>
            <w:r>
              <w:t xml:space="preserve">. </w:t>
            </w:r>
            <w:r w:rsidRPr="000A4983">
              <w:t>Kihelyezi a hatást fokozó látványelemeket, kiegészítőket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810D4F" w:rsidRDefault="008E6927" w:rsidP="009D3110">
            <w:pPr>
              <w:pStyle w:val="Tartalom"/>
              <w:rPr>
                <w:kern w:val="1"/>
                <w:lang w:eastAsia="hi-IN" w:bidi="hi-IN"/>
              </w:rPr>
            </w:pPr>
            <w:r w:rsidRPr="000A4983">
              <w:t>Időben beállítja a világítást és az egyéb technikai elemeket</w:t>
            </w:r>
            <w:r>
              <w:t xml:space="preserve">. </w:t>
            </w:r>
            <w:r w:rsidRPr="000A4983">
              <w:t>A munka során folyamatosan önellenőrzést végez</w:t>
            </w:r>
            <w:r>
              <w:t xml:space="preserve">. </w:t>
            </w:r>
            <w:r w:rsidRPr="000A4983">
              <w:t>Elvégzi az utómunkálatokat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D26843" w:rsidRPr="00810D4F" w:rsidRDefault="008E6927" w:rsidP="009D3110">
            <w:pPr>
              <w:pStyle w:val="Tartalom"/>
              <w:rPr>
                <w:kern w:val="1"/>
                <w:lang w:eastAsia="hi-IN" w:bidi="hi-IN"/>
              </w:rPr>
            </w:pPr>
            <w:r w:rsidRPr="000A4983">
              <w:rPr>
                <w:szCs w:val="24"/>
              </w:rPr>
              <w:t>Az építés folyamatáról és a kész kirakatról fotók készülnek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31738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Pr="00DB1D36" w:rsidRDefault="00D26843" w:rsidP="009D3110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D26843" w:rsidRPr="0009721B" w:rsidRDefault="00D26843" w:rsidP="009D3110">
            <w:pPr>
              <w:pStyle w:val="Tmakr"/>
            </w:pPr>
            <w:r w:rsidRPr="000A4983">
              <w:rPr>
                <w:rFonts w:eastAsia="Times New Roman"/>
              </w:rPr>
              <w:t>Textil megmunkálásának és kihelyezésének lehetőségei 2.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161123">
        <w:trPr>
          <w:trHeight w:hRule="exact" w:val="1077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26843" w:rsidRPr="00F006E8" w:rsidRDefault="00BE2FB6" w:rsidP="009D3110">
            <w:pPr>
              <w:pStyle w:val="Tartalom"/>
            </w:pPr>
            <w:r w:rsidRPr="000A4983">
              <w:rPr>
                <w:szCs w:val="24"/>
              </w:rPr>
              <w:t>Az adottságok és a téri környezet felmérése után a terv alapján előkészíti a munkát</w:t>
            </w:r>
            <w:r>
              <w:rPr>
                <w:szCs w:val="24"/>
              </w:rPr>
              <w:t>. E</w:t>
            </w:r>
            <w:r w:rsidRPr="000A4983">
              <w:rPr>
                <w:szCs w:val="24"/>
              </w:rPr>
              <w:t>lhelyezi a kirakatban az állványrendszert, áruhordót, installációkat és információhordozó elemeket</w:t>
            </w:r>
            <w:r w:rsidR="00742E79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BE2FB6">
        <w:trPr>
          <w:trHeight w:hRule="exact" w:val="1282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760B04" w:rsidRDefault="00BE2FB6" w:rsidP="009D3110">
            <w:pPr>
              <w:pStyle w:val="Tartalom"/>
            </w:pPr>
            <w:r w:rsidRPr="000A4983">
              <w:t>Az összeválogatott és megmunkált árut kihelyezi a koncepciónak megfelelő kihelyezési móddal</w:t>
            </w:r>
            <w:r>
              <w:t xml:space="preserve">. </w:t>
            </w:r>
            <w:r w:rsidRPr="000A4983">
              <w:t>A kihelyezés módjai: az áru kihelyezhető önmagában és segédeszközökkel (pl.</w:t>
            </w:r>
            <w:r w:rsidR="00161123">
              <w:t>:</w:t>
            </w:r>
            <w:r w:rsidRPr="000A4983">
              <w:t xml:space="preserve"> kirakati baba, dütni, drót, karton, stb.)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161123">
        <w:trPr>
          <w:trHeight w:hRule="exact" w:val="130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Default="00BE2FB6" w:rsidP="00161123">
            <w:pPr>
              <w:pStyle w:val="Tartalom"/>
            </w:pPr>
            <w:r w:rsidRPr="000A4983">
              <w:t>Kihelyezési technikák: ejtés, csipkedés, csavart rendezés, gyűrés, feszítés, kartonozás stb.</w:t>
            </w:r>
            <w:r>
              <w:t xml:space="preserve"> </w:t>
            </w:r>
            <w:r w:rsidRPr="000A4983">
              <w:t>Kihelyezi a hatást fokozó</w:t>
            </w:r>
            <w:r>
              <w:t xml:space="preserve"> látványelemeket, kiegészítőket. </w:t>
            </w:r>
            <w:r w:rsidRPr="000A4983">
              <w:t>Időben beállítja a világítást és az egyéb technikai elemeket</w:t>
            </w:r>
            <w:r>
              <w:t xml:space="preserve">. </w:t>
            </w:r>
            <w:r w:rsidRPr="000A4983">
              <w:t>A munka során folyamatosan önellenőrzést végez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161123">
        <w:trPr>
          <w:trHeight w:hRule="exact" w:val="1077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810D4F" w:rsidRDefault="00BE2FB6" w:rsidP="009D3110">
            <w:pPr>
              <w:pStyle w:val="Tartalom"/>
              <w:rPr>
                <w:kern w:val="1"/>
                <w:lang w:eastAsia="hi-IN" w:bidi="hi-IN"/>
              </w:rPr>
            </w:pPr>
            <w:r w:rsidRPr="000A4983">
              <w:t>Elvégzi az utómunkálatokat</w:t>
            </w:r>
            <w:r>
              <w:t xml:space="preserve">. </w:t>
            </w:r>
            <w:r w:rsidRPr="000A4983">
              <w:t>A bontás után gondoskodik a lebontott áru, installáció és egyéb elemek csomagolásáról, szállításáról, raktározásáról</w:t>
            </w:r>
            <w:r>
              <w:t xml:space="preserve">. </w:t>
            </w:r>
            <w:r w:rsidRPr="000A4983">
              <w:t>Az építés folyamatáról és a kész kirakatról fotók készülnek</w:t>
            </w:r>
            <w:r w:rsidR="00742E79"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317382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Pr="00DB1D36" w:rsidRDefault="00D26843" w:rsidP="009D3110">
            <w:pPr>
              <w:pStyle w:val="Tantrgy"/>
              <w:spacing w:line="276" w:lineRule="auto"/>
            </w:pPr>
            <w:r>
              <w:t>93</w:t>
            </w:r>
          </w:p>
        </w:tc>
        <w:tc>
          <w:tcPr>
            <w:tcW w:w="4878" w:type="dxa"/>
            <w:vAlign w:val="center"/>
          </w:tcPr>
          <w:p w:rsidR="00D26843" w:rsidRPr="0009721B" w:rsidRDefault="00D26843" w:rsidP="009D3110">
            <w:pPr>
              <w:pStyle w:val="Tantrgy"/>
              <w:spacing w:line="276" w:lineRule="auto"/>
            </w:pPr>
            <w:r w:rsidRPr="000A4983">
              <w:rPr>
                <w:rFonts w:eastAsia="Times New Roman"/>
              </w:rPr>
              <w:t>Térrendezés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31738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Pr="00DB1D36" w:rsidRDefault="00D26843" w:rsidP="009D3110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D26843" w:rsidRPr="0009721B" w:rsidRDefault="00D26843" w:rsidP="009D3110">
            <w:pPr>
              <w:pStyle w:val="Tmakr"/>
            </w:pPr>
            <w:r w:rsidRPr="000A4983">
              <w:rPr>
                <w:rFonts w:eastAsia="Times New Roman"/>
              </w:rPr>
              <w:t>Kiállítási rendszerek alkalmazása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742E79">
        <w:trPr>
          <w:trHeight w:hRule="exact" w:val="1077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BA0152" w:rsidRDefault="00317382" w:rsidP="009D3110">
            <w:pPr>
              <w:pStyle w:val="Tartalom"/>
            </w:pPr>
            <w:r w:rsidRPr="000A4983">
              <w:t>Az adottságok és a téri környezet felmérése után a terv alapján előkészíti a munkát</w:t>
            </w:r>
            <w:r>
              <w:t>. A</w:t>
            </w:r>
            <w:r w:rsidRPr="000A4983">
              <w:t xml:space="preserve"> legtöbbet használt és a legjobban variálható rendszer elemeiből kisebb egységeket szerel és épít.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742E79">
        <w:trPr>
          <w:trHeight w:hRule="exact" w:val="1077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BA0152" w:rsidRDefault="00317382" w:rsidP="00742E79">
            <w:pPr>
              <w:pStyle w:val="Tartalom"/>
              <w:rPr>
                <w:szCs w:val="24"/>
              </w:rPr>
            </w:pPr>
            <w:r w:rsidRPr="000A4983">
              <w:rPr>
                <w:szCs w:val="24"/>
              </w:rPr>
              <w:t>A megismert kiállítási rendszer alkalmazásával adott témára (termék, termékcsoport, márka, művészeti kiállítás stb.) kiállítási standot/teret tervez. Az adott egységelemekhez egyedi elemeket is tervez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BA0152" w:rsidRDefault="00317382" w:rsidP="009D3110">
            <w:pPr>
              <w:pStyle w:val="Tartalom"/>
              <w:rPr>
                <w:szCs w:val="24"/>
              </w:rPr>
            </w:pPr>
            <w:r w:rsidRPr="000A4983">
              <w:rPr>
                <w:szCs w:val="24"/>
              </w:rPr>
              <w:t>Alaprajzot készít, olvas, értelmez. Szükség szerint a tervet makett formájában készíti el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742E79">
        <w:trPr>
          <w:trHeight w:hRule="exact" w:val="1077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26843" w:rsidRPr="00BA0152" w:rsidRDefault="00317382" w:rsidP="009D3110">
            <w:pPr>
              <w:pStyle w:val="Tartalom"/>
            </w:pPr>
            <w:r>
              <w:t>Kezeli</w:t>
            </w:r>
            <w:r w:rsidRPr="000A4983">
              <w:t xml:space="preserve"> a rendszer elemeit, összekapcsolási lehetőségeit, a térképzés variációit, a függesztés módozatait, a világítási rendszer működését.</w:t>
            </w:r>
            <w:r>
              <w:t xml:space="preserve"> </w:t>
            </w:r>
            <w:r w:rsidRPr="000A4983">
              <w:t>Az építés folyamatáról és az elkészült standról fotók készülnek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31738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Pr="00DB1D36" w:rsidRDefault="00D26843" w:rsidP="009D3110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D26843" w:rsidRPr="0009721B" w:rsidRDefault="00D26843" w:rsidP="009D3110">
            <w:pPr>
              <w:pStyle w:val="Tmakr"/>
            </w:pPr>
            <w:r w:rsidRPr="000A4983">
              <w:rPr>
                <w:rFonts w:eastAsia="Times New Roman"/>
              </w:rPr>
              <w:t>Komplex kompozíciók készítése különböző téri egységekben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317382" w:rsidRPr="000A4983" w:rsidRDefault="00317382" w:rsidP="009D3110">
            <w:pPr>
              <w:pStyle w:val="Tartalom"/>
            </w:pPr>
            <w:r w:rsidRPr="000A4983">
              <w:t xml:space="preserve">Bevezető feladat: </w:t>
            </w:r>
            <w:r>
              <w:t>bevásárló központok látogatása.</w:t>
            </w:r>
          </w:p>
          <w:p w:rsidR="00D26843" w:rsidRPr="00F006E8" w:rsidRDefault="00317382" w:rsidP="009D3110">
            <w:pPr>
              <w:pStyle w:val="Tartalom"/>
            </w:pPr>
            <w:r w:rsidRPr="000A4983">
              <w:t>Adott szempontok szerint gyűjt anyagot, jegyzetel és fotózik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742E79">
        <w:trPr>
          <w:trHeight w:hRule="exact" w:val="1077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760B04" w:rsidRDefault="00317382" w:rsidP="009D3110">
            <w:pPr>
              <w:pStyle w:val="Tartalom"/>
              <w:rPr>
                <w:szCs w:val="24"/>
              </w:rPr>
            </w:pPr>
            <w:r w:rsidRPr="000A4983">
              <w:rPr>
                <w:szCs w:val="24"/>
              </w:rPr>
              <w:t>A tapasztalatok alapján komplex kompozíciókat készít áruszigeten, nagyobb téri egységekben</w:t>
            </w:r>
            <w:r>
              <w:rPr>
                <w:szCs w:val="24"/>
              </w:rPr>
              <w:t>. E</w:t>
            </w:r>
            <w:r w:rsidRPr="000A4983">
              <w:rPr>
                <w:szCs w:val="24"/>
              </w:rPr>
              <w:t>gyszerű, körbejárható kompozíciók készítése kirakati babákkal a talajon</w:t>
            </w:r>
            <w:r w:rsidR="00AD32BB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742E79">
        <w:trPr>
          <w:trHeight w:hRule="exact" w:val="1077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Default="00317382" w:rsidP="009D3110">
            <w:pPr>
              <w:pStyle w:val="Tartalom"/>
            </w:pPr>
            <w:r>
              <w:t>I</w:t>
            </w:r>
            <w:r w:rsidRPr="000A4983">
              <w:t>nstallációval és figurákkal kombinált kompozíciók a talajon, kubusokkal, grafikai és tipográfiai elemek térelemekkel való variálása emelésekkel és függesztésekkel</w:t>
            </w:r>
            <w:r w:rsidR="00AD32BB"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810D4F" w:rsidRDefault="00AD32BB" w:rsidP="00742E79">
            <w:pPr>
              <w:pStyle w:val="Tartalom"/>
              <w:rPr>
                <w:kern w:val="1"/>
                <w:lang w:eastAsia="hi-IN" w:bidi="hi-IN"/>
              </w:rPr>
            </w:pPr>
            <w:r>
              <w:t xml:space="preserve">A </w:t>
            </w:r>
            <w:r w:rsidRPr="000A4983">
              <w:t>babák öltöztetése “szokatlan” anyagokkal (pl. papír, műanyag palackok stb.)</w:t>
            </w:r>
            <w:r>
              <w:t xml:space="preserve">, </w:t>
            </w:r>
            <w:r w:rsidRPr="000A4983">
              <w:t>kompozíciók készítése vitrinben, tárlóban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D26843" w:rsidRPr="00810D4F" w:rsidRDefault="00AD32BB" w:rsidP="009D3110">
            <w:pPr>
              <w:pStyle w:val="Tartalom"/>
              <w:rPr>
                <w:kern w:val="1"/>
                <w:lang w:eastAsia="hi-IN" w:bidi="hi-IN"/>
              </w:rPr>
            </w:pPr>
            <w:r w:rsidRPr="000A4983">
              <w:t>A kompozíciókat bevilágítják és fotózzák</w:t>
            </w:r>
            <w:r>
              <w:t xml:space="preserve">. </w:t>
            </w:r>
            <w:r w:rsidRPr="000A4983">
              <w:t>A bontás után gondoskodnak a lebontott áru, installáció és egyéb elemek csomagolásáról, szállításáról, raktározásáról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31738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Pr="00DB1D36" w:rsidRDefault="00D26843" w:rsidP="009D3110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D26843" w:rsidRPr="0009721B" w:rsidRDefault="00D26843" w:rsidP="009D3110">
            <w:pPr>
              <w:pStyle w:val="Tmakr"/>
            </w:pPr>
            <w:r w:rsidRPr="000A4983">
              <w:rPr>
                <w:rFonts w:eastAsia="Times New Roman"/>
              </w:rPr>
              <w:t>Rendezvények dekorálása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D26843" w:rsidRPr="00F006E8" w:rsidRDefault="005F0FC1" w:rsidP="009D3110">
            <w:pPr>
              <w:pStyle w:val="Tartalom"/>
            </w:pPr>
            <w:r w:rsidRPr="000A4983">
              <w:rPr>
                <w:szCs w:val="24"/>
              </w:rPr>
              <w:t>Az adottságok és a téri környezet felmérése után a terv alapján előkészíti a munkát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760B04" w:rsidRDefault="005F0FC1" w:rsidP="00742E79">
            <w:pPr>
              <w:pStyle w:val="Tartalom"/>
            </w:pPr>
            <w:r w:rsidRPr="005F0FC1">
              <w:t>Családi</w:t>
            </w:r>
            <w:r w:rsidRPr="000A4983">
              <w:t xml:space="preserve"> ünnepek (pl. esküvő, születésnap, évfordulók, Karácsony stb.) terem</w:t>
            </w:r>
            <w:r w:rsidR="00742E79">
              <w:t xml:space="preserve"> </w:t>
            </w:r>
            <w:r w:rsidRPr="000A4983">
              <w:t>dekorálása, terítés, asztaldekorálás, székek bovonása stb.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5F0FC1" w:rsidRPr="000A4983" w:rsidRDefault="005F0FC1" w:rsidP="009D3110">
            <w:pPr>
              <w:pStyle w:val="Tartalom"/>
            </w:pPr>
            <w:r>
              <w:t>T</w:t>
            </w:r>
            <w:r w:rsidRPr="000A4983">
              <w:t>ársadalmi ünnepek teremdekorálása (pl. Március 15. stb.),</w:t>
            </w:r>
            <w:r>
              <w:t xml:space="preserve"> </w:t>
            </w:r>
            <w:r w:rsidRPr="000A4983">
              <w:t>társadalmi események teremdekor</w:t>
            </w:r>
            <w:r>
              <w:t>álása (pl. Filmfesztivál stb.).</w:t>
            </w:r>
          </w:p>
          <w:p w:rsidR="00D26843" w:rsidRDefault="00D26843" w:rsidP="009D3110">
            <w:pPr>
              <w:pStyle w:val="Tartalom"/>
            </w:pP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6843" w:rsidRPr="00810D4F" w:rsidRDefault="005F0FC1" w:rsidP="009D3110">
            <w:pPr>
              <w:pStyle w:val="Tartalom"/>
              <w:rPr>
                <w:kern w:val="1"/>
                <w:lang w:eastAsia="hi-IN" w:bidi="hi-IN"/>
              </w:rPr>
            </w:pPr>
            <w:r>
              <w:rPr>
                <w:szCs w:val="24"/>
              </w:rPr>
              <w:t>Ü</w:t>
            </w:r>
            <w:r w:rsidRPr="000A4983">
              <w:rPr>
                <w:szCs w:val="24"/>
              </w:rPr>
              <w:t xml:space="preserve">zleti találkozók, konferenciák </w:t>
            </w:r>
            <w:r>
              <w:rPr>
                <w:szCs w:val="24"/>
              </w:rPr>
              <w:t xml:space="preserve">asztal- és </w:t>
            </w:r>
            <w:r w:rsidRPr="000A4983">
              <w:rPr>
                <w:szCs w:val="24"/>
              </w:rPr>
              <w:t>teremdekorálása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  <w:tr w:rsidR="00D26843" w:rsidTr="009D3110">
        <w:trPr>
          <w:trHeight w:hRule="exact" w:val="794"/>
        </w:trPr>
        <w:tc>
          <w:tcPr>
            <w:tcW w:w="6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26843" w:rsidRDefault="00D26843" w:rsidP="009D3110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D26843" w:rsidRPr="00810D4F" w:rsidRDefault="005F0FC1" w:rsidP="009D3110">
            <w:pPr>
              <w:pStyle w:val="Tartalom"/>
              <w:rPr>
                <w:kern w:val="1"/>
                <w:lang w:eastAsia="hi-IN" w:bidi="hi-IN"/>
              </w:rPr>
            </w:pPr>
            <w:r w:rsidRPr="000A4983">
              <w:t>A kompozíciót bevilágítja és fotózza</w:t>
            </w:r>
            <w:r>
              <w:t xml:space="preserve">. </w:t>
            </w:r>
            <w:r w:rsidRPr="000A4983">
              <w:t>A bontás után gondoskodik a lebontott áru, installáció és egyéb elemek csomagolásáról, szállításáról, raktározásáról</w:t>
            </w:r>
            <w:r>
              <w:t>.</w:t>
            </w:r>
          </w:p>
        </w:tc>
        <w:tc>
          <w:tcPr>
            <w:tcW w:w="849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26843" w:rsidRPr="00AA2B5E" w:rsidRDefault="00D26843" w:rsidP="009D3110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82A14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C19" w:rsidRDefault="00D64C19" w:rsidP="00B2485D">
      <w:r>
        <w:separator/>
      </w:r>
    </w:p>
  </w:endnote>
  <w:endnote w:type="continuationSeparator" w:id="1">
    <w:p w:rsidR="00D64C19" w:rsidRDefault="00D64C1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61123" w:rsidRDefault="00C17B4E">
        <w:pPr>
          <w:pStyle w:val="llb"/>
          <w:jc w:val="center"/>
        </w:pPr>
        <w:fldSimple w:instr="PAGE   \* MERGEFORMAT">
          <w:r w:rsidR="003C05EE">
            <w:rPr>
              <w:noProof/>
            </w:rPr>
            <w:t>1</w:t>
          </w:r>
        </w:fldSimple>
      </w:p>
      <w:p w:rsidR="00161123" w:rsidRDefault="00161123">
        <w:pPr>
          <w:pStyle w:val="llb"/>
          <w:jc w:val="center"/>
        </w:pPr>
        <w:r>
          <w:t>5421101.14evf</w:t>
        </w:r>
      </w:p>
    </w:sdtContent>
  </w:sdt>
  <w:p w:rsidR="00161123" w:rsidRDefault="0016112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C19" w:rsidRDefault="00D64C19" w:rsidP="00B2485D">
      <w:r>
        <w:separator/>
      </w:r>
    </w:p>
  </w:footnote>
  <w:footnote w:type="continuationSeparator" w:id="1">
    <w:p w:rsidR="00D64C19" w:rsidRDefault="00D64C19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F19"/>
    <w:multiLevelType w:val="multilevel"/>
    <w:tmpl w:val="6C86D6A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420"/>
    <w:rsid w:val="00001BE9"/>
    <w:rsid w:val="00021163"/>
    <w:rsid w:val="00056767"/>
    <w:rsid w:val="00061263"/>
    <w:rsid w:val="00090A1B"/>
    <w:rsid w:val="0009721B"/>
    <w:rsid w:val="000A46D8"/>
    <w:rsid w:val="000B07B9"/>
    <w:rsid w:val="000B3D05"/>
    <w:rsid w:val="000B579E"/>
    <w:rsid w:val="000C6A73"/>
    <w:rsid w:val="000D3A67"/>
    <w:rsid w:val="000D560F"/>
    <w:rsid w:val="000F783D"/>
    <w:rsid w:val="00132851"/>
    <w:rsid w:val="0013622C"/>
    <w:rsid w:val="001411B8"/>
    <w:rsid w:val="00155AD8"/>
    <w:rsid w:val="00161123"/>
    <w:rsid w:val="00163707"/>
    <w:rsid w:val="00164A00"/>
    <w:rsid w:val="00173266"/>
    <w:rsid w:val="00176108"/>
    <w:rsid w:val="00183A93"/>
    <w:rsid w:val="001A6F58"/>
    <w:rsid w:val="001D7E35"/>
    <w:rsid w:val="0021207C"/>
    <w:rsid w:val="00227C59"/>
    <w:rsid w:val="00230EF9"/>
    <w:rsid w:val="00241856"/>
    <w:rsid w:val="00264906"/>
    <w:rsid w:val="00264B0B"/>
    <w:rsid w:val="0026559D"/>
    <w:rsid w:val="00266BFC"/>
    <w:rsid w:val="00272453"/>
    <w:rsid w:val="002737D3"/>
    <w:rsid w:val="00276144"/>
    <w:rsid w:val="002836F8"/>
    <w:rsid w:val="002856C9"/>
    <w:rsid w:val="00297335"/>
    <w:rsid w:val="002A1716"/>
    <w:rsid w:val="002B6D9D"/>
    <w:rsid w:val="002C1D86"/>
    <w:rsid w:val="002E555F"/>
    <w:rsid w:val="002E6AD5"/>
    <w:rsid w:val="002E6C96"/>
    <w:rsid w:val="003171B8"/>
    <w:rsid w:val="00317382"/>
    <w:rsid w:val="00330B7C"/>
    <w:rsid w:val="00340762"/>
    <w:rsid w:val="0034491D"/>
    <w:rsid w:val="003471CD"/>
    <w:rsid w:val="003508C2"/>
    <w:rsid w:val="0035197E"/>
    <w:rsid w:val="00354E1B"/>
    <w:rsid w:val="00355BA8"/>
    <w:rsid w:val="003633FC"/>
    <w:rsid w:val="00367475"/>
    <w:rsid w:val="0037769B"/>
    <w:rsid w:val="003909A0"/>
    <w:rsid w:val="00391C0E"/>
    <w:rsid w:val="003A3CDC"/>
    <w:rsid w:val="003B30DA"/>
    <w:rsid w:val="003C05EE"/>
    <w:rsid w:val="003F3D20"/>
    <w:rsid w:val="003F7476"/>
    <w:rsid w:val="00416454"/>
    <w:rsid w:val="00424FB3"/>
    <w:rsid w:val="00436121"/>
    <w:rsid w:val="00446A7F"/>
    <w:rsid w:val="00447886"/>
    <w:rsid w:val="004506C8"/>
    <w:rsid w:val="0046124D"/>
    <w:rsid w:val="004639BC"/>
    <w:rsid w:val="00466B49"/>
    <w:rsid w:val="0048015A"/>
    <w:rsid w:val="00491860"/>
    <w:rsid w:val="00497096"/>
    <w:rsid w:val="004A4A9E"/>
    <w:rsid w:val="004B0E1D"/>
    <w:rsid w:val="004B47F2"/>
    <w:rsid w:val="004C203D"/>
    <w:rsid w:val="004C44DC"/>
    <w:rsid w:val="004C7770"/>
    <w:rsid w:val="004D0C40"/>
    <w:rsid w:val="004D24EA"/>
    <w:rsid w:val="004D766C"/>
    <w:rsid w:val="004E42D4"/>
    <w:rsid w:val="004F1D28"/>
    <w:rsid w:val="004F3AF4"/>
    <w:rsid w:val="00512211"/>
    <w:rsid w:val="00512433"/>
    <w:rsid w:val="005146CC"/>
    <w:rsid w:val="00516258"/>
    <w:rsid w:val="00516D45"/>
    <w:rsid w:val="0052172B"/>
    <w:rsid w:val="0055760D"/>
    <w:rsid w:val="00567BE7"/>
    <w:rsid w:val="00584B8F"/>
    <w:rsid w:val="0059220F"/>
    <w:rsid w:val="005A13A4"/>
    <w:rsid w:val="005A2F3B"/>
    <w:rsid w:val="005A3392"/>
    <w:rsid w:val="005B3B13"/>
    <w:rsid w:val="005D22EF"/>
    <w:rsid w:val="005D352F"/>
    <w:rsid w:val="005D3F5C"/>
    <w:rsid w:val="005D680F"/>
    <w:rsid w:val="005F0FC1"/>
    <w:rsid w:val="005F1E25"/>
    <w:rsid w:val="005F76E0"/>
    <w:rsid w:val="00602FEF"/>
    <w:rsid w:val="006369F6"/>
    <w:rsid w:val="00645490"/>
    <w:rsid w:val="006479A1"/>
    <w:rsid w:val="00654B25"/>
    <w:rsid w:val="006736AF"/>
    <w:rsid w:val="00673A98"/>
    <w:rsid w:val="00686C97"/>
    <w:rsid w:val="00690C02"/>
    <w:rsid w:val="00692EF0"/>
    <w:rsid w:val="006C591C"/>
    <w:rsid w:val="006E458F"/>
    <w:rsid w:val="00701964"/>
    <w:rsid w:val="00703883"/>
    <w:rsid w:val="00731B5F"/>
    <w:rsid w:val="0073246B"/>
    <w:rsid w:val="007335AA"/>
    <w:rsid w:val="0073406E"/>
    <w:rsid w:val="00742E79"/>
    <w:rsid w:val="0074614A"/>
    <w:rsid w:val="007515F9"/>
    <w:rsid w:val="00771D49"/>
    <w:rsid w:val="00772336"/>
    <w:rsid w:val="00773C7C"/>
    <w:rsid w:val="00781788"/>
    <w:rsid w:val="0078287A"/>
    <w:rsid w:val="0079584E"/>
    <w:rsid w:val="007C7648"/>
    <w:rsid w:val="007D1AAC"/>
    <w:rsid w:val="007D4351"/>
    <w:rsid w:val="007D6D7C"/>
    <w:rsid w:val="007F51EE"/>
    <w:rsid w:val="008023AF"/>
    <w:rsid w:val="00810C5E"/>
    <w:rsid w:val="00812606"/>
    <w:rsid w:val="00846A24"/>
    <w:rsid w:val="00853B0B"/>
    <w:rsid w:val="008621EF"/>
    <w:rsid w:val="0089450B"/>
    <w:rsid w:val="008A6056"/>
    <w:rsid w:val="008B35D2"/>
    <w:rsid w:val="008B64B5"/>
    <w:rsid w:val="008C0910"/>
    <w:rsid w:val="008D2F1F"/>
    <w:rsid w:val="008D344F"/>
    <w:rsid w:val="008E6927"/>
    <w:rsid w:val="008F034E"/>
    <w:rsid w:val="008F401A"/>
    <w:rsid w:val="008F620B"/>
    <w:rsid w:val="008F7AAB"/>
    <w:rsid w:val="009027B5"/>
    <w:rsid w:val="00920BB2"/>
    <w:rsid w:val="009211FA"/>
    <w:rsid w:val="009434A5"/>
    <w:rsid w:val="009458B2"/>
    <w:rsid w:val="00960A66"/>
    <w:rsid w:val="00961BA6"/>
    <w:rsid w:val="009701FD"/>
    <w:rsid w:val="00971AB4"/>
    <w:rsid w:val="00971D88"/>
    <w:rsid w:val="00974E53"/>
    <w:rsid w:val="00984804"/>
    <w:rsid w:val="00987B4A"/>
    <w:rsid w:val="0099082C"/>
    <w:rsid w:val="00990D62"/>
    <w:rsid w:val="009945B2"/>
    <w:rsid w:val="009D3110"/>
    <w:rsid w:val="009D3968"/>
    <w:rsid w:val="009E217C"/>
    <w:rsid w:val="009E2592"/>
    <w:rsid w:val="009E2E00"/>
    <w:rsid w:val="009F0791"/>
    <w:rsid w:val="009F44C3"/>
    <w:rsid w:val="00A01740"/>
    <w:rsid w:val="00A2573A"/>
    <w:rsid w:val="00A40649"/>
    <w:rsid w:val="00A410A1"/>
    <w:rsid w:val="00A443F4"/>
    <w:rsid w:val="00A5034A"/>
    <w:rsid w:val="00A759C7"/>
    <w:rsid w:val="00A76CB8"/>
    <w:rsid w:val="00AA2B5E"/>
    <w:rsid w:val="00AA6034"/>
    <w:rsid w:val="00AB0E46"/>
    <w:rsid w:val="00AB22E3"/>
    <w:rsid w:val="00AB2316"/>
    <w:rsid w:val="00AB414A"/>
    <w:rsid w:val="00AC0E44"/>
    <w:rsid w:val="00AC4181"/>
    <w:rsid w:val="00AD32BB"/>
    <w:rsid w:val="00AE7698"/>
    <w:rsid w:val="00B03D8D"/>
    <w:rsid w:val="00B158B7"/>
    <w:rsid w:val="00B225B3"/>
    <w:rsid w:val="00B22BB5"/>
    <w:rsid w:val="00B2485D"/>
    <w:rsid w:val="00B43DA5"/>
    <w:rsid w:val="00B46C96"/>
    <w:rsid w:val="00B503E3"/>
    <w:rsid w:val="00B81D59"/>
    <w:rsid w:val="00B82A14"/>
    <w:rsid w:val="00B84AA8"/>
    <w:rsid w:val="00B86C8F"/>
    <w:rsid w:val="00BA0152"/>
    <w:rsid w:val="00BA0346"/>
    <w:rsid w:val="00BB0DF6"/>
    <w:rsid w:val="00BB5EAF"/>
    <w:rsid w:val="00BC5437"/>
    <w:rsid w:val="00BE1557"/>
    <w:rsid w:val="00BE2FB6"/>
    <w:rsid w:val="00BF6CC3"/>
    <w:rsid w:val="00BF7A62"/>
    <w:rsid w:val="00C057D9"/>
    <w:rsid w:val="00C17B4E"/>
    <w:rsid w:val="00C31093"/>
    <w:rsid w:val="00C31BD6"/>
    <w:rsid w:val="00C32FDE"/>
    <w:rsid w:val="00C350CD"/>
    <w:rsid w:val="00C37282"/>
    <w:rsid w:val="00C4334C"/>
    <w:rsid w:val="00C5733E"/>
    <w:rsid w:val="00C6286A"/>
    <w:rsid w:val="00C87D94"/>
    <w:rsid w:val="00CA663C"/>
    <w:rsid w:val="00CB1C3B"/>
    <w:rsid w:val="00CB45E9"/>
    <w:rsid w:val="00CC0CA0"/>
    <w:rsid w:val="00CD06BB"/>
    <w:rsid w:val="00CD5E2F"/>
    <w:rsid w:val="00CE4880"/>
    <w:rsid w:val="00CE7970"/>
    <w:rsid w:val="00D01C06"/>
    <w:rsid w:val="00D0277B"/>
    <w:rsid w:val="00D07254"/>
    <w:rsid w:val="00D076B5"/>
    <w:rsid w:val="00D1594C"/>
    <w:rsid w:val="00D15A40"/>
    <w:rsid w:val="00D26843"/>
    <w:rsid w:val="00D30EF1"/>
    <w:rsid w:val="00D34B7D"/>
    <w:rsid w:val="00D36A14"/>
    <w:rsid w:val="00D51F51"/>
    <w:rsid w:val="00D57557"/>
    <w:rsid w:val="00D6409A"/>
    <w:rsid w:val="00D64C19"/>
    <w:rsid w:val="00D80FCC"/>
    <w:rsid w:val="00D844DB"/>
    <w:rsid w:val="00D86D10"/>
    <w:rsid w:val="00D93ACD"/>
    <w:rsid w:val="00DA4534"/>
    <w:rsid w:val="00DA688A"/>
    <w:rsid w:val="00DB1D36"/>
    <w:rsid w:val="00DC4068"/>
    <w:rsid w:val="00DC4B1F"/>
    <w:rsid w:val="00DC5722"/>
    <w:rsid w:val="00DD7EBB"/>
    <w:rsid w:val="00DE6760"/>
    <w:rsid w:val="00DF2638"/>
    <w:rsid w:val="00DF3E31"/>
    <w:rsid w:val="00DF7654"/>
    <w:rsid w:val="00E1112B"/>
    <w:rsid w:val="00E16998"/>
    <w:rsid w:val="00E3357B"/>
    <w:rsid w:val="00E3509C"/>
    <w:rsid w:val="00E44D28"/>
    <w:rsid w:val="00E4669E"/>
    <w:rsid w:val="00E46D92"/>
    <w:rsid w:val="00E6115A"/>
    <w:rsid w:val="00E62D2B"/>
    <w:rsid w:val="00EC073A"/>
    <w:rsid w:val="00ED0F1B"/>
    <w:rsid w:val="00ED149B"/>
    <w:rsid w:val="00EE327D"/>
    <w:rsid w:val="00EE71B5"/>
    <w:rsid w:val="00EF2A58"/>
    <w:rsid w:val="00F006E8"/>
    <w:rsid w:val="00F03D8B"/>
    <w:rsid w:val="00F0788D"/>
    <w:rsid w:val="00F22839"/>
    <w:rsid w:val="00F27465"/>
    <w:rsid w:val="00F3678D"/>
    <w:rsid w:val="00F4031F"/>
    <w:rsid w:val="00F64AD2"/>
    <w:rsid w:val="00F73E5B"/>
    <w:rsid w:val="00F762AA"/>
    <w:rsid w:val="00F77DDA"/>
    <w:rsid w:val="00F838F5"/>
    <w:rsid w:val="00F905EB"/>
    <w:rsid w:val="00F94706"/>
    <w:rsid w:val="00FA0490"/>
    <w:rsid w:val="00FB3759"/>
    <w:rsid w:val="00FB5530"/>
    <w:rsid w:val="00FD5690"/>
    <w:rsid w:val="00FE2BA7"/>
    <w:rsid w:val="00FE4D22"/>
    <w:rsid w:val="00FF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DA688A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xl68">
    <w:name w:val="xl68"/>
    <w:basedOn w:val="Norml"/>
    <w:rsid w:val="00E4669E"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character" w:styleId="Hiperhivatkozs">
    <w:name w:val="Hyperlink"/>
    <w:uiPriority w:val="99"/>
    <w:unhideWhenUsed/>
    <w:rsid w:val="00E4669E"/>
    <w:rPr>
      <w:color w:val="0000FF"/>
      <w:u w:val="single"/>
    </w:rPr>
  </w:style>
  <w:style w:type="character" w:styleId="Kiemels2">
    <w:name w:val="Strong"/>
    <w:rsid w:val="00D15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1881</Words>
  <Characters>12980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2017-10-15T18:39:00Z</dcterms:created>
  <dcterms:modified xsi:type="dcterms:W3CDTF">2017-10-15T18:39:00Z</dcterms:modified>
</cp:coreProperties>
</file>