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EC0BAB" w:rsidRDefault="00EC0BAB" w:rsidP="00EC0B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Népi kézműves (Fazekas)</w:t>
      </w:r>
    </w:p>
    <w:p w:rsidR="00CE1A59" w:rsidRPr="00EC0BAB" w:rsidRDefault="00D84E33" w:rsidP="00EC0BAB">
      <w:pPr>
        <w:jc w:val="center"/>
        <w:rPr>
          <w:b/>
          <w:sz w:val="40"/>
          <w:szCs w:val="40"/>
        </w:rPr>
      </w:pPr>
      <w:r w:rsidRPr="00EC0BAB">
        <w:rPr>
          <w:b/>
          <w:sz w:val="40"/>
          <w:szCs w:val="40"/>
        </w:rPr>
        <w:t>11</w:t>
      </w:r>
      <w:r w:rsidR="00CE1A59" w:rsidRPr="00EC0BAB">
        <w:rPr>
          <w:b/>
          <w:sz w:val="40"/>
          <w:szCs w:val="40"/>
        </w:rPr>
        <w:t>. évfolyam</w:t>
      </w:r>
    </w:p>
    <w:p w:rsidR="00CE1A59" w:rsidRPr="00C45F93" w:rsidRDefault="00C45F93" w:rsidP="00C45F9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CE1A59" w:rsidRPr="00CE1A59" w:rsidRDefault="00EC0BAB" w:rsidP="00C45F9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34 </w:t>
      </w:r>
      <w:r w:rsidR="00CE1A59">
        <w:rPr>
          <w:sz w:val="28"/>
          <w:szCs w:val="28"/>
        </w:rPr>
        <w:t>215 01)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0371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71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0371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71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0371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71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0371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0371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EC0BAB" w:rsidRDefault="00EC0BAB" w:rsidP="00AA2B5E">
      <w:pPr>
        <w:pStyle w:val="Cmsor3"/>
      </w:pPr>
    </w:p>
    <w:p w:rsidR="00EC0BAB" w:rsidRDefault="00EC0BAB" w:rsidP="00EC0BAB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FF48F4" w:rsidTr="00C45F93">
        <w:trPr>
          <w:trHeight w:val="397"/>
          <w:tblHeader/>
        </w:trPr>
        <w:tc>
          <w:tcPr>
            <w:tcW w:w="2186" w:type="dxa"/>
            <w:gridSpan w:val="3"/>
            <w:vAlign w:val="center"/>
          </w:tcPr>
          <w:p w:rsidR="00FF48F4" w:rsidRPr="00AA2B5E" w:rsidRDefault="00FF48F4" w:rsidP="00C45F93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FF48F4" w:rsidRPr="00EC0BAB" w:rsidRDefault="00FF48F4" w:rsidP="00EC0BA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9" w:type="dxa"/>
            <w:vMerge w:val="restart"/>
            <w:vAlign w:val="center"/>
          </w:tcPr>
          <w:p w:rsidR="00FF48F4" w:rsidRPr="00AA2B5E" w:rsidRDefault="00FF48F4" w:rsidP="00C45F93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  <w:vAlign w:val="center"/>
          </w:tcPr>
          <w:p w:rsidR="00FF48F4" w:rsidRDefault="00FF48F4" w:rsidP="00C45F93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FF48F4" w:rsidRDefault="00FF48F4" w:rsidP="00C45F93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FF48F4" w:rsidRPr="00AA2B5E" w:rsidRDefault="00FF48F4" w:rsidP="00C45F93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FF48F4" w:rsidRPr="00AA2B5E" w:rsidRDefault="00FF48F4" w:rsidP="00C45F93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FF48F4" w:rsidTr="00E57229">
        <w:trPr>
          <w:trHeight w:val="397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FF48F4" w:rsidRPr="00AA2B5E" w:rsidRDefault="00FF48F4" w:rsidP="00C45F93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F48F4" w:rsidRPr="00AA2B5E" w:rsidRDefault="00FF48F4" w:rsidP="00C45F93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FF48F4" w:rsidRPr="00AA2B5E" w:rsidRDefault="00FF48F4" w:rsidP="00C45F93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  <w:vAlign w:val="center"/>
          </w:tcPr>
          <w:p w:rsidR="00FF48F4" w:rsidRPr="00AA2B5E" w:rsidRDefault="00FF48F4" w:rsidP="00C45F93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vAlign w:val="center"/>
          </w:tcPr>
          <w:p w:rsidR="00FF48F4" w:rsidRPr="00AA2B5E" w:rsidRDefault="00FF48F4" w:rsidP="00C45F93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  <w:vAlign w:val="center"/>
          </w:tcPr>
          <w:p w:rsidR="00FF48F4" w:rsidRPr="00AA2B5E" w:rsidRDefault="00FF48F4" w:rsidP="00C45F93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:rsidR="00FF48F4" w:rsidRPr="00AA2B5E" w:rsidRDefault="00FF48F4" w:rsidP="00C45F93">
            <w:pPr>
              <w:jc w:val="center"/>
              <w:rPr>
                <w:b/>
              </w:rPr>
            </w:pPr>
          </w:p>
        </w:tc>
      </w:tr>
      <w:tr w:rsidR="00FF48F4" w:rsidTr="00681E3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F48F4" w:rsidRPr="00AA2B5E" w:rsidRDefault="00FF48F4" w:rsidP="00EC0BA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F48F4" w:rsidRPr="006A293F" w:rsidRDefault="00D84E33" w:rsidP="00EC0B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EC0BAB" w:rsidRDefault="00EC0BAB" w:rsidP="00EC0B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10681-12</w:t>
            </w:r>
          </w:p>
          <w:p w:rsidR="00FF48F4" w:rsidRPr="00CE1A59" w:rsidRDefault="00FF48F4" w:rsidP="00EC0B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Népi kézműves vállalkozás működtetése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F48F4" w:rsidRPr="00AA2B5E" w:rsidRDefault="00FF48F4" w:rsidP="00EC0BAB">
            <w:pPr>
              <w:spacing w:line="276" w:lineRule="auto"/>
              <w:jc w:val="center"/>
              <w:rPr>
                <w:b/>
              </w:rPr>
            </w:pPr>
          </w:p>
        </w:tc>
      </w:tr>
      <w:tr w:rsidR="00FF48F4" w:rsidRPr="00EC0BAB" w:rsidTr="00C45F93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F48F4" w:rsidRPr="00EC0BAB" w:rsidRDefault="00FF48F4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F48F4" w:rsidRPr="00EC0BAB" w:rsidRDefault="00D84E33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0BAB">
              <w:rPr>
                <w:sz w:val="24"/>
                <w:szCs w:val="24"/>
              </w:rPr>
              <w:t>31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F48F4" w:rsidRPr="00EC0BAB" w:rsidRDefault="004512F0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Rajz</w:t>
            </w:r>
            <w:r w:rsidR="00FF48F4" w:rsidRPr="00EC0BAB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F48F4" w:rsidRPr="00EC0BAB" w:rsidRDefault="00FF48F4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F48F4" w:rsidRPr="009975BF" w:rsidTr="00C45F9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F48F4" w:rsidRPr="009975BF" w:rsidRDefault="00D84E3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15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Ornamentika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</w:tr>
      <w:tr w:rsidR="00FF48F4" w:rsidRPr="009975BF" w:rsidTr="00C45F93">
        <w:trPr>
          <w:trHeight w:val="794"/>
        </w:trPr>
        <w:tc>
          <w:tcPr>
            <w:tcW w:w="6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FF48F4" w:rsidRPr="009975BF" w:rsidRDefault="00D84E3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FF48F4" w:rsidRPr="009975BF" w:rsidRDefault="00FF48F4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Ősi jelek jelképek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Geometrikus ornamentikák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Növényi ornamensek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spacing w:line="276" w:lineRule="auto"/>
              <w:rPr>
                <w:sz w:val="20"/>
                <w:szCs w:val="20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Állati ornamensek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</w:tr>
      <w:tr w:rsidR="00FF48F4" w:rsidRPr="009975BF" w:rsidTr="00C45F93">
        <w:trPr>
          <w:trHeight w:val="794"/>
        </w:trPr>
        <w:tc>
          <w:tcPr>
            <w:tcW w:w="6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FF48F4" w:rsidRPr="009975BF" w:rsidRDefault="00FF48F4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Szkíta nővényi állati motívumok ornamensek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 xml:space="preserve">Honfoglalás kori 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h</w:t>
            </w:r>
            <w:r w:rsidRPr="009975BF">
              <w:rPr>
                <w:kern w:val="2"/>
                <w:sz w:val="20"/>
                <w:szCs w:val="20"/>
                <w:lang w:eastAsia="hi-IN" w:bidi="hi-IN"/>
              </w:rPr>
              <w:t>un magyar motívumok ornamensek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Románkori motívumok ornamensek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Görög kori motívumok ornamensek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</w:tr>
      <w:tr w:rsidR="00FF48F4" w:rsidRPr="009975BF" w:rsidTr="00E57229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FF48F4" w:rsidRPr="009975BF" w:rsidRDefault="00550C9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vAlign w:val="center"/>
          </w:tcPr>
          <w:p w:rsidR="00FF48F4" w:rsidRPr="009975BF" w:rsidRDefault="00FF48F4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Gótikus motívumok ornamensek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Reneszánsz motívumok ornamensek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73"/>
              </w:tabs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Barokk motívumok ornamensek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Klasszicista motívumok ornamensek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</w:tr>
      <w:tr w:rsidR="00FF48F4" w:rsidRPr="009975BF" w:rsidTr="00E572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F48F4" w:rsidRPr="009975BF" w:rsidRDefault="007D2867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1</w:t>
            </w:r>
            <w:r w:rsidR="00D84E33" w:rsidRPr="009975BF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Térábrázolás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</w:tr>
      <w:tr w:rsidR="00FF48F4" w:rsidRPr="009975BF" w:rsidTr="00C45F93">
        <w:trPr>
          <w:trHeight w:val="794"/>
        </w:trPr>
        <w:tc>
          <w:tcPr>
            <w:tcW w:w="6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FF48F4" w:rsidRPr="009975BF" w:rsidRDefault="00D84E3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FF48F4" w:rsidRPr="009975BF" w:rsidRDefault="00FF48F4" w:rsidP="00EC0BAB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Perspektivikus térábrázolás törvényei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Látványrajz értelmezése arány, forma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9975BF">
              <w:rPr>
                <w:kern w:val="2"/>
                <w:sz w:val="20"/>
                <w:szCs w:val="20"/>
                <w:lang w:eastAsia="hi-IN" w:bidi="hi-IN"/>
              </w:rPr>
              <w:t xml:space="preserve"> alak      szempontok alapján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Szögletes testek ábrázolása térben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Íves hengeres testek ábrázolása térben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Sík és térgörbe testek ábrázolása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</w:tr>
      <w:tr w:rsidR="00FF48F4" w:rsidRPr="009975BF" w:rsidTr="00C45F93">
        <w:trPr>
          <w:trHeight w:val="794"/>
        </w:trPr>
        <w:tc>
          <w:tcPr>
            <w:tcW w:w="6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FF48F4" w:rsidRPr="009975BF" w:rsidRDefault="00FF48F4" w:rsidP="00EC0BAB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Szabadkézi rajzolás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Festési technikák alkalmazása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Kollázs-montázs technikák alkalmazása a térábrázolásban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FF48F4" w:rsidRPr="009975BF" w:rsidRDefault="00FF48F4" w:rsidP="00EC0BAB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Vizuális jelrendszerek pont, vonal, folt faktúra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FF48F4" w:rsidRPr="009975BF" w:rsidRDefault="00FF48F4" w:rsidP="00EC0BAB">
            <w:pPr>
              <w:spacing w:line="276" w:lineRule="auto"/>
              <w:jc w:val="center"/>
            </w:pPr>
          </w:p>
        </w:tc>
      </w:tr>
      <w:tr w:rsidR="007D2867" w:rsidRPr="009975BF" w:rsidTr="00E57229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D84E3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Tónusos térábrázolás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D2867" w:rsidRPr="009975BF" w:rsidRDefault="007D2867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Fény-árnyékhatás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7D2867" w:rsidRPr="009975BF" w:rsidRDefault="007D2867" w:rsidP="00EC0BA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9975BF">
              <w:rPr>
                <w:kern w:val="2"/>
                <w:sz w:val="20"/>
                <w:szCs w:val="20"/>
                <w:lang w:eastAsia="hi-IN" w:bidi="hi-IN"/>
              </w:rPr>
              <w:t>Szín és fény viszonyok</w:t>
            </w:r>
            <w:r w:rsidR="000962E4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9975BF" w:rsidTr="00E57229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7D2867" w:rsidRPr="009975BF" w:rsidRDefault="00D84E33" w:rsidP="003F73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975BF">
              <w:rPr>
                <w:b/>
                <w:sz w:val="28"/>
                <w:szCs w:val="28"/>
              </w:rPr>
              <w:t>41</w:t>
            </w:r>
            <w:r w:rsidR="003F735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EC0BAB" w:rsidRDefault="00EC0BAB" w:rsidP="00EC0B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10687-12</w:t>
            </w:r>
          </w:p>
          <w:p w:rsidR="007D2867" w:rsidRPr="009975BF" w:rsidRDefault="007D2867" w:rsidP="00EC0B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975BF">
              <w:rPr>
                <w:b/>
                <w:sz w:val="28"/>
                <w:szCs w:val="28"/>
              </w:rPr>
              <w:t>Fazekasság</w:t>
            </w:r>
          </w:p>
        </w:tc>
        <w:tc>
          <w:tcPr>
            <w:tcW w:w="3109" w:type="dxa"/>
            <w:gridSpan w:val="3"/>
            <w:shd w:val="clear" w:color="auto" w:fill="BFBF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EC0BAB" w:rsidTr="00C45F93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EC0BAB" w:rsidRDefault="007D2867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D2867" w:rsidRPr="00EC0BAB" w:rsidRDefault="007D2867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0BAB">
              <w:rPr>
                <w:sz w:val="24"/>
                <w:szCs w:val="24"/>
              </w:rPr>
              <w:t>3</w:t>
            </w:r>
            <w:r w:rsidR="00D84E33" w:rsidRPr="00EC0BAB">
              <w:rPr>
                <w:sz w:val="24"/>
                <w:szCs w:val="24"/>
              </w:rPr>
              <w:t>1</w:t>
            </w:r>
          </w:p>
        </w:tc>
        <w:tc>
          <w:tcPr>
            <w:tcW w:w="4878" w:type="dxa"/>
            <w:vAlign w:val="center"/>
          </w:tcPr>
          <w:p w:rsidR="007D2867" w:rsidRPr="00EC0BAB" w:rsidRDefault="00EC0BAB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0BAB">
              <w:rPr>
                <w:bCs/>
                <w:sz w:val="24"/>
                <w:szCs w:val="24"/>
              </w:rPr>
              <w:t xml:space="preserve">Fazekas </w:t>
            </w:r>
            <w:r w:rsidR="007D2867" w:rsidRPr="00EC0BAB">
              <w:rPr>
                <w:bCs/>
                <w:sz w:val="24"/>
                <w:szCs w:val="24"/>
              </w:rPr>
              <w:t>rajz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EC0BAB" w:rsidRDefault="007D2867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D2867" w:rsidRPr="009975BF" w:rsidTr="00C45F9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D84E3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Kivitelezési és műhelyrajz készítés alapjai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4512F0" w:rsidRPr="009975BF" w:rsidTr="004512F0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4512F0" w:rsidRPr="009975BF" w:rsidRDefault="004512F0" w:rsidP="004512F0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512F0" w:rsidRPr="009975BF" w:rsidRDefault="004512F0" w:rsidP="004512F0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4512F0" w:rsidRPr="009975BF" w:rsidRDefault="004512F0" w:rsidP="004512F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4512F0" w:rsidRPr="009975BF" w:rsidRDefault="004512F0" w:rsidP="004512F0">
            <w:pPr>
              <w:widowControl w:val="0"/>
              <w:suppressAutoHyphens/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kivitelezési- és műhelyrajz készítésének elméleti alapjai, egyezményes jelek ismerete és alkalmazása. Az elkészítendő tárgy méretének megtervezése, méreteinek megadása, a műhelyrajz értelmezése.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4512F0" w:rsidRPr="009975BF" w:rsidRDefault="004512F0" w:rsidP="004512F0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512F0" w:rsidRPr="009975BF" w:rsidRDefault="004512F0" w:rsidP="004512F0">
            <w:pPr>
              <w:spacing w:line="276" w:lineRule="auto"/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4512F0" w:rsidRPr="009975BF" w:rsidRDefault="004512F0" w:rsidP="004512F0">
            <w:pPr>
              <w:spacing w:line="276" w:lineRule="auto"/>
              <w:jc w:val="center"/>
            </w:pPr>
          </w:p>
        </w:tc>
      </w:tr>
      <w:tr w:rsidR="007D2867" w:rsidRPr="009975BF" w:rsidTr="00E57229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4512F0" w:rsidP="00EC0BA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widowControl w:val="0"/>
              <w:suppressAutoHyphens/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kivitelezési- és műhelyrajz készítésének elméleti alapjai, egyezményes jelek ismerete és alkalmazása. Az elkészítendő tárgy méretének megtervezése, méreteinek megadása, a műhelyrajz értelmezése.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9975BF" w:rsidTr="00E572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D84E3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tabs>
                <w:tab w:val="left" w:pos="1380"/>
                <w:tab w:val="center" w:pos="2331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Műhelyrajz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9975BF" w:rsidTr="00C45F93">
        <w:trPr>
          <w:trHeight w:val="794"/>
        </w:trPr>
        <w:tc>
          <w:tcPr>
            <w:tcW w:w="6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4512F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műhelyrajz megrajzolása az előzetes tervek és méretek alapján. A műhelyrajz készítés gyakorlati menete, elemzése. Nézeti rajzkészítés. Műhelyrajz szerkesztés.</w:t>
            </w:r>
          </w:p>
        </w:tc>
        <w:tc>
          <w:tcPr>
            <w:tcW w:w="849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9975BF" w:rsidTr="00E572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D84E3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Motívumok megrajzolása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9975BF" w:rsidTr="00C45F93">
        <w:trPr>
          <w:trHeight w:val="794"/>
        </w:trPr>
        <w:tc>
          <w:tcPr>
            <w:tcW w:w="6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4512F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díszítőmotívumainak ismerete és azok alkalmazása. Alapvető motívumok ismerete, jelentésük. Motívumrajzolás síkban és térben. Ceruza és ecsetkezelés.</w:t>
            </w:r>
          </w:p>
        </w:tc>
        <w:tc>
          <w:tcPr>
            <w:tcW w:w="849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9975BF" w:rsidTr="00E572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1</w:t>
            </w:r>
            <w:r w:rsidR="00D84E33" w:rsidRPr="009975BF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Díszítőtechnikák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9975BF" w:rsidTr="00C45F93">
        <w:trPr>
          <w:trHeight w:val="794"/>
        </w:trPr>
        <w:tc>
          <w:tcPr>
            <w:tcW w:w="6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4512F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magyar hagyományos díszítőtechnikák ismerete és alkalmazásának módja. Az elvégzendő munkafolyamat műveletekre bontása és azok sorrendjének alkalmazása.</w:t>
            </w:r>
          </w:p>
        </w:tc>
        <w:tc>
          <w:tcPr>
            <w:tcW w:w="849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9975BF" w:rsidTr="00C45F93">
        <w:trPr>
          <w:trHeight w:val="794"/>
        </w:trPr>
        <w:tc>
          <w:tcPr>
            <w:tcW w:w="6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magyar hagyományos díszítőtechnikák ismerete és alkalmazásának módja. Az elvégzendő munkafolyamat műveletekre bontása és azok sorrendjének alkalmazása. A Kárpát-medence tájegységeinek jellemző motívumai, technikái. Engóbos és mázas díszítmények a fazekas</w:t>
            </w:r>
            <w:r w:rsidR="000962E4">
              <w:rPr>
                <w:sz w:val="20"/>
                <w:szCs w:val="20"/>
              </w:rPr>
              <w:t xml:space="preserve"> </w:t>
            </w:r>
            <w:r w:rsidRPr="009975BF">
              <w:rPr>
                <w:sz w:val="20"/>
                <w:szCs w:val="20"/>
              </w:rPr>
              <w:t>munkákon. Az edény felületének megváltoztatása, mint díszítési mód.</w:t>
            </w:r>
          </w:p>
        </w:tc>
        <w:tc>
          <w:tcPr>
            <w:tcW w:w="849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9975BF" w:rsidTr="00E57229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4512F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Kárpát-medence tájegységeinek jellemző motívumai, technikái. Engóbos és mázas díszítmények a fazekas</w:t>
            </w:r>
            <w:r w:rsidR="000962E4">
              <w:rPr>
                <w:sz w:val="20"/>
                <w:szCs w:val="20"/>
              </w:rPr>
              <w:t xml:space="preserve"> </w:t>
            </w:r>
            <w:r w:rsidRPr="009975BF">
              <w:rPr>
                <w:sz w:val="20"/>
                <w:szCs w:val="20"/>
              </w:rPr>
              <w:t>munkákon. Az edény felületének megváltoztatása, mint díszítési mód.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3F735E" w:rsidTr="00E5722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3F735E" w:rsidRDefault="007D2867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D2867" w:rsidRPr="003F735E" w:rsidRDefault="00D84E33" w:rsidP="003F73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735E">
              <w:rPr>
                <w:sz w:val="24"/>
                <w:szCs w:val="24"/>
              </w:rPr>
              <w:t>38</w:t>
            </w:r>
            <w:r w:rsidR="003F735E" w:rsidRPr="003F735E">
              <w:rPr>
                <w:sz w:val="24"/>
                <w:szCs w:val="24"/>
              </w:rPr>
              <w:t>8</w:t>
            </w:r>
          </w:p>
        </w:tc>
        <w:tc>
          <w:tcPr>
            <w:tcW w:w="4878" w:type="dxa"/>
            <w:vAlign w:val="center"/>
          </w:tcPr>
          <w:p w:rsidR="007D2867" w:rsidRPr="003F735E" w:rsidRDefault="007D2867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735E">
              <w:rPr>
                <w:bCs/>
                <w:sz w:val="24"/>
                <w:szCs w:val="24"/>
              </w:rPr>
              <w:t>Fazekas szakmai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3F735E" w:rsidRDefault="007D2867" w:rsidP="00EC0B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D2867" w:rsidRPr="009975BF" w:rsidTr="00E572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D84E3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72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korongolás fogásainak gyakorlati alapjai – terítőmunka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7D2867" w:rsidRPr="009975BF" w:rsidTr="00C45F93">
        <w:trPr>
          <w:trHeight w:val="794"/>
        </w:trPr>
        <w:tc>
          <w:tcPr>
            <w:tcW w:w="6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7D2867" w:rsidRPr="009975BF" w:rsidRDefault="004512F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vAlign w:val="center"/>
          </w:tcPr>
          <w:p w:rsidR="007D2867" w:rsidRPr="009975BF" w:rsidRDefault="007D2867" w:rsidP="000962E4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 w:rsidR="000962E4"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 w:rsidR="000962E4"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7D2867" w:rsidRPr="009975BF" w:rsidRDefault="007D2867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4512F0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4512F0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4512F0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4512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4512F0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4512F0">
            <w:pPr>
              <w:spacing w:line="276" w:lineRule="auto"/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4512F0">
            <w:pPr>
              <w:spacing w:line="276" w:lineRule="auto"/>
              <w:jc w:val="center"/>
            </w:pPr>
          </w:p>
        </w:tc>
      </w:tr>
      <w:tr w:rsidR="000962E4" w:rsidRPr="009975BF" w:rsidTr="00E57229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tálas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44915" w:rsidRPr="009975BF" w:rsidTr="00E572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44915" w:rsidRPr="009975BF" w:rsidRDefault="00D84E3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72</w:t>
            </w:r>
          </w:p>
        </w:tc>
        <w:tc>
          <w:tcPr>
            <w:tcW w:w="4878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korongolás fogásainak gyakorlati alapjai – felhúzómunka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</w:tr>
      <w:tr w:rsidR="00044915" w:rsidRPr="009975BF" w:rsidTr="00C45F93">
        <w:trPr>
          <w:trHeight w:val="794"/>
        </w:trPr>
        <w:tc>
          <w:tcPr>
            <w:tcW w:w="664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44915" w:rsidRPr="009975BF" w:rsidRDefault="004B25A9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044915" w:rsidRPr="009975BF" w:rsidRDefault="00044915" w:rsidP="000962E4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 w:rsidR="000962E4"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 w:rsidR="000962E4"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C45F93">
        <w:trPr>
          <w:trHeight w:val="794"/>
        </w:trPr>
        <w:tc>
          <w:tcPr>
            <w:tcW w:w="6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962E4" w:rsidRPr="009975BF" w:rsidTr="00E57229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vAlign w:val="center"/>
          </w:tcPr>
          <w:p w:rsidR="000962E4" w:rsidRPr="009975BF" w:rsidRDefault="000962E4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korsós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0962E4" w:rsidRPr="009975BF" w:rsidRDefault="000962E4" w:rsidP="00EC0BAB">
            <w:pPr>
              <w:spacing w:line="276" w:lineRule="auto"/>
              <w:jc w:val="center"/>
            </w:pPr>
          </w:p>
        </w:tc>
      </w:tr>
      <w:tr w:rsidR="00044915" w:rsidRPr="009975BF" w:rsidTr="00E572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44915" w:rsidRPr="009975BF" w:rsidRDefault="00D84E33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72</w:t>
            </w:r>
          </w:p>
        </w:tc>
        <w:tc>
          <w:tcPr>
            <w:tcW w:w="4878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korongolás fogásainak gyakorlati alapjai – kiegészítő munkák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</w:tr>
      <w:tr w:rsidR="00044915" w:rsidRPr="009975BF" w:rsidTr="00C45F93">
        <w:trPr>
          <w:trHeight w:val="794"/>
        </w:trPr>
        <w:tc>
          <w:tcPr>
            <w:tcW w:w="664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044915" w:rsidRPr="006103C9" w:rsidRDefault="004B25A9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vAlign w:val="center"/>
          </w:tcPr>
          <w:p w:rsidR="00044915" w:rsidRPr="009975BF" w:rsidRDefault="00044915" w:rsidP="000962E4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 w:rsidR="000962E4"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edényformáinak ismerete, elkészítés</w:t>
            </w:r>
            <w:r w:rsidR="000962E4"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044915" w:rsidRPr="009975BF" w:rsidRDefault="00044915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</w:t>
            </w:r>
            <w:r w:rsidRPr="006103C9">
              <w:rPr>
                <w:sz w:val="20"/>
                <w:szCs w:val="20"/>
              </w:rPr>
              <w:lastRenderedPageBreak/>
              <w:t>edényformáinak ismerete, elkészítés</w:t>
            </w:r>
            <w:r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E57229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103C9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6103C9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6103C9">
              <w:rPr>
                <w:sz w:val="20"/>
                <w:szCs w:val="20"/>
              </w:rPr>
              <w:t>k menetének ismerete, alkalmazása. A megkorongozott agyagedény retusálása, fülezése, földfestékkel való festése, egyéb díszítési lehetőségeinek ismerete és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AA19BF" w:rsidRPr="009975BF" w:rsidTr="00E572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72</w:t>
            </w:r>
          </w:p>
        </w:tc>
        <w:tc>
          <w:tcPr>
            <w:tcW w:w="4878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korongolás fogásainak gyakorlati alapjai – mesterfogások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</w:tr>
      <w:tr w:rsidR="00D84E33" w:rsidRPr="009975BF" w:rsidTr="00C45F93">
        <w:trPr>
          <w:trHeight w:val="794"/>
        </w:trPr>
        <w:tc>
          <w:tcPr>
            <w:tcW w:w="664" w:type="dxa"/>
            <w:vAlign w:val="center"/>
          </w:tcPr>
          <w:p w:rsidR="00D84E33" w:rsidRPr="009975BF" w:rsidRDefault="00D84E33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D84E33" w:rsidRPr="009975BF" w:rsidRDefault="00D84E33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D84E33" w:rsidRPr="009975BF" w:rsidRDefault="004B25A9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vAlign w:val="center"/>
          </w:tcPr>
          <w:p w:rsidR="00D84E33" w:rsidRPr="009975BF" w:rsidRDefault="00AA19BF" w:rsidP="00E917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 w:rsidR="00E91730"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 w:rsidR="00E91730"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vAlign w:val="center"/>
          </w:tcPr>
          <w:p w:rsidR="00D84E33" w:rsidRPr="009975BF" w:rsidRDefault="00D84E33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D84E33" w:rsidRPr="009975BF" w:rsidRDefault="00D84E33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D84E33" w:rsidRPr="009975BF" w:rsidRDefault="00D84E33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E57229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 xml:space="preserve">k menetének </w:t>
            </w:r>
            <w:r w:rsidRPr="009975BF">
              <w:rPr>
                <w:sz w:val="20"/>
                <w:szCs w:val="20"/>
              </w:rPr>
              <w:lastRenderedPageBreak/>
              <w:t>ismerete, alkalmazása. A mesterség bravúros edényeinek elkészítési technológiáinak ismerete (miska kancsó, csali kancsó, stb.).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B821DE" w:rsidRPr="009975BF" w:rsidTr="00E572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21DE" w:rsidRPr="009975BF" w:rsidRDefault="00B821DE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B821DE" w:rsidRPr="009975BF" w:rsidRDefault="00AA19BF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50</w:t>
            </w:r>
          </w:p>
        </w:tc>
        <w:tc>
          <w:tcPr>
            <w:tcW w:w="4878" w:type="dxa"/>
            <w:vAlign w:val="center"/>
          </w:tcPr>
          <w:p w:rsidR="00B821DE" w:rsidRPr="009975BF" w:rsidRDefault="00B821DE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Az edények engóbozása és mázazása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21DE" w:rsidRPr="009975BF" w:rsidRDefault="00B821DE" w:rsidP="00EC0BAB">
            <w:pPr>
              <w:spacing w:line="276" w:lineRule="auto"/>
              <w:jc w:val="center"/>
            </w:pPr>
          </w:p>
        </w:tc>
      </w:tr>
      <w:tr w:rsidR="00B821DE" w:rsidRPr="009975BF" w:rsidTr="00C45F93">
        <w:trPr>
          <w:trHeight w:val="794"/>
        </w:trPr>
        <w:tc>
          <w:tcPr>
            <w:tcW w:w="664" w:type="dxa"/>
            <w:vAlign w:val="center"/>
          </w:tcPr>
          <w:p w:rsidR="00B821DE" w:rsidRPr="009975BF" w:rsidRDefault="00B821DE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B821DE" w:rsidRPr="009975BF" w:rsidRDefault="00B821DE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B821DE" w:rsidRPr="009975BF" w:rsidRDefault="004B25A9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B821DE" w:rsidRPr="009975BF" w:rsidRDefault="00B821DE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 w:rsidR="00E91730"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 w:rsidR="00E91730"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B821DE" w:rsidRPr="009975BF" w:rsidRDefault="00B821DE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B821DE" w:rsidRPr="009975BF" w:rsidRDefault="00B821DE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B821DE" w:rsidRPr="009975BF" w:rsidRDefault="00B821DE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E91730">
        <w:trPr>
          <w:trHeight w:val="405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6B7DE8">
            <w:pPr>
              <w:widowControl w:val="0"/>
              <w:suppressAutoHyphens/>
              <w:spacing w:line="264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C45F93">
        <w:trPr>
          <w:trHeight w:val="794"/>
        </w:trPr>
        <w:tc>
          <w:tcPr>
            <w:tcW w:w="6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E91730" w:rsidRPr="009975BF" w:rsidTr="00E57229">
        <w:trPr>
          <w:trHeight w:val="79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vAlign w:val="center"/>
          </w:tcPr>
          <w:p w:rsidR="00E91730" w:rsidRPr="009975BF" w:rsidRDefault="00E91730" w:rsidP="00F011D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formavilágának ismerete, alkalmazása. A forma és funkció összhangjának megjelenítése az elkészítendő tárgyakban. A Kárpát-medence fazekas központjainak</w:t>
            </w:r>
            <w:r>
              <w:rPr>
                <w:sz w:val="20"/>
                <w:szCs w:val="20"/>
              </w:rPr>
              <w:t>,</w:t>
            </w:r>
            <w:r w:rsidRPr="009975BF">
              <w:rPr>
                <w:sz w:val="20"/>
                <w:szCs w:val="20"/>
              </w:rPr>
              <w:t xml:space="preserve"> jellemző edényformáinak ismerete, elkészítés</w:t>
            </w:r>
            <w:r>
              <w:rPr>
                <w:sz w:val="20"/>
                <w:szCs w:val="20"/>
              </w:rPr>
              <w:t>ü</w:t>
            </w:r>
            <w:r w:rsidRPr="009975BF">
              <w:rPr>
                <w:sz w:val="20"/>
                <w:szCs w:val="20"/>
              </w:rPr>
              <w:t>k menetének ismerete, alkalmazása. A díszítőtechnikák ismerete, alkalmazása. Az edények első égetés – zsengélés – előtti díszítése, mázazási technikák alkalmazása.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E91730" w:rsidRPr="009975BF" w:rsidRDefault="00E91730" w:rsidP="00EC0BAB">
            <w:pPr>
              <w:spacing w:line="276" w:lineRule="auto"/>
              <w:jc w:val="center"/>
            </w:pPr>
          </w:p>
        </w:tc>
      </w:tr>
      <w:tr w:rsidR="009975BF" w:rsidRPr="009975BF" w:rsidTr="00E5722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975BF" w:rsidRPr="009975BF" w:rsidRDefault="009975BF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9975BF" w:rsidRPr="009975BF" w:rsidRDefault="009975BF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50</w:t>
            </w:r>
          </w:p>
        </w:tc>
        <w:tc>
          <w:tcPr>
            <w:tcW w:w="4878" w:type="dxa"/>
            <w:vAlign w:val="center"/>
          </w:tcPr>
          <w:p w:rsidR="009975BF" w:rsidRPr="009975BF" w:rsidRDefault="009975BF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Az égetés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9975BF" w:rsidRPr="009975BF" w:rsidRDefault="009975BF" w:rsidP="00EC0BAB">
            <w:pPr>
              <w:spacing w:line="276" w:lineRule="auto"/>
              <w:jc w:val="center"/>
            </w:pPr>
          </w:p>
        </w:tc>
      </w:tr>
      <w:tr w:rsidR="00583E98" w:rsidRPr="009975BF" w:rsidTr="00C45F93">
        <w:trPr>
          <w:trHeight w:val="794"/>
        </w:trPr>
        <w:tc>
          <w:tcPr>
            <w:tcW w:w="6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583E98" w:rsidRPr="009975BF" w:rsidRDefault="004B25A9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vAlign w:val="center"/>
          </w:tcPr>
          <w:p w:rsidR="00583E98" w:rsidRPr="009975BF" w:rsidRDefault="00583E98" w:rsidP="00EC0BA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</w:tr>
      <w:tr w:rsidR="00583E98" w:rsidRPr="009975BF" w:rsidTr="00C45F93">
        <w:trPr>
          <w:trHeight w:val="794"/>
        </w:trPr>
        <w:tc>
          <w:tcPr>
            <w:tcW w:w="6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both"/>
            </w:pPr>
            <w:r w:rsidRPr="009975BF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</w:tr>
      <w:tr w:rsidR="00583E98" w:rsidRPr="009975BF" w:rsidTr="00C45F93">
        <w:trPr>
          <w:trHeight w:val="794"/>
        </w:trPr>
        <w:tc>
          <w:tcPr>
            <w:tcW w:w="6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both"/>
            </w:pPr>
            <w:r w:rsidRPr="009975BF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</w:tr>
      <w:tr w:rsidR="00583E98" w:rsidRPr="009975BF" w:rsidTr="00C45F93">
        <w:trPr>
          <w:trHeight w:val="794"/>
        </w:trPr>
        <w:tc>
          <w:tcPr>
            <w:tcW w:w="6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both"/>
            </w:pPr>
            <w:r w:rsidRPr="009975BF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</w:tr>
      <w:tr w:rsidR="00583E98" w:rsidRPr="009975BF" w:rsidTr="00C45F93">
        <w:trPr>
          <w:trHeight w:val="794"/>
        </w:trPr>
        <w:tc>
          <w:tcPr>
            <w:tcW w:w="6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both"/>
            </w:pPr>
            <w:r w:rsidRPr="009975BF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</w:tr>
      <w:tr w:rsidR="00AA19BF" w:rsidRPr="009975BF" w:rsidTr="006B7DE8">
        <w:trPr>
          <w:trHeight w:val="619"/>
        </w:trPr>
        <w:tc>
          <w:tcPr>
            <w:tcW w:w="664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 xml:space="preserve">A népi kézműves fazekasság munkák szárítása, az első égetés előtti díszítése, és nyers égetése – zsengélése – és mázas égetése. Az égetés fizikai és kémiai tulajdonsága, technológiai menete. Az égetés fajtái, az égetőkemencék </w:t>
            </w:r>
            <w:r w:rsidRPr="009975BF">
              <w:rPr>
                <w:sz w:val="20"/>
                <w:szCs w:val="20"/>
              </w:rPr>
              <w:lastRenderedPageBreak/>
              <w:t>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</w:tr>
      <w:tr w:rsidR="00AA19BF" w:rsidRPr="009975BF" w:rsidTr="00C45F93">
        <w:trPr>
          <w:trHeight w:val="794"/>
        </w:trPr>
        <w:tc>
          <w:tcPr>
            <w:tcW w:w="664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975BF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AA19BF" w:rsidRPr="009975BF" w:rsidRDefault="00AA19BF" w:rsidP="00EC0BAB">
            <w:pPr>
              <w:spacing w:line="276" w:lineRule="auto"/>
              <w:jc w:val="center"/>
            </w:pPr>
          </w:p>
        </w:tc>
      </w:tr>
      <w:tr w:rsidR="00583E98" w:rsidRPr="009975BF" w:rsidTr="00C45F93">
        <w:trPr>
          <w:trHeight w:val="794"/>
        </w:trPr>
        <w:tc>
          <w:tcPr>
            <w:tcW w:w="6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583E98" w:rsidRPr="009975BF" w:rsidRDefault="004B25A9" w:rsidP="00EC0B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both"/>
            </w:pPr>
            <w:r w:rsidRPr="009975BF">
              <w:rPr>
                <w:sz w:val="20"/>
                <w:szCs w:val="20"/>
              </w:rPr>
              <w:t>A népi kézműves fazekasság munkák szárítása, az első égetés előtti díszítése, és nyers égetése – zsengélése – és mázas égetése. Az égetés fizikai és kémiai tulajdonsága, technológiai menete. Az égetés fajtái, az égetőkemencék fajtái, működési elvük. A munka- és tűzvédelmi szabályok megismerése és betartása.</w:t>
            </w:r>
          </w:p>
        </w:tc>
        <w:tc>
          <w:tcPr>
            <w:tcW w:w="849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864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  <w:tc>
          <w:tcPr>
            <w:tcW w:w="1396" w:type="dxa"/>
            <w:vAlign w:val="center"/>
          </w:tcPr>
          <w:p w:rsidR="00583E98" w:rsidRPr="009975BF" w:rsidRDefault="00583E98" w:rsidP="00EC0BAB">
            <w:pPr>
              <w:spacing w:line="276" w:lineRule="auto"/>
              <w:jc w:val="center"/>
            </w:pPr>
          </w:p>
        </w:tc>
      </w:tr>
    </w:tbl>
    <w:p w:rsidR="00AB22E3" w:rsidRPr="009975BF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RPr="009975BF" w:rsidSect="00EC0BAB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174" w:rsidRDefault="009F1174" w:rsidP="00B2485D">
      <w:r>
        <w:separator/>
      </w:r>
    </w:p>
  </w:endnote>
  <w:endnote w:type="continuationSeparator" w:id="1">
    <w:p w:rsidR="009F1174" w:rsidRDefault="009F117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512F0" w:rsidRDefault="00903719">
        <w:pPr>
          <w:pStyle w:val="llb"/>
          <w:jc w:val="center"/>
        </w:pPr>
        <w:fldSimple w:instr="PAGE   \* MERGEFORMAT">
          <w:r w:rsidR="006B7DE8">
            <w:rPr>
              <w:noProof/>
            </w:rPr>
            <w:t>1</w:t>
          </w:r>
        </w:fldSimple>
      </w:p>
      <w:p w:rsidR="004512F0" w:rsidRDefault="004512F0">
        <w:pPr>
          <w:pStyle w:val="llb"/>
          <w:jc w:val="center"/>
        </w:pPr>
        <w:r>
          <w:t>34215</w:t>
        </w:r>
        <w:r w:rsidRPr="00EC0BAB">
          <w:t>01.11evf</w:t>
        </w:r>
        <w:r w:rsidR="006B7DE8">
          <w:t>(faz)</w:t>
        </w:r>
      </w:p>
    </w:sdtContent>
  </w:sdt>
  <w:p w:rsidR="004512F0" w:rsidRDefault="004512F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174" w:rsidRDefault="009F1174" w:rsidP="00B2485D">
      <w:r>
        <w:separator/>
      </w:r>
    </w:p>
  </w:footnote>
  <w:footnote w:type="continuationSeparator" w:id="1">
    <w:p w:rsidR="009F1174" w:rsidRDefault="009F117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F0" w:rsidRPr="00340762" w:rsidRDefault="004512F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6443"/>
    <w:rsid w:val="00036619"/>
    <w:rsid w:val="00044915"/>
    <w:rsid w:val="00061263"/>
    <w:rsid w:val="00082C6F"/>
    <w:rsid w:val="00090A1B"/>
    <w:rsid w:val="000962E4"/>
    <w:rsid w:val="000A46D8"/>
    <w:rsid w:val="000B579E"/>
    <w:rsid w:val="000D236D"/>
    <w:rsid w:val="000D4E6D"/>
    <w:rsid w:val="001411B8"/>
    <w:rsid w:val="00164A00"/>
    <w:rsid w:val="00183A93"/>
    <w:rsid w:val="001F31FD"/>
    <w:rsid w:val="00234DC0"/>
    <w:rsid w:val="00264B0B"/>
    <w:rsid w:val="00271677"/>
    <w:rsid w:val="002B6D9D"/>
    <w:rsid w:val="002E6AD5"/>
    <w:rsid w:val="00330B7C"/>
    <w:rsid w:val="00340762"/>
    <w:rsid w:val="0035197E"/>
    <w:rsid w:val="003A3CDC"/>
    <w:rsid w:val="003F1BB8"/>
    <w:rsid w:val="003F3D20"/>
    <w:rsid w:val="003F735E"/>
    <w:rsid w:val="00416454"/>
    <w:rsid w:val="00424FB3"/>
    <w:rsid w:val="004512F0"/>
    <w:rsid w:val="004A4E9D"/>
    <w:rsid w:val="004B25A9"/>
    <w:rsid w:val="004C7770"/>
    <w:rsid w:val="004F3AF4"/>
    <w:rsid w:val="0050177F"/>
    <w:rsid w:val="00512211"/>
    <w:rsid w:val="005208A6"/>
    <w:rsid w:val="00550C93"/>
    <w:rsid w:val="00567BE7"/>
    <w:rsid w:val="00570650"/>
    <w:rsid w:val="00583E98"/>
    <w:rsid w:val="005F1E25"/>
    <w:rsid w:val="006103C9"/>
    <w:rsid w:val="00623611"/>
    <w:rsid w:val="006326CA"/>
    <w:rsid w:val="00681E32"/>
    <w:rsid w:val="00691E6E"/>
    <w:rsid w:val="006A293F"/>
    <w:rsid w:val="006A5253"/>
    <w:rsid w:val="006B7DE8"/>
    <w:rsid w:val="006C3E49"/>
    <w:rsid w:val="006C591C"/>
    <w:rsid w:val="00703883"/>
    <w:rsid w:val="00717D84"/>
    <w:rsid w:val="00773A1F"/>
    <w:rsid w:val="007D2867"/>
    <w:rsid w:val="007F6004"/>
    <w:rsid w:val="00825CD1"/>
    <w:rsid w:val="008621EF"/>
    <w:rsid w:val="00872819"/>
    <w:rsid w:val="008C0910"/>
    <w:rsid w:val="008C4906"/>
    <w:rsid w:val="008F034E"/>
    <w:rsid w:val="00903719"/>
    <w:rsid w:val="0092679D"/>
    <w:rsid w:val="00971AB4"/>
    <w:rsid w:val="009975BF"/>
    <w:rsid w:val="009E2592"/>
    <w:rsid w:val="009F0791"/>
    <w:rsid w:val="009F1174"/>
    <w:rsid w:val="009F2AAF"/>
    <w:rsid w:val="00A244E3"/>
    <w:rsid w:val="00AA19BF"/>
    <w:rsid w:val="00AA2B5E"/>
    <w:rsid w:val="00AA588F"/>
    <w:rsid w:val="00AB22E3"/>
    <w:rsid w:val="00AC1523"/>
    <w:rsid w:val="00AD6E8C"/>
    <w:rsid w:val="00B03D8D"/>
    <w:rsid w:val="00B2485D"/>
    <w:rsid w:val="00B70DE7"/>
    <w:rsid w:val="00B821DE"/>
    <w:rsid w:val="00BE090F"/>
    <w:rsid w:val="00BF7A62"/>
    <w:rsid w:val="00C44D6D"/>
    <w:rsid w:val="00C45F93"/>
    <w:rsid w:val="00C6286A"/>
    <w:rsid w:val="00C93A56"/>
    <w:rsid w:val="00CA609F"/>
    <w:rsid w:val="00CA663C"/>
    <w:rsid w:val="00CC13A6"/>
    <w:rsid w:val="00CC1C7E"/>
    <w:rsid w:val="00CE1A59"/>
    <w:rsid w:val="00D07254"/>
    <w:rsid w:val="00D742D0"/>
    <w:rsid w:val="00D7622B"/>
    <w:rsid w:val="00D84E33"/>
    <w:rsid w:val="00D86596"/>
    <w:rsid w:val="00D93ACD"/>
    <w:rsid w:val="00DA1E5C"/>
    <w:rsid w:val="00DC4068"/>
    <w:rsid w:val="00DD7EBB"/>
    <w:rsid w:val="00DE6760"/>
    <w:rsid w:val="00E164E7"/>
    <w:rsid w:val="00E57229"/>
    <w:rsid w:val="00E91730"/>
    <w:rsid w:val="00EB5691"/>
    <w:rsid w:val="00EC0BAB"/>
    <w:rsid w:val="00F171EF"/>
    <w:rsid w:val="00F22839"/>
    <w:rsid w:val="00F64AD2"/>
    <w:rsid w:val="00F7391A"/>
    <w:rsid w:val="00FF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59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8659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8659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8659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8659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8659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8659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8659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8659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8659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8659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3471</Words>
  <Characters>23952</Characters>
  <Application>Microsoft Office Word</Application>
  <DocSecurity>0</DocSecurity>
  <Lines>199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2017-10-28T18:19:00Z</dcterms:created>
  <dcterms:modified xsi:type="dcterms:W3CDTF">2017-10-28T18:19:00Z</dcterms:modified>
</cp:coreProperties>
</file>